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D2" w:rsidRPr="00515018" w:rsidRDefault="00497FD2">
      <w:pPr>
        <w:rPr>
          <w:rFonts w:ascii="Times New Roman" w:hAnsi="Times New Roman" w:cs="Times New Roman"/>
          <w:sz w:val="28"/>
          <w:szCs w:val="28"/>
        </w:rPr>
      </w:pPr>
    </w:p>
    <w:p w:rsidR="00515018" w:rsidRPr="009728F9" w:rsidRDefault="00515018" w:rsidP="0051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F9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515018" w:rsidRPr="00E4217D" w:rsidRDefault="00515018" w:rsidP="00E4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F9">
        <w:rPr>
          <w:rFonts w:ascii="Times New Roman" w:hAnsi="Times New Roman" w:cs="Times New Roman"/>
          <w:b/>
          <w:sz w:val="28"/>
          <w:szCs w:val="28"/>
        </w:rPr>
        <w:t>РЕМОНТНЕНСКОГО СЕЛЬСКОГО ПОСЕЛЕНИЯ</w:t>
      </w:r>
    </w:p>
    <w:p w:rsidR="00515018" w:rsidRPr="009728F9" w:rsidRDefault="00E4217D" w:rsidP="00515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54</w:t>
      </w:r>
    </w:p>
    <w:p w:rsidR="00515018" w:rsidRPr="009728F9" w:rsidRDefault="00E4217D" w:rsidP="00E64E4F">
      <w:pPr>
        <w:ind w:left="-42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12</w:t>
      </w:r>
      <w:r w:rsidR="00515018" w:rsidRPr="009728F9">
        <w:rPr>
          <w:rFonts w:ascii="Times New Roman" w:hAnsi="Times New Roman" w:cs="Times New Roman"/>
          <w:b/>
          <w:sz w:val="24"/>
          <w:szCs w:val="28"/>
        </w:rPr>
        <w:t xml:space="preserve">.12.2017                                        </w:t>
      </w:r>
      <w:r w:rsidR="00E64E4F" w:rsidRPr="009728F9">
        <w:rPr>
          <w:rFonts w:ascii="Times New Roman" w:hAnsi="Times New Roman" w:cs="Times New Roman"/>
          <w:b/>
          <w:sz w:val="24"/>
          <w:szCs w:val="28"/>
        </w:rPr>
        <w:t xml:space="preserve">                       </w:t>
      </w:r>
      <w:r w:rsidR="00515018" w:rsidRPr="009728F9">
        <w:rPr>
          <w:rFonts w:ascii="Times New Roman" w:hAnsi="Times New Roman" w:cs="Times New Roman"/>
          <w:b/>
          <w:sz w:val="24"/>
          <w:szCs w:val="28"/>
        </w:rPr>
        <w:t xml:space="preserve">                           </w:t>
      </w:r>
      <w:r w:rsidR="00E64E4F" w:rsidRPr="009728F9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="00515018" w:rsidRPr="009728F9">
        <w:rPr>
          <w:rFonts w:ascii="Times New Roman" w:hAnsi="Times New Roman" w:cs="Times New Roman"/>
          <w:b/>
          <w:sz w:val="24"/>
          <w:szCs w:val="28"/>
        </w:rPr>
        <w:t xml:space="preserve">                      с</w:t>
      </w:r>
      <w:proofErr w:type="gramStart"/>
      <w:r w:rsidR="00515018" w:rsidRPr="009728F9">
        <w:rPr>
          <w:rFonts w:ascii="Times New Roman" w:hAnsi="Times New Roman" w:cs="Times New Roman"/>
          <w:b/>
          <w:sz w:val="24"/>
          <w:szCs w:val="28"/>
        </w:rPr>
        <w:t>.Р</w:t>
      </w:r>
      <w:proofErr w:type="gramEnd"/>
      <w:r w:rsidR="00515018" w:rsidRPr="009728F9">
        <w:rPr>
          <w:rFonts w:ascii="Times New Roman" w:hAnsi="Times New Roman" w:cs="Times New Roman"/>
          <w:b/>
          <w:sz w:val="24"/>
          <w:szCs w:val="28"/>
        </w:rPr>
        <w:t>емонтное</w:t>
      </w:r>
    </w:p>
    <w:p w:rsidR="00515018" w:rsidRPr="00515018" w:rsidRDefault="00515018" w:rsidP="00E64E4F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  <w:r w:rsidRPr="00515018">
        <w:rPr>
          <w:rFonts w:ascii="Times New Roman" w:hAnsi="Times New Roman" w:cs="Times New Roman"/>
          <w:b/>
          <w:sz w:val="24"/>
          <w:szCs w:val="28"/>
        </w:rPr>
        <w:t>Об определении мест на территории</w:t>
      </w:r>
    </w:p>
    <w:p w:rsidR="00515018" w:rsidRPr="00515018" w:rsidRDefault="00515018" w:rsidP="00E64E4F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  <w:r w:rsidRPr="00515018">
        <w:rPr>
          <w:rFonts w:ascii="Times New Roman" w:hAnsi="Times New Roman" w:cs="Times New Roman"/>
          <w:b/>
          <w:sz w:val="24"/>
          <w:szCs w:val="28"/>
        </w:rPr>
        <w:t>муниципального образования «Ремонтненское сельское поселение»,</w:t>
      </w:r>
    </w:p>
    <w:p w:rsidR="00515018" w:rsidRPr="00515018" w:rsidRDefault="00515018" w:rsidP="00E64E4F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515018">
        <w:rPr>
          <w:rFonts w:ascii="Times New Roman" w:hAnsi="Times New Roman" w:cs="Times New Roman"/>
          <w:b/>
          <w:sz w:val="24"/>
          <w:szCs w:val="28"/>
        </w:rPr>
        <w:t>нахождение</w:t>
      </w:r>
      <w:proofErr w:type="gramEnd"/>
      <w:r w:rsidRPr="00515018">
        <w:rPr>
          <w:rFonts w:ascii="Times New Roman" w:hAnsi="Times New Roman" w:cs="Times New Roman"/>
          <w:b/>
          <w:sz w:val="24"/>
          <w:szCs w:val="28"/>
        </w:rPr>
        <w:t xml:space="preserve"> в которых может причинить вред здоровью</w:t>
      </w:r>
    </w:p>
    <w:p w:rsidR="00515018" w:rsidRPr="00515018" w:rsidRDefault="00515018" w:rsidP="00E64E4F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  <w:r w:rsidRPr="00515018">
        <w:rPr>
          <w:rFonts w:ascii="Times New Roman" w:hAnsi="Times New Roman" w:cs="Times New Roman"/>
          <w:b/>
          <w:sz w:val="24"/>
          <w:szCs w:val="28"/>
        </w:rPr>
        <w:t>и развитию детей (лиц, не достигших возраста 18 лет),</w:t>
      </w:r>
    </w:p>
    <w:p w:rsidR="00515018" w:rsidRPr="00515018" w:rsidRDefault="00515018" w:rsidP="00E64E4F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  <w:r w:rsidRPr="00515018">
        <w:rPr>
          <w:rFonts w:ascii="Times New Roman" w:hAnsi="Times New Roman" w:cs="Times New Roman"/>
          <w:b/>
          <w:sz w:val="24"/>
          <w:szCs w:val="28"/>
        </w:rPr>
        <w:t>и иных общественных мест, в которых в ночное время</w:t>
      </w:r>
    </w:p>
    <w:p w:rsidR="00515018" w:rsidRPr="00515018" w:rsidRDefault="00515018" w:rsidP="00E64E4F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  <w:r w:rsidRPr="00515018">
        <w:rPr>
          <w:rFonts w:ascii="Times New Roman" w:hAnsi="Times New Roman" w:cs="Times New Roman"/>
          <w:b/>
          <w:sz w:val="24"/>
          <w:szCs w:val="28"/>
        </w:rPr>
        <w:t>не допускается нахождение детей (лиц, не достигших возраста 16 лет)</w:t>
      </w:r>
    </w:p>
    <w:p w:rsidR="00515018" w:rsidRDefault="00515018" w:rsidP="00E64E4F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  <w:r w:rsidRPr="00515018">
        <w:rPr>
          <w:rFonts w:ascii="Times New Roman" w:hAnsi="Times New Roman" w:cs="Times New Roman"/>
          <w:b/>
          <w:sz w:val="24"/>
          <w:szCs w:val="28"/>
        </w:rPr>
        <w:t xml:space="preserve"> без сопровождения родителей (лиц, не заменяющих), а также лиц, </w:t>
      </w:r>
    </w:p>
    <w:p w:rsidR="00515018" w:rsidRDefault="00515018" w:rsidP="00E64E4F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  <w:r w:rsidRPr="00515018">
        <w:rPr>
          <w:rFonts w:ascii="Times New Roman" w:hAnsi="Times New Roman" w:cs="Times New Roman"/>
          <w:b/>
          <w:sz w:val="24"/>
          <w:szCs w:val="28"/>
        </w:rPr>
        <w:t>осуществляющих мероприятия с участием детей</w:t>
      </w:r>
    </w:p>
    <w:p w:rsidR="00515018" w:rsidRDefault="00515018" w:rsidP="00E64E4F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515018" w:rsidRDefault="00515018" w:rsidP="00E64E4F">
      <w:pPr>
        <w:spacing w:after="0" w:line="0" w:lineRule="atLeast"/>
        <w:ind w:left="-425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24 июля 1998 г. </w:t>
      </w:r>
      <w:r>
        <w:rPr>
          <w:rFonts w:ascii="Times New Roman" w:hAnsi="Times New Roman" w:cs="Times New Roman"/>
          <w:sz w:val="24"/>
          <w:szCs w:val="28"/>
          <w:lang w:val="en-US"/>
        </w:rPr>
        <w:t>N</w:t>
      </w:r>
      <w:r>
        <w:rPr>
          <w:rFonts w:ascii="Times New Roman" w:hAnsi="Times New Roman" w:cs="Times New Roman"/>
          <w:sz w:val="24"/>
          <w:szCs w:val="28"/>
        </w:rPr>
        <w:t xml:space="preserve"> 124-ФЗ «Об основных гарантиях прав ребенка в Российской Федерации», в соответствии с Областным Законом от 16.12.2009г.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Собрание депутатов Ремонтненского сельского поселения</w:t>
      </w:r>
    </w:p>
    <w:p w:rsidR="00B109A6" w:rsidRDefault="00B109A6" w:rsidP="00E64E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B109A6" w:rsidRDefault="00B109A6" w:rsidP="00E64E4F">
      <w:pPr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РЕШИЛО:</w:t>
      </w:r>
    </w:p>
    <w:p w:rsidR="00B109A6" w:rsidRDefault="00B109A6" w:rsidP="00E64E4F">
      <w:pPr>
        <w:pStyle w:val="a3"/>
        <w:numPr>
          <w:ilvl w:val="0"/>
          <w:numId w:val="1"/>
        </w:numPr>
        <w:spacing w:after="0" w:line="0" w:lineRule="atLeast"/>
        <w:ind w:left="-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оценки предложений об определении мест, в которых нахождение детей без сопровождения родителей запрещено, утвердить экспертную комиссию (приложение №1).</w:t>
      </w:r>
    </w:p>
    <w:p w:rsidR="00B109A6" w:rsidRDefault="00B109A6" w:rsidP="00E64E4F">
      <w:pPr>
        <w:pStyle w:val="a3"/>
        <w:numPr>
          <w:ilvl w:val="0"/>
          <w:numId w:val="1"/>
        </w:numPr>
        <w:spacing w:after="0" w:line="0" w:lineRule="atLeast"/>
        <w:ind w:left="-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Утвердить порядок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(приложение № 2).</w:t>
      </w:r>
    </w:p>
    <w:p w:rsidR="00B109A6" w:rsidRDefault="00B109A6" w:rsidP="00E64E4F">
      <w:pPr>
        <w:pStyle w:val="a3"/>
        <w:numPr>
          <w:ilvl w:val="0"/>
          <w:numId w:val="1"/>
        </w:numPr>
        <w:spacing w:after="0" w:line="0" w:lineRule="atLeast"/>
        <w:ind w:left="-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Утвердить на территории муниципального образования «Ремонтненское сельское поселение» перечень мест, нахождение в которых может причинить вред здоровью детей, не достигших возраста 18 лет, их физическому, интеллектуальному, психическому, духовному и нравственному развитию (приложение № 3).</w:t>
      </w:r>
    </w:p>
    <w:p w:rsidR="00B109A6" w:rsidRDefault="00B109A6" w:rsidP="00E64E4F">
      <w:pPr>
        <w:pStyle w:val="a3"/>
        <w:numPr>
          <w:ilvl w:val="0"/>
          <w:numId w:val="1"/>
        </w:numPr>
        <w:spacing w:after="0" w:line="0" w:lineRule="atLeast"/>
        <w:ind w:left="-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Утвердить на территории муниципального образования «Ремонтненское сельское поселение» перечень общественных мест, в которых в ночное время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8"/>
        </w:rPr>
        <w:t>с 23:00 до 06:00 часов,  в весеннее – летний период ( с 1 апреля до 31 октября), с 22:00 до 06:00</w:t>
      </w:r>
      <w:r w:rsidR="00986DFB">
        <w:rPr>
          <w:rFonts w:ascii="Times New Roman" w:hAnsi="Times New Roman" w:cs="Times New Roman"/>
          <w:sz w:val="24"/>
          <w:szCs w:val="28"/>
        </w:rPr>
        <w:t xml:space="preserve"> часов в осеннее – летний период ( с 1 апреля по 31 октября), с 22:00 до 06:00 часов в </w:t>
      </w:r>
      <w:proofErr w:type="spellStart"/>
      <w:r w:rsidR="00986DFB">
        <w:rPr>
          <w:rFonts w:ascii="Times New Roman" w:hAnsi="Times New Roman" w:cs="Times New Roman"/>
          <w:sz w:val="24"/>
          <w:szCs w:val="28"/>
        </w:rPr>
        <w:t>осенне</w:t>
      </w:r>
      <w:proofErr w:type="spellEnd"/>
      <w:r w:rsidR="00986DFB">
        <w:rPr>
          <w:rFonts w:ascii="Times New Roman" w:hAnsi="Times New Roman" w:cs="Times New Roman"/>
          <w:sz w:val="24"/>
          <w:szCs w:val="28"/>
        </w:rPr>
        <w:t xml:space="preserve"> – зимний период </w:t>
      </w:r>
      <w:proofErr w:type="gramStart"/>
      <w:r w:rsidR="00986DFB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986DFB">
        <w:rPr>
          <w:rFonts w:ascii="Times New Roman" w:hAnsi="Times New Roman" w:cs="Times New Roman"/>
          <w:sz w:val="24"/>
          <w:szCs w:val="28"/>
        </w:rPr>
        <w:t>1 ноября по 31 марта) местного времени), не допускается нахождение детей без сопровождения родителей (лиц, их заменяющих) или лиц, осуществляющих мероприятия с участием детей (приложение № 4).</w:t>
      </w:r>
    </w:p>
    <w:p w:rsidR="00E4217D" w:rsidRPr="00E4217D" w:rsidRDefault="00E4217D" w:rsidP="00E4217D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8"/>
        </w:rPr>
        <w:t>Решение Собрания депутатов Ремонтненского сельского поселения от 25.12.2012 № 11 «</w:t>
      </w:r>
      <w:r w:rsidRPr="00E4217D">
        <w:rPr>
          <w:rFonts w:ascii="Times New Roman" w:hAnsi="Times New Roman" w:cs="Times New Roman"/>
          <w:sz w:val="24"/>
          <w:szCs w:val="28"/>
        </w:rPr>
        <w:t>Об определении мест на территории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4217D">
        <w:rPr>
          <w:rFonts w:ascii="Times New Roman" w:hAnsi="Times New Roman" w:cs="Times New Roman"/>
          <w:sz w:val="24"/>
          <w:szCs w:val="28"/>
        </w:rPr>
        <w:t>муниципального образования «</w:t>
      </w:r>
      <w:proofErr w:type="spellStart"/>
      <w:r w:rsidRPr="00E4217D">
        <w:rPr>
          <w:rFonts w:ascii="Times New Roman" w:hAnsi="Times New Roman" w:cs="Times New Roman"/>
          <w:sz w:val="24"/>
          <w:szCs w:val="28"/>
        </w:rPr>
        <w:t>Ремонтненское</w:t>
      </w:r>
      <w:proofErr w:type="spellEnd"/>
      <w:r w:rsidRPr="00E4217D">
        <w:rPr>
          <w:rFonts w:ascii="Times New Roman" w:hAnsi="Times New Roman" w:cs="Times New Roman"/>
          <w:sz w:val="24"/>
          <w:szCs w:val="28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4217D">
        <w:rPr>
          <w:rFonts w:ascii="Times New Roman" w:hAnsi="Times New Roman" w:cs="Times New Roman"/>
          <w:sz w:val="24"/>
          <w:szCs w:val="28"/>
        </w:rPr>
        <w:t>нахождение в которых может причинить вред здоровью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4217D">
        <w:rPr>
          <w:rFonts w:ascii="Times New Roman" w:hAnsi="Times New Roman" w:cs="Times New Roman"/>
          <w:sz w:val="24"/>
          <w:szCs w:val="28"/>
        </w:rPr>
        <w:t>и развитию детей (лиц, не достигших возраста 18 лет),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4217D">
        <w:rPr>
          <w:rFonts w:ascii="Times New Roman" w:hAnsi="Times New Roman" w:cs="Times New Roman"/>
          <w:sz w:val="24"/>
          <w:szCs w:val="28"/>
        </w:rPr>
        <w:t>и иных общественных мест, в которых в ночное время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4217D">
        <w:rPr>
          <w:rFonts w:ascii="Times New Roman" w:hAnsi="Times New Roman" w:cs="Times New Roman"/>
          <w:sz w:val="24"/>
          <w:szCs w:val="28"/>
        </w:rPr>
        <w:t>не допускается нахождение детей (лиц, не достигших возраста 16 лет)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4217D">
        <w:rPr>
          <w:rFonts w:ascii="Times New Roman" w:hAnsi="Times New Roman" w:cs="Times New Roman"/>
          <w:sz w:val="24"/>
          <w:szCs w:val="28"/>
        </w:rPr>
        <w:t>без сопровождения родителей (лиц, не заменяющих</w:t>
      </w:r>
      <w:proofErr w:type="gramEnd"/>
      <w:r w:rsidRPr="00E4217D">
        <w:rPr>
          <w:rFonts w:ascii="Times New Roman" w:hAnsi="Times New Roman" w:cs="Times New Roman"/>
          <w:sz w:val="24"/>
          <w:szCs w:val="28"/>
        </w:rPr>
        <w:t xml:space="preserve">), а также лиц,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4217D">
        <w:rPr>
          <w:rFonts w:ascii="Times New Roman" w:hAnsi="Times New Roman" w:cs="Times New Roman"/>
          <w:sz w:val="24"/>
          <w:szCs w:val="28"/>
        </w:rPr>
        <w:t>осущес</w:t>
      </w:r>
      <w:r>
        <w:rPr>
          <w:rFonts w:ascii="Times New Roman" w:hAnsi="Times New Roman" w:cs="Times New Roman"/>
          <w:sz w:val="24"/>
          <w:szCs w:val="28"/>
        </w:rPr>
        <w:t xml:space="preserve">твляющих мероприятия с участием </w:t>
      </w:r>
      <w:r w:rsidRPr="00E4217D">
        <w:rPr>
          <w:rFonts w:ascii="Times New Roman" w:hAnsi="Times New Roman" w:cs="Times New Roman"/>
          <w:sz w:val="24"/>
          <w:szCs w:val="28"/>
        </w:rPr>
        <w:t>детей</w:t>
      </w:r>
      <w:r>
        <w:rPr>
          <w:rFonts w:ascii="Times New Roman" w:hAnsi="Times New Roman" w:cs="Times New Roman"/>
          <w:sz w:val="24"/>
          <w:szCs w:val="28"/>
        </w:rPr>
        <w:t>» считать утратившим силу.</w:t>
      </w:r>
    </w:p>
    <w:p w:rsidR="00E64E4F" w:rsidRDefault="00E4217D" w:rsidP="00E4217D">
      <w:pPr>
        <w:pStyle w:val="a3"/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 w:rsidR="00E64E4F">
        <w:rPr>
          <w:rFonts w:ascii="Times New Roman" w:hAnsi="Times New Roman" w:cs="Times New Roman"/>
          <w:sz w:val="24"/>
          <w:szCs w:val="28"/>
        </w:rPr>
        <w:t>Настоящее решение вступает в силу с момента его официального обнародования.</w:t>
      </w:r>
    </w:p>
    <w:p w:rsidR="00E64E4F" w:rsidRDefault="00E4217D" w:rsidP="00E4217D">
      <w:pPr>
        <w:pStyle w:val="a3"/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</w:t>
      </w:r>
      <w:proofErr w:type="gramStart"/>
      <w:r w:rsidR="00E64E4F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E64E4F">
        <w:rPr>
          <w:rFonts w:ascii="Times New Roman" w:hAnsi="Times New Roman" w:cs="Times New Roman"/>
          <w:sz w:val="24"/>
          <w:szCs w:val="28"/>
        </w:rPr>
        <w:t xml:space="preserve"> исполнением настоящего решения возложить на постоянную комиссию по социальной политике, </w:t>
      </w:r>
      <w:r>
        <w:rPr>
          <w:rFonts w:ascii="Times New Roman" w:hAnsi="Times New Roman" w:cs="Times New Roman"/>
          <w:sz w:val="24"/>
          <w:szCs w:val="28"/>
        </w:rPr>
        <w:t>молодежной политике и правопорядку.</w:t>
      </w:r>
    </w:p>
    <w:p w:rsidR="00E64E4F" w:rsidRDefault="00E64E4F" w:rsidP="00E64E4F">
      <w:pPr>
        <w:pStyle w:val="a3"/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E64E4F" w:rsidRPr="00E4217D" w:rsidRDefault="00E64E4F" w:rsidP="00E4217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E64E4F" w:rsidRDefault="00E4217D" w:rsidP="00E64E4F">
      <w:pPr>
        <w:pStyle w:val="a3"/>
        <w:spacing w:after="0" w:line="0" w:lineRule="atLeast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Председатель Собрания депутато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в-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глава</w:t>
      </w:r>
    </w:p>
    <w:p w:rsidR="00E64E4F" w:rsidRPr="00840D47" w:rsidRDefault="00E4217D" w:rsidP="00840D47">
      <w:pPr>
        <w:pStyle w:val="a3"/>
        <w:tabs>
          <w:tab w:val="left" w:pos="7384"/>
        </w:tabs>
        <w:spacing w:after="0" w:line="0" w:lineRule="atLeast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Ремон</w:t>
      </w:r>
      <w:r w:rsidR="00840D47">
        <w:rPr>
          <w:rFonts w:ascii="Times New Roman" w:hAnsi="Times New Roman" w:cs="Times New Roman"/>
          <w:b/>
          <w:sz w:val="24"/>
          <w:szCs w:val="28"/>
        </w:rPr>
        <w:t>тненского сельского поселения</w:t>
      </w:r>
      <w:r w:rsidR="00840D47">
        <w:rPr>
          <w:rFonts w:ascii="Times New Roman" w:hAnsi="Times New Roman" w:cs="Times New Roman"/>
          <w:b/>
          <w:sz w:val="24"/>
          <w:szCs w:val="28"/>
        </w:rPr>
        <w:tab/>
      </w:r>
      <w:r w:rsidRPr="00840D47">
        <w:rPr>
          <w:rFonts w:ascii="Times New Roman" w:hAnsi="Times New Roman" w:cs="Times New Roman"/>
          <w:b/>
          <w:sz w:val="24"/>
          <w:szCs w:val="28"/>
        </w:rPr>
        <w:t xml:space="preserve"> С.И. </w:t>
      </w:r>
      <w:proofErr w:type="gramStart"/>
      <w:r w:rsidRPr="00840D47">
        <w:rPr>
          <w:rFonts w:ascii="Times New Roman" w:hAnsi="Times New Roman" w:cs="Times New Roman"/>
          <w:b/>
          <w:sz w:val="24"/>
          <w:szCs w:val="28"/>
        </w:rPr>
        <w:t>Санин</w:t>
      </w:r>
      <w:proofErr w:type="gramEnd"/>
    </w:p>
    <w:p w:rsidR="00840D47" w:rsidRDefault="00840D47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64E4F" w:rsidRDefault="00E64E4F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Приложение № 1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</w:p>
    <w:p w:rsidR="00E64E4F" w:rsidRDefault="00E64E4F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решению Собрания депутатов</w:t>
      </w:r>
    </w:p>
    <w:p w:rsidR="00E64E4F" w:rsidRDefault="00E64E4F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Ремонтненского сельского поселения</w:t>
      </w:r>
    </w:p>
    <w:p w:rsidR="00E64E4F" w:rsidRDefault="00E64E4F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CE608E">
        <w:rPr>
          <w:rFonts w:ascii="Times New Roman" w:hAnsi="Times New Roman" w:cs="Times New Roman"/>
          <w:b/>
          <w:sz w:val="24"/>
          <w:szCs w:val="28"/>
        </w:rPr>
        <w:t>12</w:t>
      </w:r>
      <w:r w:rsidRPr="00E64E4F">
        <w:rPr>
          <w:rFonts w:ascii="Times New Roman" w:hAnsi="Times New Roman" w:cs="Times New Roman"/>
          <w:b/>
          <w:sz w:val="24"/>
          <w:szCs w:val="28"/>
        </w:rPr>
        <w:t>.12.2017</w:t>
      </w:r>
      <w:r w:rsidR="00CE608E">
        <w:rPr>
          <w:rFonts w:ascii="Times New Roman" w:hAnsi="Times New Roman" w:cs="Times New Roman"/>
          <w:b/>
          <w:sz w:val="24"/>
          <w:szCs w:val="28"/>
        </w:rPr>
        <w:t xml:space="preserve"> № 54</w:t>
      </w:r>
    </w:p>
    <w:p w:rsidR="00E64E4F" w:rsidRDefault="00E64E4F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64E4F" w:rsidRDefault="00E64E4F" w:rsidP="00E64E4F">
      <w:pPr>
        <w:pStyle w:val="a3"/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Состав</w:t>
      </w:r>
    </w:p>
    <w:p w:rsidR="00E64E4F" w:rsidRDefault="00E64E4F" w:rsidP="00E64E4F">
      <w:pPr>
        <w:pStyle w:val="a3"/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Экспертной комиссии Ремонтненского сельского поселения по оценке предложений об определении мест, нахождение в которых детей без сопровождения родителей запрещено</w:t>
      </w:r>
    </w:p>
    <w:p w:rsidR="00E64E4F" w:rsidRDefault="00E64E4F" w:rsidP="00E64E4F">
      <w:pPr>
        <w:pStyle w:val="a3"/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4E4F" w:rsidRDefault="00E64E4F" w:rsidP="00E64E4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Яковенко</w:t>
      </w:r>
      <w:r w:rsidR="00EF4A76">
        <w:rPr>
          <w:rFonts w:ascii="Times New Roman" w:hAnsi="Times New Roman" w:cs="Times New Roman"/>
          <w:sz w:val="24"/>
          <w:szCs w:val="28"/>
        </w:rPr>
        <w:t xml:space="preserve">                                 - Глава Ремонтненского сельского поселения, председатель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Алексей Яковлевич                        экспертной комиссии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</w:p>
    <w:p w:rsidR="00EF4A76" w:rsidRDefault="00EF4A76" w:rsidP="00EF4A76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Платонова                              - заместитель главы администрации Ремонтненского сельского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Татьяна Ивановна                          поселения, заместитель председателя экспертной комиссии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</w:p>
    <w:p w:rsidR="00EF4A76" w:rsidRDefault="00EF4A76" w:rsidP="00EF4A76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Натхина                                  - старший инспектор по вопросам управления культуры,</w:t>
      </w:r>
    </w:p>
    <w:p w:rsidR="00EF4A76" w:rsidRDefault="00EF4A76" w:rsidP="00EF4A76">
      <w:pPr>
        <w:spacing w:after="0" w:line="0" w:lineRule="atLeast"/>
        <w:ind w:left="-426"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Алла Григорьевна                          физической культуры и спорта администрации Ремонтненского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сельского поселения, секретарь экспертной комиссии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Члены комиссии: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FC754F" w:rsidRDefault="00FC754F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C754F" w:rsidRDefault="00FC754F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C754F" w:rsidRDefault="00FC754F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C754F" w:rsidRDefault="00FC754F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C754F" w:rsidRDefault="00FC754F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Приложение № 2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F4A76" w:rsidRDefault="00EF4A76" w:rsidP="00EF4A76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решению Собрания депутатов</w:t>
      </w:r>
    </w:p>
    <w:p w:rsidR="00EF4A76" w:rsidRDefault="00EF4A76" w:rsidP="00EF4A76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Ремонтненского сельского поселения</w:t>
      </w:r>
    </w:p>
    <w:p w:rsidR="00EF4A76" w:rsidRDefault="00EF4A76" w:rsidP="00EF4A76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840D47">
        <w:rPr>
          <w:rFonts w:ascii="Times New Roman" w:hAnsi="Times New Roman" w:cs="Times New Roman"/>
          <w:b/>
          <w:sz w:val="24"/>
          <w:szCs w:val="28"/>
        </w:rPr>
        <w:t>12</w:t>
      </w:r>
      <w:r w:rsidRPr="00E64E4F">
        <w:rPr>
          <w:rFonts w:ascii="Times New Roman" w:hAnsi="Times New Roman" w:cs="Times New Roman"/>
          <w:b/>
          <w:sz w:val="24"/>
          <w:szCs w:val="28"/>
        </w:rPr>
        <w:t>.12.2017</w:t>
      </w:r>
      <w:r w:rsidR="00840D47">
        <w:rPr>
          <w:rFonts w:ascii="Times New Roman" w:hAnsi="Times New Roman" w:cs="Times New Roman"/>
          <w:b/>
          <w:sz w:val="24"/>
          <w:szCs w:val="28"/>
        </w:rPr>
        <w:t xml:space="preserve"> № 54</w:t>
      </w:r>
    </w:p>
    <w:p w:rsidR="00EF4A76" w:rsidRDefault="00EF4A76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Порядок формирования и деятельности экспертной комиссии</w:t>
      </w:r>
    </w:p>
    <w:p w:rsidR="00EF4A76" w:rsidRDefault="00EF4A76" w:rsidP="00EF4A76">
      <w:pPr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Для оценки предложений об определении мест, нахождению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(далее также – места, нахождение в которых детей не допускается), создается экспертная комиссия.</w:t>
      </w:r>
      <w:proofErr w:type="gramEnd"/>
    </w:p>
    <w:p w:rsidR="00EF4A76" w:rsidRDefault="00EF4A76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состав экспертной комиссии входят представители муниципального </w:t>
      </w:r>
      <w:r w:rsidR="00D13190">
        <w:rPr>
          <w:rFonts w:ascii="Times New Roman" w:hAnsi="Times New Roman" w:cs="Times New Roman"/>
          <w:sz w:val="24"/>
          <w:szCs w:val="28"/>
        </w:rPr>
        <w:t>образования, депутаты муниципального образования, участковый. В состав комиссии могут входить по согласованию представители органов и учреждений культуры, общественных объединений, осуществляющих меры по профилактике безнадзорности и правонарушений несовершеннолетних, представители комиссии по делам несовершеннолетних и защите их прав в муниципальном районе.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Заседание экспертной комиссии считается правомочным, если в нем участвует более половины ее членов.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Заседание экспертной комиссии проводится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Заключение экспертной комиссии принимается большинством голосов присутствующих на заседании членов экспертной комиссии.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Заключение экспертной комиссии носит рекомендательный характер.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Предложения по определению на территории муниципального образования мест, нахождение в которых детей не допускается:</w:t>
      </w:r>
    </w:p>
    <w:p w:rsidR="00D13190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Предложения по определению на территории муниципального образования мест, нахождение в которых детей не допускается, мо</w:t>
      </w:r>
      <w:r w:rsidR="00D13190" w:rsidRPr="00D13190">
        <w:rPr>
          <w:rFonts w:ascii="Times New Roman" w:hAnsi="Times New Roman" w:cs="Times New Roman"/>
          <w:sz w:val="24"/>
          <w:szCs w:val="28"/>
        </w:rPr>
        <w:t xml:space="preserve">гут вноситься органами местного </w:t>
      </w:r>
      <w:r w:rsidRPr="00D13190">
        <w:rPr>
          <w:rFonts w:ascii="Times New Roman" w:hAnsi="Times New Roman" w:cs="Times New Roman"/>
          <w:sz w:val="24"/>
          <w:szCs w:val="28"/>
        </w:rPr>
        <w:t>самоуправления</w:t>
      </w:r>
      <w:r w:rsidR="00D13190" w:rsidRPr="00D13190">
        <w:rPr>
          <w:rFonts w:ascii="Times New Roman" w:hAnsi="Times New Roman" w:cs="Times New Roman"/>
          <w:sz w:val="24"/>
          <w:szCs w:val="28"/>
        </w:rPr>
        <w:t xml:space="preserve">, учреждения муниципального образования, </w:t>
      </w:r>
      <w:r w:rsidRPr="00D13190">
        <w:rPr>
          <w:rFonts w:ascii="Times New Roman" w:hAnsi="Times New Roman" w:cs="Times New Roman"/>
          <w:sz w:val="24"/>
          <w:szCs w:val="28"/>
        </w:rPr>
        <w:t>общественными</w:t>
      </w:r>
      <w:r w:rsidR="00D13190" w:rsidRPr="00D13190">
        <w:rPr>
          <w:rFonts w:ascii="Times New Roman" w:hAnsi="Times New Roman" w:cs="Times New Roman"/>
          <w:sz w:val="24"/>
          <w:szCs w:val="28"/>
        </w:rPr>
        <w:t xml:space="preserve"> организациями, гражданами.</w:t>
      </w:r>
    </w:p>
    <w:p w:rsidR="00A23917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Предложения по определению на территории муниципального образования мест, нахождение в которых детей не допускается, направляются председателю экспертной комиссии.</w:t>
      </w:r>
    </w:p>
    <w:p w:rsidR="00A23917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Поступившие предложения рассматриваются на заседаниях экспертной комиссии для оценки.</w:t>
      </w:r>
    </w:p>
    <w:p w:rsidR="00A23917" w:rsidRDefault="00A23917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Оценка предложений по определению на территории муниципального образования мест, нахождение в которых детей не допускается:</w:t>
      </w:r>
    </w:p>
    <w:p w:rsidR="00A23917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Экспертная комиссия оценивает поступившие предложения об определении мест, нахождение в которых детей не допускается.</w:t>
      </w:r>
    </w:p>
    <w:p w:rsidR="00A23917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 результатам рассмотрения предложений об определении мест, нахождение в кот</w:t>
      </w:r>
      <w:r w:rsidR="00840D4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рых детей не допускается, экспертная комиссия готовит заключение, которое должно </w:t>
      </w:r>
      <w:proofErr w:type="gramStart"/>
      <w:r>
        <w:rPr>
          <w:rFonts w:ascii="Times New Roman" w:hAnsi="Times New Roman" w:cs="Times New Roman"/>
          <w:sz w:val="24"/>
          <w:szCs w:val="28"/>
        </w:rPr>
        <w:t>содержать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том числе обоснованные выводы о признании мест, нахождение в которых детей не допускается.</w:t>
      </w:r>
    </w:p>
    <w:p w:rsidR="00A23917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Заключение об оценке направляется главе муниципального образования в течение трех дней со дня принятия.</w:t>
      </w:r>
    </w:p>
    <w:p w:rsidR="00A23917" w:rsidRDefault="00A23917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Принятие решения об </w:t>
      </w:r>
      <w:proofErr w:type="gramStart"/>
      <w:r>
        <w:rPr>
          <w:rFonts w:ascii="Times New Roman" w:hAnsi="Times New Roman" w:cs="Times New Roman"/>
          <w:sz w:val="24"/>
          <w:szCs w:val="28"/>
        </w:rPr>
        <w:t>определения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об определении на территории муниципального образования мест, нахождение в которых детей не допускается:</w:t>
      </w:r>
    </w:p>
    <w:p w:rsidR="00A23917" w:rsidRDefault="00A23917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10.1.Решение об определении на территории муниципального образования мест, нахождение в которых детей не допускается, принимается главой муниципального образования.</w:t>
      </w:r>
    </w:p>
    <w:p w:rsidR="00FC754F" w:rsidRDefault="00FC754F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sz w:val="24"/>
          <w:szCs w:val="28"/>
        </w:rPr>
      </w:pPr>
    </w:p>
    <w:p w:rsidR="00840D47" w:rsidRDefault="00840D47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C754F" w:rsidRDefault="00FC754F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Приложение № 3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C754F" w:rsidRDefault="00FC754F" w:rsidP="00FC75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решению Собрания депутатов</w:t>
      </w:r>
    </w:p>
    <w:p w:rsidR="00FC754F" w:rsidRDefault="00FC754F" w:rsidP="00FC75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Ремонтненского сельского поселения</w:t>
      </w:r>
    </w:p>
    <w:p w:rsidR="00FC754F" w:rsidRDefault="00FC754F" w:rsidP="00FC75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840D47">
        <w:rPr>
          <w:rFonts w:ascii="Times New Roman" w:hAnsi="Times New Roman" w:cs="Times New Roman"/>
          <w:b/>
          <w:sz w:val="24"/>
          <w:szCs w:val="28"/>
        </w:rPr>
        <w:t>12</w:t>
      </w:r>
      <w:r w:rsidRPr="00E64E4F">
        <w:rPr>
          <w:rFonts w:ascii="Times New Roman" w:hAnsi="Times New Roman" w:cs="Times New Roman"/>
          <w:b/>
          <w:sz w:val="24"/>
          <w:szCs w:val="28"/>
        </w:rPr>
        <w:t>.12.2017</w:t>
      </w:r>
      <w:r w:rsidR="00840D47">
        <w:rPr>
          <w:rFonts w:ascii="Times New Roman" w:hAnsi="Times New Roman" w:cs="Times New Roman"/>
          <w:b/>
          <w:sz w:val="24"/>
          <w:szCs w:val="28"/>
        </w:rPr>
        <w:t xml:space="preserve"> № 54</w:t>
      </w:r>
    </w:p>
    <w:p w:rsidR="00FC754F" w:rsidRDefault="00FC754F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sz w:val="24"/>
          <w:szCs w:val="28"/>
        </w:rPr>
      </w:pPr>
    </w:p>
    <w:p w:rsidR="00FC754F" w:rsidRDefault="00FC754F" w:rsidP="00FC754F">
      <w:pPr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754F">
        <w:rPr>
          <w:rFonts w:ascii="Times New Roman" w:hAnsi="Times New Roman" w:cs="Times New Roman"/>
          <w:b/>
          <w:sz w:val="24"/>
          <w:szCs w:val="28"/>
        </w:rPr>
        <w:t>ПЕРЕЧЕНЬ</w:t>
      </w:r>
    </w:p>
    <w:p w:rsidR="00FC754F" w:rsidRDefault="00FC754F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мест на территории муниципального образования «Ремонтненское сельское поселение», нахождение в которых  может причинить вред здоровью детей, не достигших возраста 18 лет, их физическому</w:t>
      </w:r>
      <w:r w:rsidRPr="00FC754F">
        <w:rPr>
          <w:rFonts w:ascii="Times New Roman" w:hAnsi="Times New Roman" w:cs="Times New Roman"/>
          <w:b/>
          <w:sz w:val="24"/>
          <w:szCs w:val="28"/>
        </w:rPr>
        <w:t>, интеллектуальному, психическому, духовному и нравственному развитию</w:t>
      </w:r>
    </w:p>
    <w:p w:rsidR="00FC754F" w:rsidRDefault="00FC754F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C754F" w:rsidRDefault="00FC754F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FC754F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характера.</w:t>
      </w:r>
    </w:p>
    <w:p w:rsidR="00FC754F" w:rsidRDefault="00FC754F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и проведения в установленном законом порядке только азартных игр.</w:t>
      </w:r>
    </w:p>
    <w:p w:rsidR="00FC754F" w:rsidRDefault="00FC754F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Винные и пивные бары, кафе с реализацией только вино – водочных изделий и пива.</w:t>
      </w:r>
    </w:p>
    <w:p w:rsidR="00FC754F" w:rsidRDefault="00FC754F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Рюмочные, закусочные.</w:t>
      </w:r>
    </w:p>
    <w:p w:rsidR="00FC754F" w:rsidRDefault="00FC754F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Винные магазины, отделы магазинов которые предназначены для реализации только алкогольной продукции, пива, напитков, изготавливаемых на его основе, и табачных изделий.</w:t>
      </w:r>
    </w:p>
    <w:p w:rsidR="00FC754F" w:rsidRDefault="00FC754F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r w:rsidR="00500507">
        <w:rPr>
          <w:rFonts w:ascii="Times New Roman" w:hAnsi="Times New Roman" w:cs="Times New Roman"/>
          <w:sz w:val="24"/>
          <w:szCs w:val="28"/>
        </w:rPr>
        <w:t>Другие места (объекты, территории, помещения), которые предназначены только для реализации алкогольной продукции, пива и напитков, изготавливаемых на его основе, табачных изделий.</w:t>
      </w:r>
    </w:p>
    <w:p w:rsidR="00500507" w:rsidRDefault="00500507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7.Котельные.</w:t>
      </w:r>
    </w:p>
    <w:p w:rsidR="00500507" w:rsidRDefault="00500507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8.Свалки твердых бытовых отходов.</w:t>
      </w:r>
    </w:p>
    <w:p w:rsidR="00500507" w:rsidRDefault="00500507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9.Скважины питьевого водозабора, водонапорные башни.</w:t>
      </w:r>
    </w:p>
    <w:p w:rsidR="00500507" w:rsidRDefault="00500507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10.Матчи сотовой связи.</w:t>
      </w:r>
    </w:p>
    <w:p w:rsidR="00500507" w:rsidRDefault="00500507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11.Электрические подстанции.</w:t>
      </w:r>
    </w:p>
    <w:p w:rsidR="00500507" w:rsidRDefault="00500507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12.Газораспределительные подстанции.</w:t>
      </w:r>
    </w:p>
    <w:p w:rsidR="00500507" w:rsidRDefault="00500507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13.Строящиеся и законсервированные объекты, заброшенные здания, нежилые и ветхие дома.</w:t>
      </w:r>
    </w:p>
    <w:p w:rsidR="00500507" w:rsidRDefault="00500507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14.Подъезды многоэтажных домов.</w:t>
      </w: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15. Точки СПК ТОО «Мир» (за исключением несовершеннолетних, работающих на этих объектах).</w:t>
      </w: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16. Подвалы жилых домов.</w:t>
      </w: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Перечень мест на территории муниципального образования «Ремонтненское сельское поселение», нахождение в которых может причинить вред здоровью детей, не достигших возраста 18 лет, их физическому, интеллектуальному, психическому, духовному и нравственному развитию, определяется Собранием депутатов Ремонтненского сельского поселения с учетом заключения экспертной комиссии.</w:t>
      </w: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P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840D47" w:rsidRDefault="00840D47" w:rsidP="00500507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500507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500507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Приложение № 4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00507" w:rsidRDefault="00500507" w:rsidP="00500507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решению Собрания депутатов</w:t>
      </w:r>
    </w:p>
    <w:p w:rsidR="00500507" w:rsidRDefault="00500507" w:rsidP="00500507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Ремонтненского сельского поселения</w:t>
      </w:r>
    </w:p>
    <w:p w:rsidR="00500507" w:rsidRDefault="00500507" w:rsidP="00500507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840D47">
        <w:rPr>
          <w:rFonts w:ascii="Times New Roman" w:hAnsi="Times New Roman" w:cs="Times New Roman"/>
          <w:b/>
          <w:sz w:val="24"/>
          <w:szCs w:val="28"/>
        </w:rPr>
        <w:t>12</w:t>
      </w:r>
      <w:r w:rsidRPr="00E64E4F">
        <w:rPr>
          <w:rFonts w:ascii="Times New Roman" w:hAnsi="Times New Roman" w:cs="Times New Roman"/>
          <w:b/>
          <w:sz w:val="24"/>
          <w:szCs w:val="28"/>
        </w:rPr>
        <w:t>.12.2017</w:t>
      </w:r>
      <w:r w:rsidR="00840D47">
        <w:rPr>
          <w:rFonts w:ascii="Times New Roman" w:hAnsi="Times New Roman" w:cs="Times New Roman"/>
          <w:b/>
          <w:sz w:val="24"/>
          <w:szCs w:val="28"/>
        </w:rPr>
        <w:t xml:space="preserve"> № 54</w:t>
      </w:r>
    </w:p>
    <w:p w:rsidR="00FC754F" w:rsidRDefault="00FC754F" w:rsidP="00500507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ПЕРЕЧЕНЬ</w:t>
      </w: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общественных мест, в которых в ночное время</w:t>
      </w:r>
      <w:r w:rsidR="00440444">
        <w:rPr>
          <w:rFonts w:ascii="Times New Roman" w:hAnsi="Times New Roman" w:cs="Times New Roman"/>
          <w:b/>
          <w:sz w:val="24"/>
          <w:szCs w:val="28"/>
        </w:rPr>
        <w:t xml:space="preserve"> ( с 22</w:t>
      </w:r>
      <w:r w:rsidR="0059409E">
        <w:rPr>
          <w:rFonts w:ascii="Times New Roman" w:hAnsi="Times New Roman" w:cs="Times New Roman"/>
          <w:b/>
          <w:sz w:val="24"/>
          <w:szCs w:val="28"/>
        </w:rPr>
        <w:t>:00</w:t>
      </w:r>
      <w:r w:rsidR="00440444">
        <w:rPr>
          <w:rFonts w:ascii="Times New Roman" w:hAnsi="Times New Roman" w:cs="Times New Roman"/>
          <w:b/>
          <w:sz w:val="24"/>
          <w:szCs w:val="28"/>
        </w:rPr>
        <w:t xml:space="preserve"> до 6</w:t>
      </w:r>
      <w:r w:rsidR="0059409E">
        <w:rPr>
          <w:rFonts w:ascii="Times New Roman" w:hAnsi="Times New Roman" w:cs="Times New Roman"/>
          <w:b/>
          <w:sz w:val="24"/>
          <w:szCs w:val="28"/>
        </w:rPr>
        <w:t>:00</w:t>
      </w:r>
      <w:r w:rsidR="00440444">
        <w:rPr>
          <w:rFonts w:ascii="Times New Roman" w:hAnsi="Times New Roman" w:cs="Times New Roman"/>
          <w:b/>
          <w:sz w:val="24"/>
          <w:szCs w:val="28"/>
        </w:rPr>
        <w:t xml:space="preserve"> часов следующего дня ) </w:t>
      </w:r>
      <w:r>
        <w:rPr>
          <w:rFonts w:ascii="Times New Roman" w:hAnsi="Times New Roman" w:cs="Times New Roman"/>
          <w:b/>
          <w:sz w:val="24"/>
          <w:szCs w:val="28"/>
        </w:rPr>
        <w:t>не допускается нахождение детей без сопровождения родителей (лиц, их заменяющих) или лиц, осуществляющ</w:t>
      </w:r>
      <w:r w:rsidR="0059409E">
        <w:rPr>
          <w:rFonts w:ascii="Times New Roman" w:hAnsi="Times New Roman" w:cs="Times New Roman"/>
          <w:b/>
          <w:sz w:val="24"/>
          <w:szCs w:val="28"/>
        </w:rPr>
        <w:t>их мероприятия с участием детей на территории Ремонтненского сельского поселения</w:t>
      </w:r>
      <w:proofErr w:type="gramStart"/>
      <w:r w:rsidR="0059409E">
        <w:rPr>
          <w:rFonts w:ascii="Times New Roman" w:hAnsi="Times New Roman" w:cs="Times New Roman"/>
          <w:b/>
          <w:sz w:val="24"/>
          <w:szCs w:val="28"/>
        </w:rPr>
        <w:t xml:space="preserve"> .</w:t>
      </w:r>
      <w:proofErr w:type="gramEnd"/>
    </w:p>
    <w:p w:rsidR="00A607B6" w:rsidRDefault="00A607B6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9409E" w:rsidRDefault="0059409E" w:rsidP="00BA39FE">
      <w:pPr>
        <w:pStyle w:val="a4"/>
        <w:spacing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Объекты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рюмочных и в других местах которые предназначены для реализации только алкогольной продукции, пива и напитков, изготовляемых на его основе, на территории муниципального образования «Ремонтненского сельского поселения», нахождение в которых детям (лицам, не достигшим возраста 18</w:t>
      </w:r>
      <w:proofErr w:type="gramEnd"/>
      <w:r>
        <w:rPr>
          <w:rFonts w:ascii="Times New Roman" w:hAnsi="Times New Roman"/>
          <w:sz w:val="24"/>
          <w:szCs w:val="24"/>
        </w:rPr>
        <w:t xml:space="preserve"> лет) запрещено в любое время суток независимо от сопровождения их родителями (лицами, их заменяющими) отсутствуют.</w:t>
      </w:r>
    </w:p>
    <w:p w:rsidR="00BA39FE" w:rsidRDefault="0059409E" w:rsidP="00BA39FE">
      <w:pPr>
        <w:pStyle w:val="a4"/>
        <w:spacing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Объекты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 досуга, где в установленном законом порядке предусмотрена розничная продажа алкогольной продукции, пива и напитков, изготовляемых на его основе, нахождение в которых детям (лицам, не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достигшим возраста 16 лет) находиться в ночное время (с 22 часов до 6 часов следующего дня) без сопровождения родителей (лиц, их заменяющих) запрещено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Ремонтненское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BA39FE">
        <w:rPr>
          <w:rFonts w:ascii="Times New Roman" w:hAnsi="Times New Roman"/>
          <w:sz w:val="24"/>
          <w:szCs w:val="24"/>
        </w:rPr>
        <w:t>:</w:t>
      </w:r>
    </w:p>
    <w:p w:rsidR="00BA39FE" w:rsidRDefault="00BA39FE" w:rsidP="00BA39FE">
      <w:pPr>
        <w:pStyle w:val="a4"/>
        <w:spacing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409E">
        <w:rPr>
          <w:rFonts w:ascii="Times New Roman" w:hAnsi="Times New Roman"/>
          <w:sz w:val="24"/>
          <w:szCs w:val="24"/>
        </w:rPr>
        <w:t>)Кафе «Огонек»,ул</w:t>
      </w:r>
      <w:proofErr w:type="gramStart"/>
      <w:r w:rsidR="0059409E">
        <w:rPr>
          <w:rFonts w:ascii="Times New Roman" w:hAnsi="Times New Roman"/>
          <w:sz w:val="24"/>
          <w:szCs w:val="24"/>
        </w:rPr>
        <w:t>.Л</w:t>
      </w:r>
      <w:proofErr w:type="gramEnd"/>
      <w:r w:rsidR="0059409E">
        <w:rPr>
          <w:rFonts w:ascii="Times New Roman" w:hAnsi="Times New Roman"/>
          <w:sz w:val="24"/>
          <w:szCs w:val="24"/>
        </w:rPr>
        <w:t>енинская 88.</w:t>
      </w:r>
    </w:p>
    <w:p w:rsidR="00BA39FE" w:rsidRDefault="0059409E" w:rsidP="00BA39FE">
      <w:pPr>
        <w:pStyle w:val="a4"/>
        <w:spacing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2)Пивной павильон ,ул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зержинского б/н.</w:t>
      </w:r>
    </w:p>
    <w:p w:rsidR="00BA39FE" w:rsidRDefault="0059409E" w:rsidP="00BA39FE">
      <w:pPr>
        <w:pStyle w:val="a4"/>
        <w:spacing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3)Кафе «Восток»ул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азарная 7.</w:t>
      </w:r>
    </w:p>
    <w:p w:rsidR="00BA39FE" w:rsidRDefault="0059409E" w:rsidP="00BA39FE">
      <w:pPr>
        <w:pStyle w:val="a4"/>
        <w:spacing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4)Кафе «Артур»ул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зержинского45.</w:t>
      </w:r>
    </w:p>
    <w:p w:rsidR="00BA39FE" w:rsidRDefault="0059409E" w:rsidP="00BA39FE">
      <w:pPr>
        <w:pStyle w:val="a4"/>
        <w:spacing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5)Кафе «Мария</w:t>
      </w:r>
      <w:proofErr w:type="gramStart"/>
      <w:r>
        <w:rPr>
          <w:rFonts w:ascii="Times New Roman" w:hAnsi="Times New Roman"/>
          <w:sz w:val="24"/>
          <w:szCs w:val="24"/>
        </w:rPr>
        <w:t>»А</w:t>
      </w:r>
      <w:proofErr w:type="gramEnd"/>
      <w:r>
        <w:rPr>
          <w:rFonts w:ascii="Times New Roman" w:hAnsi="Times New Roman"/>
          <w:sz w:val="24"/>
          <w:szCs w:val="24"/>
        </w:rPr>
        <w:t xml:space="preserve">втодорога </w:t>
      </w:r>
      <w:proofErr w:type="spellStart"/>
      <w:r>
        <w:rPr>
          <w:rFonts w:ascii="Times New Roman" w:hAnsi="Times New Roman"/>
          <w:sz w:val="24"/>
          <w:szCs w:val="24"/>
        </w:rPr>
        <w:t>Элиста-Зимовники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39FE" w:rsidRDefault="0059409E" w:rsidP="00BA39FE">
      <w:pPr>
        <w:pStyle w:val="a4"/>
        <w:spacing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BA39F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Пивная</w:t>
      </w:r>
      <w:r w:rsidR="00BA39FE">
        <w:rPr>
          <w:rFonts w:ascii="Times New Roman" w:hAnsi="Times New Roman"/>
          <w:sz w:val="24"/>
          <w:szCs w:val="24"/>
        </w:rPr>
        <w:t xml:space="preserve"> лавка»ул</w:t>
      </w:r>
      <w:proofErr w:type="gramStart"/>
      <w:r w:rsidR="00BA39FE">
        <w:rPr>
          <w:rFonts w:ascii="Times New Roman" w:hAnsi="Times New Roman"/>
          <w:sz w:val="24"/>
          <w:szCs w:val="24"/>
        </w:rPr>
        <w:t>.О</w:t>
      </w:r>
      <w:proofErr w:type="gramEnd"/>
      <w:r w:rsidR="00BA39FE">
        <w:rPr>
          <w:rFonts w:ascii="Times New Roman" w:hAnsi="Times New Roman"/>
          <w:sz w:val="24"/>
          <w:szCs w:val="24"/>
        </w:rPr>
        <w:t>ктябрьская 113.</w:t>
      </w:r>
    </w:p>
    <w:p w:rsidR="00BA39FE" w:rsidRDefault="00BA39FE" w:rsidP="00BA39FE">
      <w:pPr>
        <w:pStyle w:val="a4"/>
        <w:spacing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7)Улицы.</w:t>
      </w:r>
    </w:p>
    <w:p w:rsidR="00BA39FE" w:rsidRDefault="00BA39FE" w:rsidP="00BA39FE">
      <w:pPr>
        <w:pStyle w:val="a4"/>
        <w:spacing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8)Стадион.</w:t>
      </w:r>
    </w:p>
    <w:p w:rsidR="00BA39FE" w:rsidRDefault="00BA39FE" w:rsidP="00BA39FE">
      <w:pPr>
        <w:pStyle w:val="a4"/>
        <w:spacing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9)Парк.</w:t>
      </w:r>
    </w:p>
    <w:p w:rsidR="00BA39FE" w:rsidRDefault="00BA39FE" w:rsidP="00BA39FE">
      <w:pPr>
        <w:pStyle w:val="a4"/>
        <w:spacing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10)Площадь.</w:t>
      </w:r>
    </w:p>
    <w:p w:rsidR="00BA39FE" w:rsidRDefault="00BA39FE" w:rsidP="00BA39FE">
      <w:pPr>
        <w:pStyle w:val="a4"/>
        <w:spacing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11)Открытые водоемы.</w:t>
      </w:r>
    </w:p>
    <w:p w:rsidR="0059409E" w:rsidRPr="004F0693" w:rsidRDefault="00BA39FE" w:rsidP="00BA39FE">
      <w:pPr>
        <w:pStyle w:val="a4"/>
        <w:spacing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12)Кладбище.</w:t>
      </w:r>
    </w:p>
    <w:p w:rsidR="00A607B6" w:rsidRPr="00500507" w:rsidRDefault="00BA39FE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Перечень обще</w:t>
      </w:r>
      <w:r w:rsidR="00A607B6">
        <w:rPr>
          <w:rFonts w:ascii="Times New Roman" w:hAnsi="Times New Roman" w:cs="Times New Roman"/>
          <w:sz w:val="24"/>
          <w:szCs w:val="28"/>
        </w:rPr>
        <w:t>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определяется Собранием депутатов Ремонтненского сельского поселения с учетом заключения экспертной комиссии.</w:t>
      </w:r>
    </w:p>
    <w:sectPr w:rsidR="00A607B6" w:rsidRPr="00500507" w:rsidSect="00840D4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5B7"/>
    <w:multiLevelType w:val="hybridMultilevel"/>
    <w:tmpl w:val="122698BA"/>
    <w:lvl w:ilvl="0" w:tplc="B7640C2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7256D1B"/>
    <w:multiLevelType w:val="hybridMultilevel"/>
    <w:tmpl w:val="3B9E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564E9"/>
    <w:multiLevelType w:val="hybridMultilevel"/>
    <w:tmpl w:val="6C1A813C"/>
    <w:lvl w:ilvl="0" w:tplc="93BCF9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83C0455"/>
    <w:multiLevelType w:val="multilevel"/>
    <w:tmpl w:val="805AA2B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4">
    <w:nsid w:val="73B07EE9"/>
    <w:multiLevelType w:val="hybridMultilevel"/>
    <w:tmpl w:val="40A8F0D6"/>
    <w:lvl w:ilvl="0" w:tplc="3FC84F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5018"/>
    <w:rsid w:val="00440444"/>
    <w:rsid w:val="004828AE"/>
    <w:rsid w:val="00497FD2"/>
    <w:rsid w:val="00500507"/>
    <w:rsid w:val="00515018"/>
    <w:rsid w:val="0059409E"/>
    <w:rsid w:val="0068758D"/>
    <w:rsid w:val="00840D47"/>
    <w:rsid w:val="009728F9"/>
    <w:rsid w:val="00986DFB"/>
    <w:rsid w:val="00A23917"/>
    <w:rsid w:val="00A607B6"/>
    <w:rsid w:val="00B109A6"/>
    <w:rsid w:val="00BA39FE"/>
    <w:rsid w:val="00C778F7"/>
    <w:rsid w:val="00CE608E"/>
    <w:rsid w:val="00D13190"/>
    <w:rsid w:val="00D82C2C"/>
    <w:rsid w:val="00E4217D"/>
    <w:rsid w:val="00E64E4F"/>
    <w:rsid w:val="00ED69B2"/>
    <w:rsid w:val="00EF4A76"/>
    <w:rsid w:val="00FA4D78"/>
    <w:rsid w:val="00FC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9A6"/>
    <w:pPr>
      <w:ind w:left="720"/>
      <w:contextualSpacing/>
    </w:pPr>
  </w:style>
  <w:style w:type="paragraph" w:styleId="a4">
    <w:name w:val="Body Text"/>
    <w:basedOn w:val="a"/>
    <w:link w:val="a5"/>
    <w:rsid w:val="0059409E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Основной текст Знак"/>
    <w:basedOn w:val="a0"/>
    <w:link w:val="a4"/>
    <w:rsid w:val="0059409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C2629-FE83-48A3-AABA-BB1B3DD3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2017-12-18T06:20:00Z</cp:lastPrinted>
  <dcterms:created xsi:type="dcterms:W3CDTF">2017-12-06T11:06:00Z</dcterms:created>
  <dcterms:modified xsi:type="dcterms:W3CDTF">2018-01-11T05:44:00Z</dcterms:modified>
</cp:coreProperties>
</file>