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BC" w:rsidRPr="0002512D" w:rsidRDefault="00D227BC" w:rsidP="00D227BC">
      <w:pPr>
        <w:shd w:val="clear" w:color="auto" w:fill="FFFFFF"/>
        <w:spacing w:line="322" w:lineRule="exact"/>
        <w:ind w:left="221" w:right="249"/>
        <w:jc w:val="center"/>
        <w:rPr>
          <w:b/>
          <w:bCs/>
        </w:rPr>
      </w:pPr>
      <w:r w:rsidRPr="0002512D">
        <w:rPr>
          <w:b/>
          <w:bCs/>
        </w:rPr>
        <w:t>Извещение</w:t>
      </w:r>
    </w:p>
    <w:p w:rsidR="00D227BC" w:rsidRPr="0002512D" w:rsidRDefault="00D227BC" w:rsidP="00D227BC">
      <w:pPr>
        <w:ind w:firstLine="720"/>
        <w:jc w:val="center"/>
        <w:rPr>
          <w:b/>
        </w:rPr>
      </w:pPr>
      <w:r w:rsidRPr="0002512D">
        <w:rPr>
          <w:b/>
        </w:rPr>
        <w:t>о проведении аукциона по продаже муниципального имущества, открытого по составу участников и форме подачи предложений о цене</w:t>
      </w:r>
    </w:p>
    <w:p w:rsidR="00D227BC" w:rsidRPr="0002512D" w:rsidRDefault="00D227BC" w:rsidP="00D227BC">
      <w:pPr>
        <w:rPr>
          <w:b/>
        </w:rPr>
      </w:pPr>
    </w:p>
    <w:p w:rsidR="00D227BC" w:rsidRPr="0002512D" w:rsidRDefault="00D227BC" w:rsidP="00D227BC">
      <w:pPr>
        <w:jc w:val="center"/>
        <w:rPr>
          <w:b/>
        </w:rPr>
      </w:pPr>
    </w:p>
    <w:p w:rsidR="00D227BC" w:rsidRPr="0002512D" w:rsidRDefault="00D227BC" w:rsidP="00D227BC">
      <w:pPr>
        <w:ind w:firstLine="540"/>
        <w:jc w:val="both"/>
      </w:pPr>
      <w:r w:rsidRPr="0002512D">
        <w:t xml:space="preserve">На основании постановления Администрации </w:t>
      </w:r>
      <w:proofErr w:type="spellStart"/>
      <w:r w:rsidRPr="0002512D">
        <w:t>Ремонтненского</w:t>
      </w:r>
      <w:proofErr w:type="spellEnd"/>
      <w:r w:rsidRPr="0002512D">
        <w:t xml:space="preserve"> сельского поселения </w:t>
      </w:r>
      <w:proofErr w:type="spellStart"/>
      <w:r w:rsidRPr="0002512D">
        <w:t>Ремонтненского</w:t>
      </w:r>
      <w:proofErr w:type="spellEnd"/>
      <w:r w:rsidRPr="0002512D">
        <w:t xml:space="preserve"> района Ростовской области </w:t>
      </w:r>
      <w:r w:rsidR="00C26EC0" w:rsidRPr="0002512D">
        <w:t xml:space="preserve">от </w:t>
      </w:r>
      <w:r w:rsidR="0080599C">
        <w:t>19</w:t>
      </w:r>
      <w:r w:rsidR="00F218B7" w:rsidRPr="0002512D">
        <w:t>.10</w:t>
      </w:r>
      <w:r w:rsidR="007173F3" w:rsidRPr="0002512D">
        <w:t xml:space="preserve">.2017 г. </w:t>
      </w:r>
      <w:r w:rsidR="00024C85" w:rsidRPr="00024C85">
        <w:t>№ 117</w:t>
      </w:r>
      <w:r w:rsidR="00C26EC0" w:rsidRPr="0002512D">
        <w:t xml:space="preserve"> </w:t>
      </w:r>
      <w:r w:rsidRPr="0002512D">
        <w:t xml:space="preserve">«О проведении аукциона по продаже муниципального имущества» Администрация </w:t>
      </w:r>
      <w:proofErr w:type="spellStart"/>
      <w:r w:rsidRPr="0002512D">
        <w:t>Ремонтненского</w:t>
      </w:r>
      <w:proofErr w:type="spellEnd"/>
      <w:r w:rsidRPr="0002512D">
        <w:t xml:space="preserve"> сельского поселения сообщает о проведении аукциона по продаже муниципального имущества, открытого по составу участников и форме подачи предложений о цене.</w:t>
      </w:r>
    </w:p>
    <w:p w:rsidR="00F218B7" w:rsidRPr="0002512D" w:rsidRDefault="00D227BC" w:rsidP="004E2E6D">
      <w:pPr>
        <w:jc w:val="both"/>
      </w:pPr>
      <w:r w:rsidRPr="0002512D">
        <w:rPr>
          <w:b/>
        </w:rPr>
        <w:t>Лот № 1</w:t>
      </w:r>
      <w:r w:rsidRPr="0002512D">
        <w:t xml:space="preserve"> – </w:t>
      </w:r>
      <w:r w:rsidR="00BD7B4D">
        <w:t>Административное</w:t>
      </w:r>
      <w:r w:rsidR="00DF1AF6" w:rsidRPr="0002512D">
        <w:t xml:space="preserve"> здание, </w:t>
      </w:r>
      <w:r w:rsidR="00F218B7" w:rsidRPr="0002512D">
        <w:t xml:space="preserve">общей площадью 215,5 кв. м с кадастровым номером 61:32:0010114:502, инвентарный номер 1975 и земельный участок под ним, общей площадью 486 кв. м., кадастровый номер 61:32:0010114:521, категория земель – земли населенных пунктов, с видом разрешенного использования «Общественное управление», расположенные по адресу: Ростовская область, </w:t>
      </w:r>
      <w:proofErr w:type="spellStart"/>
      <w:r w:rsidR="00F218B7" w:rsidRPr="0002512D">
        <w:t>Ремонтненский</w:t>
      </w:r>
      <w:proofErr w:type="spellEnd"/>
      <w:r w:rsidR="00F218B7" w:rsidRPr="0002512D">
        <w:t xml:space="preserve"> район, с. Ремонтное, ул. </w:t>
      </w:r>
      <w:r w:rsidR="0002512D" w:rsidRPr="0002512D">
        <w:t>Ленинская 102 «а»</w:t>
      </w:r>
      <w:r w:rsidR="00F218B7" w:rsidRPr="0002512D">
        <w:t>.</w:t>
      </w:r>
    </w:p>
    <w:p w:rsidR="00A4256C" w:rsidRPr="0002512D" w:rsidRDefault="00D227BC" w:rsidP="00D227BC">
      <w:pPr>
        <w:jc w:val="both"/>
      </w:pPr>
      <w:r w:rsidRPr="0002512D">
        <w:rPr>
          <w:b/>
        </w:rPr>
        <w:t>Начальная цена</w:t>
      </w:r>
      <w:r w:rsidRPr="0002512D">
        <w:t xml:space="preserve"> продажи </w:t>
      </w:r>
      <w:bookmarkStart w:id="0" w:name="_Hlk487733975"/>
      <w:r w:rsidR="00A54E40">
        <w:t>327651</w:t>
      </w:r>
      <w:r w:rsidR="00A4256C" w:rsidRPr="00A54E40">
        <w:t>,00 (</w:t>
      </w:r>
      <w:r w:rsidR="00A54E40" w:rsidRPr="00A54E40">
        <w:t>триста двадцать семь тысяч шестьсот пятьдесят один) рубль 00 копеек без учета</w:t>
      </w:r>
      <w:r w:rsidR="009E7EA5">
        <w:t xml:space="preserve"> </w:t>
      </w:r>
      <w:proofErr w:type="gramStart"/>
      <w:r w:rsidR="009E7EA5">
        <w:t>НДС</w:t>
      </w:r>
      <w:r w:rsidR="007173F3" w:rsidRPr="00A54E40">
        <w:t>(</w:t>
      </w:r>
      <w:proofErr w:type="gramEnd"/>
      <w:r w:rsidR="007173F3" w:rsidRPr="00A54E40">
        <w:t xml:space="preserve">Отчет от </w:t>
      </w:r>
      <w:r w:rsidR="00A54E40" w:rsidRPr="00A54E40">
        <w:t>02.10</w:t>
      </w:r>
      <w:r w:rsidR="007173F3" w:rsidRPr="00A54E40">
        <w:t>.2017 г. № Н-</w:t>
      </w:r>
      <w:r w:rsidR="00A54E40" w:rsidRPr="00A54E40">
        <w:t>37</w:t>
      </w:r>
      <w:r w:rsidR="007173F3" w:rsidRPr="00A54E40">
        <w:t>-</w:t>
      </w:r>
      <w:r w:rsidR="00A54E40" w:rsidRPr="00A54E40">
        <w:t>10</w:t>
      </w:r>
      <w:r w:rsidR="007173F3" w:rsidRPr="00A54E40">
        <w:t xml:space="preserve">/2017 г. «Об оценке стоимости </w:t>
      </w:r>
      <w:r w:rsidR="00A54E40" w:rsidRPr="00A54E40">
        <w:t xml:space="preserve">административного </w:t>
      </w:r>
      <w:r w:rsidR="007173F3" w:rsidRPr="00A54E40">
        <w:t xml:space="preserve">здания, расположенного на земельном участке 3080 </w:t>
      </w:r>
      <w:proofErr w:type="spellStart"/>
      <w:r w:rsidR="007173F3" w:rsidRPr="00A54E40">
        <w:t>кв.м</w:t>
      </w:r>
      <w:proofErr w:type="spellEnd"/>
      <w:r w:rsidR="007173F3" w:rsidRPr="00A54E40">
        <w:t>)</w:t>
      </w:r>
    </w:p>
    <w:bookmarkEnd w:id="0"/>
    <w:p w:rsidR="00D227BC" w:rsidRPr="0002512D" w:rsidRDefault="00D227BC" w:rsidP="00D227BC">
      <w:pPr>
        <w:ind w:firstLine="540"/>
        <w:jc w:val="both"/>
      </w:pPr>
      <w:r w:rsidRPr="0002512D">
        <w:t>Предложения о цене заявляются открыто в ходе проведения торгов. Форма оплаты-единовременная</w:t>
      </w:r>
      <w:r w:rsidR="006E1B38" w:rsidRPr="0002512D">
        <w:t>.</w:t>
      </w:r>
    </w:p>
    <w:p w:rsidR="00D227BC" w:rsidRPr="0002512D" w:rsidRDefault="00D227BC" w:rsidP="00D227BC">
      <w:pPr>
        <w:ind w:firstLine="540"/>
        <w:jc w:val="both"/>
      </w:pPr>
      <w:r w:rsidRPr="0002512D">
        <w:rPr>
          <w:color w:val="2D2D2D"/>
          <w:spacing w:val="2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227BC" w:rsidRPr="0002512D" w:rsidRDefault="00D227BC" w:rsidP="00D227BC">
      <w:pPr>
        <w:jc w:val="both"/>
      </w:pPr>
      <w:r w:rsidRPr="0002512D">
        <w:rPr>
          <w:b/>
        </w:rPr>
        <w:t xml:space="preserve"> Шаг аукциона</w:t>
      </w:r>
      <w:r w:rsidR="006E1B38" w:rsidRPr="0002512D">
        <w:rPr>
          <w:b/>
        </w:rPr>
        <w:t xml:space="preserve"> </w:t>
      </w:r>
      <w:bookmarkStart w:id="1" w:name="_Hlk487734036"/>
      <w:r w:rsidRPr="0002512D">
        <w:t xml:space="preserve">устанавливается в размере 5 % от начальной цены лота и составляет </w:t>
      </w:r>
      <w:r w:rsidR="00A54E40">
        <w:t>16382,55</w:t>
      </w:r>
      <w:r w:rsidRPr="00A54E40">
        <w:t xml:space="preserve"> (</w:t>
      </w:r>
      <w:r w:rsidR="00A54E40" w:rsidRPr="00A54E40">
        <w:t>Шестнадцать тысяч триста восемьдесят два рубля 55 копеек</w:t>
      </w:r>
      <w:r w:rsidRPr="00A54E40">
        <w:t>) рублей.</w:t>
      </w:r>
      <w:r w:rsidRPr="0002512D">
        <w:t xml:space="preserve"> </w:t>
      </w:r>
    </w:p>
    <w:bookmarkEnd w:id="1"/>
    <w:p w:rsidR="00D227BC" w:rsidRPr="0002512D" w:rsidRDefault="00D227BC" w:rsidP="00D227BC">
      <w:pPr>
        <w:jc w:val="both"/>
      </w:pPr>
      <w:r w:rsidRPr="0002512D">
        <w:rPr>
          <w:b/>
        </w:rPr>
        <w:t>Задаток для участия в аукционе</w:t>
      </w:r>
      <w:r w:rsidRPr="0002512D">
        <w:t xml:space="preserve"> устанавливается в размере </w:t>
      </w:r>
      <w:bookmarkStart w:id="2" w:name="_Hlk487734125"/>
      <w:r w:rsidRPr="0002512D">
        <w:t xml:space="preserve">20% от начальной цены на имущество и составляет </w:t>
      </w:r>
      <w:r w:rsidR="00A54E40">
        <w:t>65530</w:t>
      </w:r>
      <w:r w:rsidR="00A54E40" w:rsidRPr="00A54E40">
        <w:t>,20</w:t>
      </w:r>
      <w:r w:rsidRPr="00A54E40">
        <w:t xml:space="preserve"> (</w:t>
      </w:r>
      <w:r w:rsidR="00A54E40" w:rsidRPr="00A54E40">
        <w:t>Шестьдесят пять тысяч пятьсот тридцать рублей 20 копеек</w:t>
      </w:r>
      <w:r w:rsidR="009E7EA5">
        <w:t xml:space="preserve">) </w:t>
      </w:r>
      <w:bookmarkStart w:id="3" w:name="_GoBack"/>
      <w:bookmarkEnd w:id="3"/>
      <w:r w:rsidR="00A4256C" w:rsidRPr="00A54E40">
        <w:t xml:space="preserve">рублей </w:t>
      </w:r>
      <w:r w:rsidRPr="00A54E40">
        <w:t>.</w:t>
      </w:r>
    </w:p>
    <w:bookmarkEnd w:id="2"/>
    <w:p w:rsidR="00D227BC" w:rsidRPr="0002512D" w:rsidRDefault="00D227BC" w:rsidP="00D227BC">
      <w:r w:rsidRPr="0002512D">
        <w:t xml:space="preserve">   Реквизиты для перечисле</w:t>
      </w:r>
      <w:r w:rsidR="009E7EA5">
        <w:t xml:space="preserve">ния задатка: </w:t>
      </w:r>
      <w:r w:rsidRPr="0002512D">
        <w:t>счет «Средства во временном распоряжении»</w:t>
      </w:r>
    </w:p>
    <w:p w:rsidR="00D227BC" w:rsidRPr="0002512D" w:rsidRDefault="00D227BC" w:rsidP="00D227BC">
      <w:pPr>
        <w:jc w:val="both"/>
      </w:pPr>
      <w:r w:rsidRPr="0002512D">
        <w:rPr>
          <w:u w:val="single"/>
        </w:rPr>
        <w:t xml:space="preserve">Получатель </w:t>
      </w:r>
      <w:proofErr w:type="spellStart"/>
      <w:proofErr w:type="gramStart"/>
      <w:r w:rsidRPr="0002512D">
        <w:rPr>
          <w:u w:val="single"/>
        </w:rPr>
        <w:t>платежа</w:t>
      </w:r>
      <w:r w:rsidRPr="0002512D">
        <w:t>:УФК</w:t>
      </w:r>
      <w:proofErr w:type="spellEnd"/>
      <w:proofErr w:type="gramEnd"/>
      <w:r w:rsidRPr="0002512D">
        <w:t xml:space="preserve"> по Ростовской области (Администрация </w:t>
      </w:r>
      <w:proofErr w:type="spellStart"/>
      <w:r w:rsidRPr="0002512D">
        <w:t>Ремонтненского</w:t>
      </w:r>
      <w:proofErr w:type="spellEnd"/>
      <w:r w:rsidRPr="0002512D">
        <w:t xml:space="preserve"> сельского поселения </w:t>
      </w:r>
      <w:proofErr w:type="spellStart"/>
      <w:r w:rsidRPr="0002512D">
        <w:t>Ремонтненского</w:t>
      </w:r>
      <w:proofErr w:type="spellEnd"/>
      <w:r w:rsidRPr="0002512D">
        <w:t xml:space="preserve"> района Ростовской области, л/с 05583118940)  ИНН: 6129005800, КПП: 612901001, р/</w:t>
      </w:r>
      <w:proofErr w:type="spellStart"/>
      <w:r w:rsidRPr="0002512D">
        <w:t>сч</w:t>
      </w:r>
      <w:proofErr w:type="spellEnd"/>
      <w:r w:rsidRPr="0002512D">
        <w:t xml:space="preserve"> 40302810560153000938 </w:t>
      </w:r>
      <w:r w:rsidRPr="0002512D">
        <w:rPr>
          <w:u w:val="single"/>
        </w:rPr>
        <w:t>Банк получателя платежа</w:t>
      </w:r>
      <w:r w:rsidRPr="0002512D">
        <w:t xml:space="preserve">: Отделение </w:t>
      </w:r>
      <w:proofErr w:type="spellStart"/>
      <w:r w:rsidRPr="0002512D">
        <w:t>Ростов</w:t>
      </w:r>
      <w:proofErr w:type="spellEnd"/>
      <w:r w:rsidRPr="0002512D">
        <w:t xml:space="preserve">-на-Дону в г. </w:t>
      </w:r>
      <w:proofErr w:type="spellStart"/>
      <w:r w:rsidRPr="0002512D">
        <w:t>Ростов</w:t>
      </w:r>
      <w:proofErr w:type="spellEnd"/>
      <w:r w:rsidRPr="0002512D">
        <w:t xml:space="preserve">-на-Дону, </w:t>
      </w:r>
      <w:r w:rsidR="00C26EC0" w:rsidRPr="0002512D">
        <w:t>БИК 046015001 .</w:t>
      </w:r>
    </w:p>
    <w:p w:rsidR="00D227BC" w:rsidRPr="0002512D" w:rsidRDefault="00D227BC" w:rsidP="00D227BC">
      <w:pPr>
        <w:jc w:val="both"/>
      </w:pPr>
      <w:r w:rsidRPr="0002512D">
        <w:rPr>
          <w:u w:val="single"/>
        </w:rPr>
        <w:t>Назначение платежа</w:t>
      </w:r>
      <w:r w:rsidRPr="0002512D">
        <w:t xml:space="preserve">: «для обеспечения заявки на участие в аукционе». </w:t>
      </w:r>
    </w:p>
    <w:p w:rsidR="00D227BC" w:rsidRPr="0002512D" w:rsidRDefault="00D227BC" w:rsidP="00D227BC">
      <w:pPr>
        <w:jc w:val="both"/>
      </w:pPr>
      <w:r w:rsidRPr="0002512D">
        <w:t xml:space="preserve">     Задаток должен поступить на расчетный счет продавца не позднее даты окончания приема заявок на участие в аукционе.</w:t>
      </w:r>
    </w:p>
    <w:p w:rsidR="00D227BC" w:rsidRPr="0002512D" w:rsidRDefault="00D227BC" w:rsidP="00D227BC">
      <w:pPr>
        <w:widowControl w:val="0"/>
        <w:autoSpaceDE w:val="0"/>
        <w:autoSpaceDN w:val="0"/>
        <w:adjustRightInd w:val="0"/>
        <w:jc w:val="both"/>
      </w:pPr>
      <w:r w:rsidRPr="0002512D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227BC" w:rsidRPr="0002512D" w:rsidRDefault="00D227BC" w:rsidP="00D227BC">
      <w:pPr>
        <w:jc w:val="both"/>
      </w:pPr>
    </w:p>
    <w:p w:rsidR="00D227BC" w:rsidRPr="0002512D" w:rsidRDefault="00D227BC" w:rsidP="00D227BC">
      <w:pPr>
        <w:jc w:val="both"/>
      </w:pPr>
      <w:r w:rsidRPr="0002512D">
        <w:rPr>
          <w:b/>
        </w:rPr>
        <w:t>Заявки на участие в аукционе принимаются</w:t>
      </w:r>
      <w:r w:rsidR="00A4256C" w:rsidRPr="0002512D">
        <w:rPr>
          <w:b/>
        </w:rPr>
        <w:t xml:space="preserve"> </w:t>
      </w:r>
      <w:r w:rsidRPr="0002512D">
        <w:t>с</w:t>
      </w:r>
      <w:r w:rsidR="00A4256C" w:rsidRPr="0002512D">
        <w:t xml:space="preserve"> </w:t>
      </w:r>
      <w:r w:rsidR="00D06BE2" w:rsidRPr="0002512D">
        <w:t>27.10</w:t>
      </w:r>
      <w:r w:rsidR="00A4256C" w:rsidRPr="0002512D">
        <w:t xml:space="preserve">.2017г. по </w:t>
      </w:r>
      <w:r w:rsidR="00D06BE2" w:rsidRPr="0002512D">
        <w:t>24</w:t>
      </w:r>
      <w:r w:rsidR="00F218B7" w:rsidRPr="0002512D">
        <w:t>.11</w:t>
      </w:r>
      <w:r w:rsidR="00A4256C" w:rsidRPr="0002512D">
        <w:t>.2017 г.</w:t>
      </w:r>
      <w:r w:rsidR="00A4256C" w:rsidRPr="0002512D">
        <w:rPr>
          <w:b/>
        </w:rPr>
        <w:t xml:space="preserve"> </w:t>
      </w:r>
    </w:p>
    <w:p w:rsidR="00D227BC" w:rsidRPr="0002512D" w:rsidRDefault="00D227BC" w:rsidP="00D227BC">
      <w:pPr>
        <w:jc w:val="both"/>
      </w:pPr>
      <w:r w:rsidRPr="0002512D">
        <w:rPr>
          <w:spacing w:val="4"/>
        </w:rPr>
        <w:t xml:space="preserve">с 9-00 до 17-00 часов ежедневно, кроме выходных и праздничных дней, </w:t>
      </w:r>
      <w:r w:rsidR="00A4256C" w:rsidRPr="0002512D">
        <w:rPr>
          <w:spacing w:val="4"/>
        </w:rPr>
        <w:t xml:space="preserve">перерыв с 13-00 до 14-00 часов </w:t>
      </w:r>
      <w:r w:rsidRPr="0002512D">
        <w:rPr>
          <w:spacing w:val="4"/>
        </w:rPr>
        <w:t xml:space="preserve">по адресу: </w:t>
      </w:r>
      <w:r w:rsidRPr="0002512D">
        <w:t xml:space="preserve">347480, Ростовская область, </w:t>
      </w:r>
      <w:proofErr w:type="spellStart"/>
      <w:r w:rsidRPr="0002512D">
        <w:t>Рем</w:t>
      </w:r>
      <w:r w:rsidR="00A4256C" w:rsidRPr="0002512D">
        <w:t>онтненский</w:t>
      </w:r>
      <w:proofErr w:type="spellEnd"/>
      <w:r w:rsidR="00A4256C" w:rsidRPr="0002512D">
        <w:t xml:space="preserve"> район, </w:t>
      </w:r>
      <w:proofErr w:type="spellStart"/>
      <w:r w:rsidR="00A4256C" w:rsidRPr="0002512D">
        <w:t>с.Ремонтное</w:t>
      </w:r>
      <w:proofErr w:type="spellEnd"/>
      <w:r w:rsidR="00A4256C" w:rsidRPr="0002512D">
        <w:t xml:space="preserve">, </w:t>
      </w:r>
      <w:r w:rsidRPr="0002512D">
        <w:t>ул.</w:t>
      </w:r>
      <w:r w:rsidR="00A4256C" w:rsidRPr="0002512D">
        <w:t xml:space="preserve"> </w:t>
      </w:r>
      <w:r w:rsidRPr="0002512D">
        <w:t>Ленинская, 94, кабинет №6</w:t>
      </w:r>
      <w:r w:rsidRPr="0002512D">
        <w:rPr>
          <w:bCs/>
        </w:rPr>
        <w:t xml:space="preserve">(сектор имущественных и земельных отношений </w:t>
      </w:r>
      <w:r w:rsidRPr="0002512D">
        <w:t xml:space="preserve">администрации </w:t>
      </w:r>
      <w:proofErr w:type="spellStart"/>
      <w:r w:rsidRPr="0002512D">
        <w:t>Ремонтненского</w:t>
      </w:r>
      <w:proofErr w:type="spellEnd"/>
      <w:r w:rsidRPr="0002512D">
        <w:t xml:space="preserve"> сельского поселения). Контактный телефон: (886379) 3-11-03.</w:t>
      </w:r>
    </w:p>
    <w:p w:rsidR="00D227BC" w:rsidRPr="0002512D" w:rsidRDefault="00D227BC" w:rsidP="00D227BC">
      <w:pPr>
        <w:pStyle w:val="s1"/>
        <w:spacing w:before="0" w:beforeAutospacing="0" w:after="0" w:afterAutospacing="0"/>
        <w:rPr>
          <w:bCs/>
          <w:color w:val="000000"/>
        </w:rPr>
      </w:pPr>
      <w:r w:rsidRPr="0002512D">
        <w:rPr>
          <w:b/>
          <w:bCs/>
          <w:color w:val="000000"/>
        </w:rPr>
        <w:t xml:space="preserve">    </w:t>
      </w:r>
      <w:r w:rsidRPr="0002512D">
        <w:rPr>
          <w:bCs/>
          <w:color w:val="000000"/>
        </w:rPr>
        <w:t>Прием заявок начинается с даты, объявленной в информационном сообщении о проведении аукциона, осуществляется в течение не менее 25 календарных дней</w:t>
      </w:r>
      <w:r w:rsidR="00C26EC0" w:rsidRPr="0002512D">
        <w:rPr>
          <w:bCs/>
          <w:color w:val="000000"/>
        </w:rPr>
        <w:t>. Признание претендентов участниками аукциона осуществляется в течении пяти рабочих дней со дня окончания срока приема указанных заявок.</w:t>
      </w:r>
    </w:p>
    <w:p w:rsidR="00D227BC" w:rsidRPr="0002512D" w:rsidRDefault="00D227BC" w:rsidP="00D227BC">
      <w:pPr>
        <w:pStyle w:val="s1"/>
        <w:spacing w:before="0" w:beforeAutospacing="0" w:after="0" w:afterAutospacing="0"/>
        <w:rPr>
          <w:bCs/>
          <w:color w:val="000000"/>
        </w:rPr>
      </w:pPr>
      <w:r w:rsidRPr="0002512D">
        <w:rPr>
          <w:bCs/>
          <w:color w:val="000000"/>
        </w:rPr>
        <w:lastRenderedPageBreak/>
        <w:t xml:space="preserve">   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D227BC" w:rsidRPr="0002512D" w:rsidRDefault="00D227BC" w:rsidP="00D227BC">
      <w:pPr>
        <w:pStyle w:val="s1"/>
        <w:spacing w:before="0" w:beforeAutospacing="0" w:after="0" w:afterAutospacing="0"/>
        <w:rPr>
          <w:bCs/>
          <w:color w:val="000000"/>
        </w:rPr>
      </w:pPr>
      <w:r w:rsidRPr="0002512D">
        <w:rPr>
          <w:bCs/>
          <w:color w:val="000000"/>
        </w:rPr>
        <w:t xml:space="preserve">   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227BC" w:rsidRPr="0002512D" w:rsidRDefault="00D227BC" w:rsidP="00D227BC">
      <w:pPr>
        <w:pStyle w:val="s1"/>
        <w:spacing w:before="0" w:beforeAutospacing="0" w:after="0" w:afterAutospacing="0"/>
        <w:rPr>
          <w:bCs/>
          <w:color w:val="000000"/>
        </w:rPr>
      </w:pPr>
      <w:r w:rsidRPr="0002512D">
        <w:rPr>
          <w:bCs/>
          <w:color w:val="000000"/>
        </w:rPr>
        <w:t xml:space="preserve">      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D227BC" w:rsidRPr="0002512D" w:rsidRDefault="00D227BC" w:rsidP="00D227BC">
      <w:pPr>
        <w:jc w:val="both"/>
      </w:pPr>
      <w:r w:rsidRPr="0002512D">
        <w:t xml:space="preserve">   Одновременно с заявкой претенденты предоставляют следующие документы:</w:t>
      </w:r>
    </w:p>
    <w:p w:rsidR="00D227BC" w:rsidRPr="0002512D" w:rsidRDefault="00D227BC" w:rsidP="00D227BC">
      <w:pPr>
        <w:jc w:val="both"/>
      </w:pPr>
      <w:r w:rsidRPr="0002512D">
        <w:t>юридические лица:</w:t>
      </w:r>
    </w:p>
    <w:p w:rsidR="00D227BC" w:rsidRPr="0002512D" w:rsidRDefault="00D227BC" w:rsidP="00D227BC">
      <w:pPr>
        <w:jc w:val="both"/>
      </w:pPr>
      <w:r w:rsidRPr="0002512D">
        <w:t>- заверенные копии учредительных документов;</w:t>
      </w:r>
    </w:p>
    <w:p w:rsidR="00D227BC" w:rsidRPr="0002512D" w:rsidRDefault="00D227BC" w:rsidP="00D227BC">
      <w:pPr>
        <w:jc w:val="both"/>
      </w:pPr>
      <w:r w:rsidRPr="0002512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27BC" w:rsidRPr="0002512D" w:rsidRDefault="00D227BC" w:rsidP="00D227BC">
      <w:pPr>
        <w:jc w:val="both"/>
      </w:pPr>
      <w:r w:rsidRPr="0002512D">
        <w:t>- документ, который подтверждает полномочия руководителя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27BC" w:rsidRPr="0002512D" w:rsidRDefault="00D227BC" w:rsidP="00D227BC">
      <w:pPr>
        <w:jc w:val="both"/>
      </w:pPr>
      <w:r w:rsidRPr="0002512D">
        <w:t>Физические лица предъявляют документ, удостоверяющий личность, или представляют копии всех его листов.</w:t>
      </w:r>
    </w:p>
    <w:p w:rsidR="00D227BC" w:rsidRPr="0002512D" w:rsidRDefault="00D227BC" w:rsidP="00D227BC">
      <w:pPr>
        <w:jc w:val="both"/>
      </w:pPr>
      <w:r w:rsidRPr="0002512D"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</w:t>
      </w:r>
    </w:p>
    <w:p w:rsidR="00D227BC" w:rsidRPr="0002512D" w:rsidRDefault="00D227BC" w:rsidP="00D227BC">
      <w:pPr>
        <w:jc w:val="both"/>
      </w:pPr>
      <w:r w:rsidRPr="0002512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227BC" w:rsidRPr="0002512D" w:rsidRDefault="00D227BC" w:rsidP="00D227BC">
      <w:pPr>
        <w:jc w:val="both"/>
      </w:pPr>
      <w:r w:rsidRPr="0002512D">
        <w:t>К данным документам (в том числе к каждому тому) так же прилагается их опись.</w:t>
      </w:r>
      <w:r w:rsidR="00DF1AF6" w:rsidRPr="0002512D">
        <w:t xml:space="preserve"> </w:t>
      </w:r>
      <w:r w:rsidRPr="0002512D">
        <w:t>Заявка и такая опись составляются в двух экземплярах, один из которых остается у продавца, другой – у претендента.</w:t>
      </w:r>
    </w:p>
    <w:p w:rsidR="00D227BC" w:rsidRPr="0002512D" w:rsidRDefault="00D227BC" w:rsidP="00D227BC">
      <w:pPr>
        <w:jc w:val="both"/>
      </w:pPr>
      <w:r w:rsidRPr="0002512D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предоставляемых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227BC" w:rsidRPr="0002512D" w:rsidRDefault="00D227BC" w:rsidP="00D227BC">
      <w:pPr>
        <w:jc w:val="both"/>
      </w:pPr>
      <w:r w:rsidRPr="0002512D">
        <w:t>Претендент не допускается к участию в аукционе по следующим основаниям:</w:t>
      </w:r>
    </w:p>
    <w:p w:rsidR="00D227BC" w:rsidRPr="0002512D" w:rsidRDefault="00D227BC" w:rsidP="00D227BC">
      <w:pPr>
        <w:jc w:val="both"/>
      </w:pPr>
      <w:r w:rsidRPr="0002512D">
        <w:t>- представле</w:t>
      </w:r>
      <w:r w:rsidR="009E7EA5">
        <w:t xml:space="preserve">нные документы не подтверждают право претендента быть </w:t>
      </w:r>
      <w:r w:rsidRPr="0002512D">
        <w:t>покупателем в соответствии с законодательством Российской Федерации;</w:t>
      </w:r>
    </w:p>
    <w:p w:rsidR="00D227BC" w:rsidRPr="0002512D" w:rsidRDefault="00D227BC" w:rsidP="00D227BC">
      <w:pPr>
        <w:jc w:val="both"/>
      </w:pPr>
      <w:r w:rsidRPr="0002512D"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</w:t>
      </w:r>
      <w:r w:rsidR="009E7EA5">
        <w:t xml:space="preserve">го имущества на аукционе), или </w:t>
      </w:r>
      <w:r w:rsidRPr="0002512D">
        <w:t xml:space="preserve">оформление указанных документов не </w:t>
      </w:r>
      <w:r w:rsidR="009E7EA5">
        <w:t xml:space="preserve">соответствует законодательству </w:t>
      </w:r>
      <w:r w:rsidRPr="0002512D">
        <w:t>Российской Федерации;</w:t>
      </w:r>
    </w:p>
    <w:p w:rsidR="00D227BC" w:rsidRPr="0002512D" w:rsidRDefault="00D227BC" w:rsidP="00D227BC">
      <w:pPr>
        <w:jc w:val="both"/>
      </w:pPr>
      <w:r w:rsidRPr="0002512D">
        <w:t>- заявка подана лицом, не уполномоченным претендентом на осуществление таких действий;</w:t>
      </w:r>
    </w:p>
    <w:p w:rsidR="00D227BC" w:rsidRPr="0002512D" w:rsidRDefault="00D227BC" w:rsidP="00D227BC">
      <w:pPr>
        <w:jc w:val="both"/>
      </w:pPr>
      <w:r w:rsidRPr="0002512D">
        <w:t>- не подтверждено поступление в установленный срок задатка на счета, указанные в информационном сообщении.</w:t>
      </w:r>
    </w:p>
    <w:p w:rsidR="00D227BC" w:rsidRPr="0002512D" w:rsidRDefault="00D227BC" w:rsidP="00D227BC">
      <w:pPr>
        <w:jc w:val="both"/>
      </w:pPr>
      <w:r w:rsidRPr="0002512D">
        <w:rPr>
          <w:b/>
        </w:rPr>
        <w:lastRenderedPageBreak/>
        <w:t>Дата, время проведения осмотра имущества, выставляемого на аукцион</w:t>
      </w:r>
      <w:r w:rsidRPr="0002512D">
        <w:t>е</w:t>
      </w:r>
      <w:r w:rsidRPr="0002512D">
        <w:rPr>
          <w:b/>
        </w:rPr>
        <w:t>:</w:t>
      </w:r>
      <w:r w:rsidR="00F218B7" w:rsidRPr="0002512D">
        <w:rPr>
          <w:b/>
        </w:rPr>
        <w:t xml:space="preserve"> </w:t>
      </w:r>
      <w:r w:rsidR="005562B2">
        <w:t>07</w:t>
      </w:r>
      <w:r w:rsidR="00A4256C" w:rsidRPr="0002512D">
        <w:t>.</w:t>
      </w:r>
      <w:r w:rsidR="00F218B7" w:rsidRPr="0002512D">
        <w:t>11</w:t>
      </w:r>
      <w:r w:rsidR="00A4256C" w:rsidRPr="0002512D">
        <w:t>.2017 г</w:t>
      </w:r>
      <w:r w:rsidR="00A4256C" w:rsidRPr="0002512D">
        <w:rPr>
          <w:b/>
        </w:rPr>
        <w:t>.</w:t>
      </w:r>
      <w:r w:rsidRPr="0002512D">
        <w:t xml:space="preserve">, </w:t>
      </w:r>
      <w:r w:rsidR="00F218B7" w:rsidRPr="0002512D">
        <w:t>14.11</w:t>
      </w:r>
      <w:r w:rsidR="00A4256C" w:rsidRPr="0002512D">
        <w:t xml:space="preserve">.2017г., </w:t>
      </w:r>
      <w:r w:rsidR="00F218B7" w:rsidRPr="0002512D">
        <w:t>22.11</w:t>
      </w:r>
      <w:r w:rsidRPr="0002512D">
        <w:t>.201</w:t>
      </w:r>
      <w:r w:rsidR="00A4256C" w:rsidRPr="0002512D">
        <w:t>7г.</w:t>
      </w:r>
      <w:r w:rsidRPr="0002512D">
        <w:t xml:space="preserve"> с 14.00 ч. до 17.00 ч. по предварительному уведомлению сотрудников Администрации </w:t>
      </w:r>
      <w:proofErr w:type="spellStart"/>
      <w:r w:rsidRPr="0002512D">
        <w:t>Ремонтненского</w:t>
      </w:r>
      <w:proofErr w:type="spellEnd"/>
      <w:r w:rsidRPr="0002512D">
        <w:t xml:space="preserve"> сельского поселения.</w:t>
      </w:r>
    </w:p>
    <w:p w:rsidR="00D227BC" w:rsidRPr="0002512D" w:rsidRDefault="00D227BC" w:rsidP="00D227BC">
      <w:pPr>
        <w:jc w:val="both"/>
      </w:pPr>
      <w:r w:rsidRPr="0002512D">
        <w:rPr>
          <w:b/>
        </w:rPr>
        <w:t xml:space="preserve">Дата, время и место </w:t>
      </w:r>
      <w:r w:rsidR="00F17942" w:rsidRPr="0002512D">
        <w:rPr>
          <w:b/>
        </w:rPr>
        <w:t xml:space="preserve">рассмотрения заявок и </w:t>
      </w:r>
      <w:r w:rsidRPr="0002512D">
        <w:rPr>
          <w:b/>
        </w:rPr>
        <w:t>определения участников аукциона</w:t>
      </w:r>
      <w:r w:rsidRPr="0002512D">
        <w:t>:</w:t>
      </w:r>
      <w:r w:rsidR="002B5165" w:rsidRPr="0002512D">
        <w:t xml:space="preserve"> рассмотрение заявок и</w:t>
      </w:r>
      <w:r w:rsidRPr="0002512D">
        <w:t xml:space="preserve"> определение участников аукциона состоится </w:t>
      </w:r>
      <w:r w:rsidRPr="00031AAB">
        <w:t>«</w:t>
      </w:r>
      <w:r w:rsidR="00D06BE2" w:rsidRPr="00031AAB">
        <w:t>27</w:t>
      </w:r>
      <w:r w:rsidRPr="00031AAB">
        <w:t xml:space="preserve">» </w:t>
      </w:r>
      <w:r w:rsidR="00F218B7" w:rsidRPr="00031AAB">
        <w:t>ноября</w:t>
      </w:r>
      <w:r w:rsidR="005562B2" w:rsidRPr="00031AAB">
        <w:t xml:space="preserve"> 2017 г. в 10</w:t>
      </w:r>
      <w:r w:rsidRPr="00031AAB">
        <w:t>.00 час.</w:t>
      </w:r>
      <w:r w:rsidR="006773E6" w:rsidRPr="0002512D">
        <w:t xml:space="preserve"> </w:t>
      </w:r>
      <w:r w:rsidR="007173F3" w:rsidRPr="0002512D">
        <w:t xml:space="preserve">в кабинете № 6 </w:t>
      </w:r>
      <w:r w:rsidRPr="0002512D">
        <w:t xml:space="preserve">здания Администрации </w:t>
      </w:r>
      <w:proofErr w:type="spellStart"/>
      <w:r w:rsidRPr="0002512D">
        <w:t>Ремо</w:t>
      </w:r>
      <w:r w:rsidR="009E7EA5">
        <w:t>нтненского</w:t>
      </w:r>
      <w:proofErr w:type="spellEnd"/>
      <w:r w:rsidR="009E7EA5">
        <w:t xml:space="preserve"> сельского поселения </w:t>
      </w:r>
      <w:r w:rsidRPr="0002512D">
        <w:t xml:space="preserve">по адресу: Ростовская область, </w:t>
      </w:r>
      <w:proofErr w:type="spellStart"/>
      <w:r w:rsidRPr="0002512D">
        <w:t>Ремо</w:t>
      </w:r>
      <w:r w:rsidR="009E7EA5">
        <w:t>нтненский</w:t>
      </w:r>
      <w:proofErr w:type="spellEnd"/>
      <w:r w:rsidR="009E7EA5">
        <w:t xml:space="preserve"> район, с. Ремонтное, </w:t>
      </w:r>
      <w:r w:rsidRPr="0002512D">
        <w:t>ул. Ленинская, 94.</w:t>
      </w:r>
    </w:p>
    <w:p w:rsidR="00D227BC" w:rsidRPr="0002512D" w:rsidRDefault="00D227BC" w:rsidP="00D227BC">
      <w:pPr>
        <w:jc w:val="both"/>
      </w:pPr>
      <w:r w:rsidRPr="0002512D">
        <w:rPr>
          <w:b/>
        </w:rPr>
        <w:t>Аукцион состоится</w:t>
      </w:r>
      <w:r w:rsidR="00DF1AF6" w:rsidRPr="0002512D">
        <w:rPr>
          <w:b/>
        </w:rPr>
        <w:t xml:space="preserve"> </w:t>
      </w:r>
      <w:r w:rsidRPr="00031AAB">
        <w:t>«</w:t>
      </w:r>
      <w:r w:rsidR="00D06BE2" w:rsidRPr="00031AAB">
        <w:t>29» ноября</w:t>
      </w:r>
      <w:r w:rsidRPr="00031AAB">
        <w:t xml:space="preserve"> 201</w:t>
      </w:r>
      <w:r w:rsidR="00A4256C" w:rsidRPr="00031AAB">
        <w:t>7</w:t>
      </w:r>
      <w:r w:rsidRPr="00031AAB">
        <w:t xml:space="preserve"> г</w:t>
      </w:r>
      <w:r w:rsidRPr="005562B2">
        <w:rPr>
          <w:b/>
        </w:rPr>
        <w:t>.</w:t>
      </w:r>
      <w:r w:rsidRPr="0002512D">
        <w:t xml:space="preserve"> в 15.00 час.</w:t>
      </w:r>
      <w:r w:rsidR="005562B2">
        <w:t xml:space="preserve"> </w:t>
      </w:r>
      <w:r w:rsidRPr="0002512D">
        <w:t xml:space="preserve">по адресу: Ростовская область, </w:t>
      </w:r>
      <w:proofErr w:type="spellStart"/>
      <w:r w:rsidRPr="0002512D">
        <w:t>Рем</w:t>
      </w:r>
      <w:r w:rsidR="009E7EA5">
        <w:t>онтненский</w:t>
      </w:r>
      <w:proofErr w:type="spellEnd"/>
      <w:r w:rsidR="009E7EA5">
        <w:t xml:space="preserve"> район, </w:t>
      </w:r>
      <w:proofErr w:type="spellStart"/>
      <w:r w:rsidR="009E7EA5">
        <w:t>с.Ремонтное</w:t>
      </w:r>
      <w:proofErr w:type="spellEnd"/>
      <w:r w:rsidR="009E7EA5">
        <w:t xml:space="preserve">, </w:t>
      </w:r>
      <w:proofErr w:type="spellStart"/>
      <w:r w:rsidRPr="0002512D">
        <w:t>ул.Ленинская</w:t>
      </w:r>
      <w:proofErr w:type="spellEnd"/>
      <w:r w:rsidRPr="0002512D">
        <w:t>, 94, кабинет №6.</w:t>
      </w:r>
    </w:p>
    <w:p w:rsidR="00D227BC" w:rsidRPr="0002512D" w:rsidRDefault="00D227BC" w:rsidP="00D227BC">
      <w:pPr>
        <w:jc w:val="both"/>
      </w:pPr>
      <w:r w:rsidRPr="0002512D">
        <w:t>Победителем аукциона признается участник, предложивший наиболее высокую цену за имущество.</w:t>
      </w:r>
    </w:p>
    <w:p w:rsidR="00D227BC" w:rsidRPr="0002512D" w:rsidRDefault="00D227BC" w:rsidP="00D227BC">
      <w:pPr>
        <w:jc w:val="both"/>
      </w:pPr>
      <w:r w:rsidRPr="0002512D">
        <w:rPr>
          <w:b/>
        </w:rPr>
        <w:t>Место и срок подведения итогов аукциона</w:t>
      </w:r>
      <w:r w:rsidRPr="0002512D">
        <w:t xml:space="preserve">: итоги аукциона подводятся в день проведения и в месте проведения </w:t>
      </w:r>
      <w:proofErr w:type="spellStart"/>
      <w:proofErr w:type="gramStart"/>
      <w:r w:rsidRPr="0002512D">
        <w:t>аукциона.Результаты</w:t>
      </w:r>
      <w:proofErr w:type="spellEnd"/>
      <w:proofErr w:type="gramEnd"/>
      <w:r w:rsidRPr="0002512D">
        <w:t xml:space="preserve"> торгов оформляются протоколом о результатах аукциона. Протокол о результатах аукциона является основанием для заключения договора купли- продажи муниципального имущества.</w:t>
      </w:r>
    </w:p>
    <w:p w:rsidR="00D227BC" w:rsidRPr="0002512D" w:rsidRDefault="00D227BC" w:rsidP="00D227BC">
      <w:pPr>
        <w:jc w:val="both"/>
      </w:pPr>
      <w:r w:rsidRPr="0002512D">
        <w:rPr>
          <w:b/>
        </w:rPr>
        <w:t>Договор купли-продажи имущества</w:t>
      </w:r>
      <w:r w:rsidRPr="0002512D">
        <w:t xml:space="preserve"> заключается между Продавцом и победителем аукциона </w:t>
      </w:r>
      <w:bookmarkStart w:id="4" w:name="_Hlk487735517"/>
      <w:r w:rsidRPr="0002512D">
        <w:t>в течении</w:t>
      </w:r>
      <w:r w:rsidR="00F63C1D" w:rsidRPr="0002512D">
        <w:t xml:space="preserve"> </w:t>
      </w:r>
      <w:r w:rsidRPr="0002512D">
        <w:t>5-ти рабочих дней с даты подведения итогов аукциона.</w:t>
      </w:r>
    </w:p>
    <w:bookmarkEnd w:id="4"/>
    <w:p w:rsidR="00D227BC" w:rsidRPr="0002512D" w:rsidRDefault="00D227BC" w:rsidP="00D227BC">
      <w:pPr>
        <w:jc w:val="both"/>
      </w:pPr>
      <w:r w:rsidRPr="0002512D">
        <w:t>Покупатель уплачивает Продавцу цену продажи Имущества в следующем порядке:</w:t>
      </w:r>
    </w:p>
    <w:p w:rsidR="00D227BC" w:rsidRPr="0002512D" w:rsidRDefault="00D227BC" w:rsidP="00D227BC">
      <w:pPr>
        <w:jc w:val="both"/>
      </w:pPr>
      <w:r w:rsidRPr="0002512D">
        <w:t>- сумма задатка, внесенная на счет продавца, засчитывается в сумму цены продажи Имущества на момент заключения настоящего Договора;</w:t>
      </w:r>
    </w:p>
    <w:p w:rsidR="00D227BC" w:rsidRPr="0002512D" w:rsidRDefault="00D227BC" w:rsidP="00D227BC">
      <w:pPr>
        <w:jc w:val="both"/>
      </w:pPr>
      <w:r w:rsidRPr="0002512D">
        <w:t>- остальную сумму цены продажи, покупатель оплачивает в течении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5562B2" w:rsidRPr="00D91E85" w:rsidRDefault="00D227BC" w:rsidP="005562B2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D91E85">
        <w:rPr>
          <w:rFonts w:ascii="Times New Roman" w:hAnsi="Times New Roman"/>
        </w:rPr>
        <w:t xml:space="preserve">УФК по Ростовской области (Администрация </w:t>
      </w:r>
      <w:proofErr w:type="spellStart"/>
      <w:r w:rsidRPr="00D91E85">
        <w:rPr>
          <w:rFonts w:ascii="Times New Roman" w:hAnsi="Times New Roman"/>
        </w:rPr>
        <w:t>Ремонтненского</w:t>
      </w:r>
      <w:proofErr w:type="spellEnd"/>
      <w:r w:rsidRPr="00D91E85">
        <w:rPr>
          <w:rFonts w:ascii="Times New Roman" w:hAnsi="Times New Roman"/>
        </w:rPr>
        <w:t xml:space="preserve"> сельского поселения </w:t>
      </w:r>
      <w:proofErr w:type="spellStart"/>
      <w:r w:rsidRPr="00D91E85">
        <w:rPr>
          <w:rFonts w:ascii="Times New Roman" w:hAnsi="Times New Roman"/>
        </w:rPr>
        <w:t>Ремонтненского</w:t>
      </w:r>
      <w:proofErr w:type="spellEnd"/>
      <w:r w:rsidRPr="00D91E85">
        <w:rPr>
          <w:rFonts w:ascii="Times New Roman" w:hAnsi="Times New Roman"/>
        </w:rPr>
        <w:t xml:space="preserve"> района Ростов</w:t>
      </w:r>
      <w:r w:rsidR="009E7EA5">
        <w:rPr>
          <w:rFonts w:ascii="Times New Roman" w:hAnsi="Times New Roman"/>
        </w:rPr>
        <w:t xml:space="preserve">ской области, л/с 05583118940) </w:t>
      </w:r>
      <w:r w:rsidRPr="00D91E85">
        <w:rPr>
          <w:rFonts w:ascii="Times New Roman" w:hAnsi="Times New Roman"/>
        </w:rPr>
        <w:t>ИНН: 6129005800, КПП: 612901001, р/</w:t>
      </w:r>
      <w:proofErr w:type="spellStart"/>
      <w:r w:rsidRPr="00D91E85">
        <w:rPr>
          <w:rFonts w:ascii="Times New Roman" w:hAnsi="Times New Roman"/>
        </w:rPr>
        <w:t>сч</w:t>
      </w:r>
      <w:proofErr w:type="spellEnd"/>
      <w:r w:rsidRPr="00D91E85">
        <w:rPr>
          <w:rFonts w:ascii="Times New Roman" w:hAnsi="Times New Roman"/>
        </w:rPr>
        <w:t xml:space="preserve"> 40101810400000010002 </w:t>
      </w:r>
      <w:r w:rsidRPr="00D91E85">
        <w:rPr>
          <w:rFonts w:ascii="Times New Roman" w:hAnsi="Times New Roman"/>
          <w:u w:val="single"/>
        </w:rPr>
        <w:t>Банк получателя платежа</w:t>
      </w:r>
      <w:r w:rsidRPr="00D91E85">
        <w:rPr>
          <w:rFonts w:ascii="Times New Roman" w:hAnsi="Times New Roman"/>
        </w:rPr>
        <w:t xml:space="preserve">: Отделение </w:t>
      </w:r>
      <w:proofErr w:type="spellStart"/>
      <w:r w:rsidRPr="00D91E85">
        <w:rPr>
          <w:rFonts w:ascii="Times New Roman" w:hAnsi="Times New Roman"/>
        </w:rPr>
        <w:t>Ростов</w:t>
      </w:r>
      <w:proofErr w:type="spellEnd"/>
      <w:r w:rsidRPr="00D91E85">
        <w:rPr>
          <w:rFonts w:ascii="Times New Roman" w:hAnsi="Times New Roman"/>
        </w:rPr>
        <w:t xml:space="preserve">-на-Дону в г. </w:t>
      </w:r>
      <w:proofErr w:type="spellStart"/>
      <w:r w:rsidRPr="00D91E85">
        <w:rPr>
          <w:rFonts w:ascii="Times New Roman" w:hAnsi="Times New Roman"/>
        </w:rPr>
        <w:t>Ростов</w:t>
      </w:r>
      <w:proofErr w:type="spellEnd"/>
      <w:r w:rsidRPr="00D91E85">
        <w:rPr>
          <w:rFonts w:ascii="Times New Roman" w:hAnsi="Times New Roman"/>
        </w:rPr>
        <w:t>-на-Дону, БИК 046015001, ОКТМО 60647472,</w:t>
      </w:r>
    </w:p>
    <w:p w:rsidR="00D227BC" w:rsidRPr="005562B2" w:rsidRDefault="005562B2" w:rsidP="005562B2">
      <w:pPr>
        <w:pStyle w:val="a6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t xml:space="preserve">КБК </w:t>
      </w:r>
      <w:r w:rsidRPr="00CA6BBB">
        <w:rPr>
          <w:rFonts w:ascii="Times New Roman" w:hAnsi="Times New Roman"/>
          <w:u w:val="single"/>
          <w:lang w:eastAsia="ru-RU"/>
        </w:rPr>
        <w:t>951 114 02053 100000 410</w:t>
      </w:r>
      <w:r>
        <w:rPr>
          <w:rFonts w:ascii="Times New Roman" w:hAnsi="Times New Roman"/>
          <w:lang w:eastAsia="ru-RU"/>
        </w:rPr>
        <w:t xml:space="preserve">-  за нежилое здание, КБК </w:t>
      </w:r>
      <w:r w:rsidR="00D91E85">
        <w:rPr>
          <w:rFonts w:ascii="Times New Roman" w:hAnsi="Times New Roman"/>
          <w:color w:val="000000"/>
          <w:u w:val="single"/>
        </w:rPr>
        <w:t>951 </w:t>
      </w:r>
      <w:r w:rsidRPr="00F53ACF">
        <w:rPr>
          <w:rFonts w:ascii="Times New Roman" w:hAnsi="Times New Roman"/>
          <w:color w:val="000000"/>
          <w:u w:val="single"/>
        </w:rPr>
        <w:t>114</w:t>
      </w:r>
      <w:r w:rsidR="00D91E85">
        <w:rPr>
          <w:rFonts w:ascii="Times New Roman" w:hAnsi="Times New Roman"/>
          <w:color w:val="000000"/>
          <w:u w:val="single"/>
        </w:rPr>
        <w:t xml:space="preserve"> </w:t>
      </w:r>
      <w:r w:rsidRPr="00F53ACF">
        <w:rPr>
          <w:rFonts w:ascii="Times New Roman" w:hAnsi="Times New Roman"/>
          <w:color w:val="000000"/>
          <w:u w:val="single"/>
        </w:rPr>
        <w:t>06013</w:t>
      </w:r>
      <w:r w:rsidR="00D91E85">
        <w:rPr>
          <w:rFonts w:ascii="Times New Roman" w:hAnsi="Times New Roman"/>
          <w:color w:val="000000"/>
          <w:u w:val="single"/>
        </w:rPr>
        <w:t xml:space="preserve"> </w:t>
      </w:r>
      <w:r w:rsidRPr="00F53ACF">
        <w:rPr>
          <w:rFonts w:ascii="Times New Roman" w:hAnsi="Times New Roman"/>
          <w:color w:val="000000"/>
          <w:u w:val="single"/>
        </w:rPr>
        <w:t>100000</w:t>
      </w:r>
      <w:r w:rsidR="00D91E85">
        <w:rPr>
          <w:rFonts w:ascii="Times New Roman" w:hAnsi="Times New Roman"/>
          <w:color w:val="000000"/>
          <w:u w:val="single"/>
        </w:rPr>
        <w:t xml:space="preserve"> </w:t>
      </w:r>
      <w:r w:rsidRPr="00F53ACF">
        <w:rPr>
          <w:rFonts w:ascii="Times New Roman" w:hAnsi="Times New Roman"/>
          <w:color w:val="000000"/>
          <w:u w:val="single"/>
        </w:rPr>
        <w:t>430</w:t>
      </w:r>
      <w:r>
        <w:rPr>
          <w:rFonts w:ascii="Times New Roman" w:hAnsi="Times New Roman"/>
          <w:lang w:eastAsia="ru-RU"/>
        </w:rPr>
        <w:t xml:space="preserve"> – за земельный участок.</w:t>
      </w:r>
    </w:p>
    <w:p w:rsidR="00D227BC" w:rsidRPr="0002512D" w:rsidRDefault="00D227BC" w:rsidP="00D227BC">
      <w:pPr>
        <w:ind w:firstLine="397"/>
        <w:jc w:val="both"/>
        <w:rPr>
          <w:u w:val="single"/>
        </w:rPr>
      </w:pPr>
      <w:r w:rsidRPr="0002512D">
        <w:t xml:space="preserve"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проведения итогов аукциона, проект договора купли-продажи, а так же иную необходимую и интересующую информацию можно получить в Администрации </w:t>
      </w:r>
      <w:proofErr w:type="spellStart"/>
      <w:r w:rsidRPr="0002512D">
        <w:t>Ремонтненского</w:t>
      </w:r>
      <w:proofErr w:type="spellEnd"/>
      <w:r w:rsidRPr="0002512D">
        <w:t xml:space="preserve"> сельского поселения ежедневно </w:t>
      </w:r>
      <w:r w:rsidRPr="0002512D">
        <w:rPr>
          <w:spacing w:val="4"/>
        </w:rPr>
        <w:t>с 9-00 до 17-00 часов, кроме выходных и праздничных дней, перерыв с 13-00 до 14-00 часов</w:t>
      </w:r>
      <w:r w:rsidRPr="0002512D">
        <w:t xml:space="preserve"> по адресу: Ростовская область, </w:t>
      </w:r>
      <w:proofErr w:type="spellStart"/>
      <w:r w:rsidRPr="0002512D">
        <w:t>Ремонтненский</w:t>
      </w:r>
      <w:proofErr w:type="spellEnd"/>
      <w:r w:rsidRPr="0002512D">
        <w:t xml:space="preserve"> район, с. Ремонтное,  ул. Ленинская, 94, кабинет №6, на официальном сайте </w:t>
      </w:r>
      <w:hyperlink r:id="rId5" w:history="1">
        <w:r w:rsidRPr="0002512D">
          <w:rPr>
            <w:rStyle w:val="a3"/>
          </w:rPr>
          <w:t>http://torgi.gov.ru/</w:t>
        </w:r>
      </w:hyperlink>
      <w:r w:rsidRPr="0002512D">
        <w:t xml:space="preserve">  и на сайте организатора торгов </w:t>
      </w:r>
      <w:hyperlink r:id="rId6" w:history="1">
        <w:r w:rsidRPr="0002512D">
          <w:rPr>
            <w:rStyle w:val="a3"/>
          </w:rPr>
          <w:t>http://remontnenskoe.ru</w:t>
        </w:r>
      </w:hyperlink>
      <w:r w:rsidRPr="0002512D">
        <w:rPr>
          <w:u w:val="single"/>
        </w:rPr>
        <w:t>.</w:t>
      </w:r>
    </w:p>
    <w:p w:rsidR="00D227BC" w:rsidRPr="0002512D" w:rsidRDefault="00D227BC" w:rsidP="00D227BC">
      <w:pPr>
        <w:ind w:firstLine="397"/>
        <w:jc w:val="both"/>
      </w:pPr>
      <w:r w:rsidRPr="0002512D">
        <w:t xml:space="preserve"> </w:t>
      </w:r>
      <w:r w:rsidRPr="004E2E6D">
        <w:t>Торги в отноше</w:t>
      </w:r>
      <w:r w:rsidR="00D06BE2" w:rsidRPr="004E2E6D">
        <w:t xml:space="preserve">нии имущества </w:t>
      </w:r>
      <w:r w:rsidR="009E7EA5">
        <w:t xml:space="preserve">не </w:t>
      </w:r>
      <w:r w:rsidRPr="004E2E6D">
        <w:t>проводились</w:t>
      </w:r>
      <w:r w:rsidR="009E7EA5">
        <w:t>.</w:t>
      </w:r>
    </w:p>
    <w:p w:rsidR="007173F3" w:rsidRPr="0002512D" w:rsidRDefault="007173F3" w:rsidP="00D227BC">
      <w:pPr>
        <w:ind w:firstLine="397"/>
        <w:jc w:val="both"/>
      </w:pPr>
    </w:p>
    <w:p w:rsidR="007173F3" w:rsidRPr="0002512D" w:rsidRDefault="007173F3" w:rsidP="00D227BC">
      <w:pPr>
        <w:ind w:firstLine="397"/>
        <w:jc w:val="both"/>
      </w:pPr>
    </w:p>
    <w:p w:rsidR="007173F3" w:rsidRPr="0002512D" w:rsidRDefault="007173F3" w:rsidP="00D227BC">
      <w:pPr>
        <w:ind w:firstLine="397"/>
        <w:jc w:val="both"/>
      </w:pPr>
    </w:p>
    <w:p w:rsidR="007173F3" w:rsidRPr="0002512D" w:rsidRDefault="007173F3" w:rsidP="00D227BC">
      <w:pPr>
        <w:ind w:firstLine="397"/>
        <w:jc w:val="both"/>
      </w:pPr>
      <w:r w:rsidRPr="0002512D">
        <w:t xml:space="preserve">Глава Администрации </w:t>
      </w:r>
    </w:p>
    <w:p w:rsidR="007173F3" w:rsidRPr="00DA495F" w:rsidRDefault="007173F3" w:rsidP="00D227BC">
      <w:pPr>
        <w:ind w:firstLine="397"/>
        <w:jc w:val="both"/>
        <w:rPr>
          <w:sz w:val="28"/>
          <w:szCs w:val="28"/>
        </w:rPr>
      </w:pPr>
      <w:proofErr w:type="spellStart"/>
      <w:r w:rsidRPr="0002512D">
        <w:t>Ремонтненского</w:t>
      </w:r>
      <w:proofErr w:type="spellEnd"/>
      <w:r w:rsidRPr="0002512D">
        <w:t xml:space="preserve"> сельского поселения                 </w:t>
      </w:r>
      <w:r w:rsidR="00031AAB">
        <w:t xml:space="preserve">             </w:t>
      </w:r>
      <w:r w:rsidRPr="0002512D">
        <w:t xml:space="preserve">    А.Я. Яковенко</w:t>
      </w:r>
    </w:p>
    <w:sectPr w:rsidR="007173F3" w:rsidRPr="00DA495F" w:rsidSect="00C26E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BC474A3"/>
    <w:multiLevelType w:val="hybridMultilevel"/>
    <w:tmpl w:val="DC7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D8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24C85"/>
    <w:rsid w:val="0002512D"/>
    <w:rsid w:val="00031AAB"/>
    <w:rsid w:val="000322C7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4D0"/>
    <w:rsid w:val="00080C3F"/>
    <w:rsid w:val="00085634"/>
    <w:rsid w:val="00094AB4"/>
    <w:rsid w:val="00095994"/>
    <w:rsid w:val="00096654"/>
    <w:rsid w:val="000A24F1"/>
    <w:rsid w:val="000A4FD7"/>
    <w:rsid w:val="000B678A"/>
    <w:rsid w:val="000B77D0"/>
    <w:rsid w:val="000C0D53"/>
    <w:rsid w:val="000D0682"/>
    <w:rsid w:val="000D4BDF"/>
    <w:rsid w:val="000F32AE"/>
    <w:rsid w:val="00111157"/>
    <w:rsid w:val="0011287B"/>
    <w:rsid w:val="00112CCF"/>
    <w:rsid w:val="00113D3A"/>
    <w:rsid w:val="00115073"/>
    <w:rsid w:val="00121102"/>
    <w:rsid w:val="0013375C"/>
    <w:rsid w:val="0014363F"/>
    <w:rsid w:val="00151011"/>
    <w:rsid w:val="00164FDE"/>
    <w:rsid w:val="00167539"/>
    <w:rsid w:val="00171F54"/>
    <w:rsid w:val="00174253"/>
    <w:rsid w:val="00185C82"/>
    <w:rsid w:val="00192D84"/>
    <w:rsid w:val="00197098"/>
    <w:rsid w:val="001A0B83"/>
    <w:rsid w:val="001A4461"/>
    <w:rsid w:val="001B4A61"/>
    <w:rsid w:val="001B5873"/>
    <w:rsid w:val="001C33A1"/>
    <w:rsid w:val="001E1BAC"/>
    <w:rsid w:val="001E698C"/>
    <w:rsid w:val="001F1534"/>
    <w:rsid w:val="001F3ABB"/>
    <w:rsid w:val="00206785"/>
    <w:rsid w:val="00206D3A"/>
    <w:rsid w:val="002124A5"/>
    <w:rsid w:val="00213128"/>
    <w:rsid w:val="002157D6"/>
    <w:rsid w:val="00220E2D"/>
    <w:rsid w:val="002311AF"/>
    <w:rsid w:val="00235CFC"/>
    <w:rsid w:val="00240222"/>
    <w:rsid w:val="00242EE2"/>
    <w:rsid w:val="002460FE"/>
    <w:rsid w:val="00252E67"/>
    <w:rsid w:val="002609B8"/>
    <w:rsid w:val="00264DA0"/>
    <w:rsid w:val="002668B2"/>
    <w:rsid w:val="00267894"/>
    <w:rsid w:val="002707A2"/>
    <w:rsid w:val="002711AC"/>
    <w:rsid w:val="00272714"/>
    <w:rsid w:val="002771BA"/>
    <w:rsid w:val="00280EC2"/>
    <w:rsid w:val="002824EB"/>
    <w:rsid w:val="00285A60"/>
    <w:rsid w:val="00286C03"/>
    <w:rsid w:val="00287228"/>
    <w:rsid w:val="00292770"/>
    <w:rsid w:val="002B0658"/>
    <w:rsid w:val="002B2300"/>
    <w:rsid w:val="002B292A"/>
    <w:rsid w:val="002B3A18"/>
    <w:rsid w:val="002B5165"/>
    <w:rsid w:val="002B51B5"/>
    <w:rsid w:val="002C073A"/>
    <w:rsid w:val="002C0EE7"/>
    <w:rsid w:val="002C198C"/>
    <w:rsid w:val="002C1BAF"/>
    <w:rsid w:val="002C2BA4"/>
    <w:rsid w:val="002D5F5E"/>
    <w:rsid w:val="002E3326"/>
    <w:rsid w:val="002E6578"/>
    <w:rsid w:val="002F4A14"/>
    <w:rsid w:val="002F4DCA"/>
    <w:rsid w:val="0030083A"/>
    <w:rsid w:val="0030551A"/>
    <w:rsid w:val="00306C2E"/>
    <w:rsid w:val="003144CE"/>
    <w:rsid w:val="00315655"/>
    <w:rsid w:val="003238F9"/>
    <w:rsid w:val="00341F43"/>
    <w:rsid w:val="00342ABD"/>
    <w:rsid w:val="00343ABE"/>
    <w:rsid w:val="0034631C"/>
    <w:rsid w:val="00353889"/>
    <w:rsid w:val="003542D3"/>
    <w:rsid w:val="00356053"/>
    <w:rsid w:val="0036612D"/>
    <w:rsid w:val="003722CD"/>
    <w:rsid w:val="00372D93"/>
    <w:rsid w:val="00377226"/>
    <w:rsid w:val="00380067"/>
    <w:rsid w:val="003811D2"/>
    <w:rsid w:val="0038745F"/>
    <w:rsid w:val="00392A9C"/>
    <w:rsid w:val="003A5CE6"/>
    <w:rsid w:val="003B06A9"/>
    <w:rsid w:val="003B5E8F"/>
    <w:rsid w:val="003B6F18"/>
    <w:rsid w:val="003D3FCF"/>
    <w:rsid w:val="003D7CA8"/>
    <w:rsid w:val="003E3C20"/>
    <w:rsid w:val="003E6911"/>
    <w:rsid w:val="003F04EB"/>
    <w:rsid w:val="003F0543"/>
    <w:rsid w:val="003F2759"/>
    <w:rsid w:val="003F31A7"/>
    <w:rsid w:val="004046F6"/>
    <w:rsid w:val="00406DFE"/>
    <w:rsid w:val="00410CD2"/>
    <w:rsid w:val="0041674F"/>
    <w:rsid w:val="004202D3"/>
    <w:rsid w:val="00421AC8"/>
    <w:rsid w:val="00431039"/>
    <w:rsid w:val="00431417"/>
    <w:rsid w:val="00431FA4"/>
    <w:rsid w:val="00434C67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81C5D"/>
    <w:rsid w:val="00485379"/>
    <w:rsid w:val="0049277B"/>
    <w:rsid w:val="004A302D"/>
    <w:rsid w:val="004B1AE2"/>
    <w:rsid w:val="004B26D7"/>
    <w:rsid w:val="004B6928"/>
    <w:rsid w:val="004D4390"/>
    <w:rsid w:val="004E1354"/>
    <w:rsid w:val="004E1CC6"/>
    <w:rsid w:val="004E2160"/>
    <w:rsid w:val="004E2A0A"/>
    <w:rsid w:val="004E2E6D"/>
    <w:rsid w:val="00500184"/>
    <w:rsid w:val="0050053E"/>
    <w:rsid w:val="00500588"/>
    <w:rsid w:val="00501C88"/>
    <w:rsid w:val="00503207"/>
    <w:rsid w:val="005075E7"/>
    <w:rsid w:val="005174C0"/>
    <w:rsid w:val="005278DF"/>
    <w:rsid w:val="00530092"/>
    <w:rsid w:val="005311B8"/>
    <w:rsid w:val="00532F02"/>
    <w:rsid w:val="005355C4"/>
    <w:rsid w:val="00551B55"/>
    <w:rsid w:val="00555CD7"/>
    <w:rsid w:val="005562B2"/>
    <w:rsid w:val="0056351A"/>
    <w:rsid w:val="00567628"/>
    <w:rsid w:val="005700C6"/>
    <w:rsid w:val="00576D50"/>
    <w:rsid w:val="00584CDF"/>
    <w:rsid w:val="00586650"/>
    <w:rsid w:val="00590C18"/>
    <w:rsid w:val="005A2F0F"/>
    <w:rsid w:val="005A61BD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4023"/>
    <w:rsid w:val="005D574D"/>
    <w:rsid w:val="005D716D"/>
    <w:rsid w:val="005E0366"/>
    <w:rsid w:val="005F2115"/>
    <w:rsid w:val="005F2AA1"/>
    <w:rsid w:val="005F5484"/>
    <w:rsid w:val="005F713B"/>
    <w:rsid w:val="00600937"/>
    <w:rsid w:val="00603E17"/>
    <w:rsid w:val="00605F1D"/>
    <w:rsid w:val="00610971"/>
    <w:rsid w:val="0062088D"/>
    <w:rsid w:val="00623CAE"/>
    <w:rsid w:val="00627019"/>
    <w:rsid w:val="006270C1"/>
    <w:rsid w:val="00635DC4"/>
    <w:rsid w:val="00643A50"/>
    <w:rsid w:val="00644374"/>
    <w:rsid w:val="00652114"/>
    <w:rsid w:val="0065367C"/>
    <w:rsid w:val="00654FFD"/>
    <w:rsid w:val="00656177"/>
    <w:rsid w:val="006569D6"/>
    <w:rsid w:val="00667483"/>
    <w:rsid w:val="006752B8"/>
    <w:rsid w:val="0067644B"/>
    <w:rsid w:val="006773E6"/>
    <w:rsid w:val="00681092"/>
    <w:rsid w:val="006A15CD"/>
    <w:rsid w:val="006A1A29"/>
    <w:rsid w:val="006C3A74"/>
    <w:rsid w:val="006C43A2"/>
    <w:rsid w:val="006E1B38"/>
    <w:rsid w:val="006E2372"/>
    <w:rsid w:val="006E3A5C"/>
    <w:rsid w:val="006F1D7A"/>
    <w:rsid w:val="006F5947"/>
    <w:rsid w:val="006F6376"/>
    <w:rsid w:val="00707121"/>
    <w:rsid w:val="007123F3"/>
    <w:rsid w:val="00716FC3"/>
    <w:rsid w:val="007173F3"/>
    <w:rsid w:val="0072609B"/>
    <w:rsid w:val="00730A27"/>
    <w:rsid w:val="00732629"/>
    <w:rsid w:val="00732FAC"/>
    <w:rsid w:val="00735011"/>
    <w:rsid w:val="00736EBC"/>
    <w:rsid w:val="007414B8"/>
    <w:rsid w:val="007522EF"/>
    <w:rsid w:val="00754F2C"/>
    <w:rsid w:val="00755A90"/>
    <w:rsid w:val="00757DFC"/>
    <w:rsid w:val="007667EC"/>
    <w:rsid w:val="00771C01"/>
    <w:rsid w:val="00771E5D"/>
    <w:rsid w:val="0077258D"/>
    <w:rsid w:val="00774ADF"/>
    <w:rsid w:val="007752E4"/>
    <w:rsid w:val="007846E2"/>
    <w:rsid w:val="00791F20"/>
    <w:rsid w:val="007A087C"/>
    <w:rsid w:val="007A4630"/>
    <w:rsid w:val="007A4660"/>
    <w:rsid w:val="007A4EF2"/>
    <w:rsid w:val="007B7B29"/>
    <w:rsid w:val="007D2B0D"/>
    <w:rsid w:val="007E5ED2"/>
    <w:rsid w:val="007F6CAD"/>
    <w:rsid w:val="0080599C"/>
    <w:rsid w:val="008200E3"/>
    <w:rsid w:val="0082221E"/>
    <w:rsid w:val="00827C2F"/>
    <w:rsid w:val="00835D81"/>
    <w:rsid w:val="008464D4"/>
    <w:rsid w:val="008557FF"/>
    <w:rsid w:val="008578E6"/>
    <w:rsid w:val="008661B9"/>
    <w:rsid w:val="008714BD"/>
    <w:rsid w:val="00872116"/>
    <w:rsid w:val="00880E84"/>
    <w:rsid w:val="008A0EA5"/>
    <w:rsid w:val="008A3B55"/>
    <w:rsid w:val="008B1A97"/>
    <w:rsid w:val="008B672D"/>
    <w:rsid w:val="008C27F9"/>
    <w:rsid w:val="008C5121"/>
    <w:rsid w:val="008D2685"/>
    <w:rsid w:val="008D70DD"/>
    <w:rsid w:val="008E6D4B"/>
    <w:rsid w:val="008E7EAC"/>
    <w:rsid w:val="008F2FB5"/>
    <w:rsid w:val="009003FC"/>
    <w:rsid w:val="00900614"/>
    <w:rsid w:val="009012AD"/>
    <w:rsid w:val="00901559"/>
    <w:rsid w:val="00902512"/>
    <w:rsid w:val="009072F7"/>
    <w:rsid w:val="00913E57"/>
    <w:rsid w:val="009157E6"/>
    <w:rsid w:val="00917B37"/>
    <w:rsid w:val="00917DED"/>
    <w:rsid w:val="00917F54"/>
    <w:rsid w:val="00920A53"/>
    <w:rsid w:val="0092187D"/>
    <w:rsid w:val="00922FA0"/>
    <w:rsid w:val="0092614D"/>
    <w:rsid w:val="00933B50"/>
    <w:rsid w:val="009356B5"/>
    <w:rsid w:val="00935ABB"/>
    <w:rsid w:val="00936781"/>
    <w:rsid w:val="00936997"/>
    <w:rsid w:val="00937957"/>
    <w:rsid w:val="00953338"/>
    <w:rsid w:val="00957F35"/>
    <w:rsid w:val="00963E0B"/>
    <w:rsid w:val="00964AB7"/>
    <w:rsid w:val="009757EC"/>
    <w:rsid w:val="00986465"/>
    <w:rsid w:val="00992C40"/>
    <w:rsid w:val="00993B40"/>
    <w:rsid w:val="009A2948"/>
    <w:rsid w:val="009A382C"/>
    <w:rsid w:val="009A5CA0"/>
    <w:rsid w:val="009B0FDD"/>
    <w:rsid w:val="009C777F"/>
    <w:rsid w:val="009D335C"/>
    <w:rsid w:val="009D4564"/>
    <w:rsid w:val="009D6891"/>
    <w:rsid w:val="009E44A5"/>
    <w:rsid w:val="009E7EA5"/>
    <w:rsid w:val="009F079F"/>
    <w:rsid w:val="009F4241"/>
    <w:rsid w:val="00A04AC9"/>
    <w:rsid w:val="00A05368"/>
    <w:rsid w:val="00A058CC"/>
    <w:rsid w:val="00A1083E"/>
    <w:rsid w:val="00A13C5C"/>
    <w:rsid w:val="00A23889"/>
    <w:rsid w:val="00A24C14"/>
    <w:rsid w:val="00A26C58"/>
    <w:rsid w:val="00A31481"/>
    <w:rsid w:val="00A3513C"/>
    <w:rsid w:val="00A35E68"/>
    <w:rsid w:val="00A4256C"/>
    <w:rsid w:val="00A45E07"/>
    <w:rsid w:val="00A47EEE"/>
    <w:rsid w:val="00A54E40"/>
    <w:rsid w:val="00A55CB3"/>
    <w:rsid w:val="00A608F5"/>
    <w:rsid w:val="00A77B84"/>
    <w:rsid w:val="00A82688"/>
    <w:rsid w:val="00A92BFD"/>
    <w:rsid w:val="00A92CE4"/>
    <w:rsid w:val="00A95787"/>
    <w:rsid w:val="00A96A5A"/>
    <w:rsid w:val="00AB4E4F"/>
    <w:rsid w:val="00AB6488"/>
    <w:rsid w:val="00AC3172"/>
    <w:rsid w:val="00AC3A63"/>
    <w:rsid w:val="00AC4E22"/>
    <w:rsid w:val="00AC72E9"/>
    <w:rsid w:val="00AD1602"/>
    <w:rsid w:val="00AD18F3"/>
    <w:rsid w:val="00AE299F"/>
    <w:rsid w:val="00AE3208"/>
    <w:rsid w:val="00AF0769"/>
    <w:rsid w:val="00AF1F51"/>
    <w:rsid w:val="00AF5A09"/>
    <w:rsid w:val="00B005A8"/>
    <w:rsid w:val="00B03A91"/>
    <w:rsid w:val="00B22584"/>
    <w:rsid w:val="00B2295B"/>
    <w:rsid w:val="00B30628"/>
    <w:rsid w:val="00B355E0"/>
    <w:rsid w:val="00B37B25"/>
    <w:rsid w:val="00B51DD1"/>
    <w:rsid w:val="00B55E0C"/>
    <w:rsid w:val="00B6238A"/>
    <w:rsid w:val="00B623B5"/>
    <w:rsid w:val="00B64D94"/>
    <w:rsid w:val="00B6615F"/>
    <w:rsid w:val="00B6748E"/>
    <w:rsid w:val="00B714B4"/>
    <w:rsid w:val="00B77CB5"/>
    <w:rsid w:val="00B814A8"/>
    <w:rsid w:val="00B91EBC"/>
    <w:rsid w:val="00BA537C"/>
    <w:rsid w:val="00BA58BA"/>
    <w:rsid w:val="00BB332B"/>
    <w:rsid w:val="00BB5277"/>
    <w:rsid w:val="00BC2DF5"/>
    <w:rsid w:val="00BC6F63"/>
    <w:rsid w:val="00BD7106"/>
    <w:rsid w:val="00BD7B4D"/>
    <w:rsid w:val="00BE2888"/>
    <w:rsid w:val="00BE34E1"/>
    <w:rsid w:val="00BE55F3"/>
    <w:rsid w:val="00BE59B8"/>
    <w:rsid w:val="00BF1B6F"/>
    <w:rsid w:val="00BF3AA9"/>
    <w:rsid w:val="00BF61DB"/>
    <w:rsid w:val="00BF67F9"/>
    <w:rsid w:val="00BF78F7"/>
    <w:rsid w:val="00C01932"/>
    <w:rsid w:val="00C10487"/>
    <w:rsid w:val="00C13C9C"/>
    <w:rsid w:val="00C20EE3"/>
    <w:rsid w:val="00C23399"/>
    <w:rsid w:val="00C26EC0"/>
    <w:rsid w:val="00C2738E"/>
    <w:rsid w:val="00C40BDC"/>
    <w:rsid w:val="00C60CEB"/>
    <w:rsid w:val="00C77395"/>
    <w:rsid w:val="00C8062B"/>
    <w:rsid w:val="00C81442"/>
    <w:rsid w:val="00C84FF4"/>
    <w:rsid w:val="00C86A80"/>
    <w:rsid w:val="00C87440"/>
    <w:rsid w:val="00C87A33"/>
    <w:rsid w:val="00C90287"/>
    <w:rsid w:val="00C90E90"/>
    <w:rsid w:val="00CA5911"/>
    <w:rsid w:val="00CB1664"/>
    <w:rsid w:val="00CB2111"/>
    <w:rsid w:val="00CB252F"/>
    <w:rsid w:val="00CC6EB1"/>
    <w:rsid w:val="00CF212C"/>
    <w:rsid w:val="00CF22D9"/>
    <w:rsid w:val="00CF5288"/>
    <w:rsid w:val="00CF6BC3"/>
    <w:rsid w:val="00CF7258"/>
    <w:rsid w:val="00D0246E"/>
    <w:rsid w:val="00D04D68"/>
    <w:rsid w:val="00D05D72"/>
    <w:rsid w:val="00D06BE2"/>
    <w:rsid w:val="00D179FD"/>
    <w:rsid w:val="00D20BB1"/>
    <w:rsid w:val="00D227BC"/>
    <w:rsid w:val="00D23D87"/>
    <w:rsid w:val="00D2469A"/>
    <w:rsid w:val="00D26EF0"/>
    <w:rsid w:val="00D27014"/>
    <w:rsid w:val="00D323E6"/>
    <w:rsid w:val="00D36C6F"/>
    <w:rsid w:val="00D4043A"/>
    <w:rsid w:val="00D43ED4"/>
    <w:rsid w:val="00D44D91"/>
    <w:rsid w:val="00D506BF"/>
    <w:rsid w:val="00D518A7"/>
    <w:rsid w:val="00D52B28"/>
    <w:rsid w:val="00D53420"/>
    <w:rsid w:val="00D641C1"/>
    <w:rsid w:val="00D6652E"/>
    <w:rsid w:val="00D71237"/>
    <w:rsid w:val="00D74992"/>
    <w:rsid w:val="00D82FC6"/>
    <w:rsid w:val="00D90464"/>
    <w:rsid w:val="00D91E85"/>
    <w:rsid w:val="00DA0AE8"/>
    <w:rsid w:val="00DA6489"/>
    <w:rsid w:val="00DA66A9"/>
    <w:rsid w:val="00DB0E51"/>
    <w:rsid w:val="00DB1F7A"/>
    <w:rsid w:val="00DC77C6"/>
    <w:rsid w:val="00DD511D"/>
    <w:rsid w:val="00DF0CB8"/>
    <w:rsid w:val="00DF1AF6"/>
    <w:rsid w:val="00DF55DB"/>
    <w:rsid w:val="00DF6862"/>
    <w:rsid w:val="00DF73A8"/>
    <w:rsid w:val="00DF7B4A"/>
    <w:rsid w:val="00E047BA"/>
    <w:rsid w:val="00E05573"/>
    <w:rsid w:val="00E059BF"/>
    <w:rsid w:val="00E06638"/>
    <w:rsid w:val="00E15D9A"/>
    <w:rsid w:val="00E2031B"/>
    <w:rsid w:val="00E27C77"/>
    <w:rsid w:val="00E3455D"/>
    <w:rsid w:val="00E34C68"/>
    <w:rsid w:val="00E44BC1"/>
    <w:rsid w:val="00E463B8"/>
    <w:rsid w:val="00E46CE2"/>
    <w:rsid w:val="00E51DB5"/>
    <w:rsid w:val="00E540BE"/>
    <w:rsid w:val="00E6620C"/>
    <w:rsid w:val="00E67D3A"/>
    <w:rsid w:val="00E73609"/>
    <w:rsid w:val="00E7581B"/>
    <w:rsid w:val="00E82526"/>
    <w:rsid w:val="00E82AD1"/>
    <w:rsid w:val="00E92B29"/>
    <w:rsid w:val="00E938FE"/>
    <w:rsid w:val="00E9491A"/>
    <w:rsid w:val="00EA70A6"/>
    <w:rsid w:val="00EB220F"/>
    <w:rsid w:val="00EB3923"/>
    <w:rsid w:val="00EB64D7"/>
    <w:rsid w:val="00EB7A15"/>
    <w:rsid w:val="00EC105F"/>
    <w:rsid w:val="00EC2454"/>
    <w:rsid w:val="00EC2759"/>
    <w:rsid w:val="00ED083F"/>
    <w:rsid w:val="00ED2693"/>
    <w:rsid w:val="00ED52D4"/>
    <w:rsid w:val="00ED58A3"/>
    <w:rsid w:val="00ED7792"/>
    <w:rsid w:val="00EE0589"/>
    <w:rsid w:val="00EE1741"/>
    <w:rsid w:val="00EE3ED8"/>
    <w:rsid w:val="00EE67CB"/>
    <w:rsid w:val="00EF5C2E"/>
    <w:rsid w:val="00F0132D"/>
    <w:rsid w:val="00F06885"/>
    <w:rsid w:val="00F14B3A"/>
    <w:rsid w:val="00F17942"/>
    <w:rsid w:val="00F17C2C"/>
    <w:rsid w:val="00F20CD6"/>
    <w:rsid w:val="00F21246"/>
    <w:rsid w:val="00F218B7"/>
    <w:rsid w:val="00F21AFE"/>
    <w:rsid w:val="00F27EB4"/>
    <w:rsid w:val="00F31BED"/>
    <w:rsid w:val="00F34E4D"/>
    <w:rsid w:val="00F4189B"/>
    <w:rsid w:val="00F476C1"/>
    <w:rsid w:val="00F477DB"/>
    <w:rsid w:val="00F53EE5"/>
    <w:rsid w:val="00F57C4F"/>
    <w:rsid w:val="00F609C8"/>
    <w:rsid w:val="00F60BFC"/>
    <w:rsid w:val="00F633E3"/>
    <w:rsid w:val="00F63C1D"/>
    <w:rsid w:val="00F70182"/>
    <w:rsid w:val="00F718DC"/>
    <w:rsid w:val="00F76AD0"/>
    <w:rsid w:val="00F806DF"/>
    <w:rsid w:val="00F826EA"/>
    <w:rsid w:val="00F85F78"/>
    <w:rsid w:val="00FA3C38"/>
    <w:rsid w:val="00FA6368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2184"/>
  <w15:docId w15:val="{1435716A-4216-4290-A3E2-9AD7884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461"/>
    <w:rPr>
      <w:color w:val="0000FF"/>
      <w:u w:val="single"/>
    </w:rPr>
  </w:style>
  <w:style w:type="paragraph" w:customStyle="1" w:styleId="s1">
    <w:name w:val="s_1"/>
    <w:basedOn w:val="a"/>
    <w:rsid w:val="001A44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7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562B2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562B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ontnenskoe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37</cp:revision>
  <cp:lastPrinted>2017-10-12T11:09:00Z</cp:lastPrinted>
  <dcterms:created xsi:type="dcterms:W3CDTF">2016-03-10T07:03:00Z</dcterms:created>
  <dcterms:modified xsi:type="dcterms:W3CDTF">2017-10-23T06:48:00Z</dcterms:modified>
</cp:coreProperties>
</file>