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F2" w:rsidRDefault="00735AF2" w:rsidP="00735AF2">
      <w:pPr>
        <w:rPr>
          <w:b/>
          <w:spacing w:val="30"/>
          <w:sz w:val="36"/>
        </w:rPr>
      </w:pPr>
    </w:p>
    <w:p w:rsidR="00735AF2" w:rsidRDefault="00735AF2" w:rsidP="00735A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F2" w:rsidRDefault="00735AF2" w:rsidP="00735AF2">
      <w:pPr>
        <w:rPr>
          <w:b/>
        </w:rPr>
      </w:pPr>
    </w:p>
    <w:p w:rsidR="00735AF2" w:rsidRDefault="00735AF2" w:rsidP="00735AF2">
      <w:pPr>
        <w:jc w:val="center"/>
        <w:rPr>
          <w:b/>
          <w:sz w:val="28"/>
          <w:szCs w:val="28"/>
        </w:rPr>
      </w:pPr>
      <w:r w:rsidRPr="00EB58A8">
        <w:rPr>
          <w:b/>
          <w:sz w:val="28"/>
          <w:szCs w:val="28"/>
        </w:rPr>
        <w:t>АДМИНИСТРАЦИЯ</w:t>
      </w:r>
    </w:p>
    <w:p w:rsidR="00735AF2" w:rsidRDefault="00735AF2" w:rsidP="0073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 СЕЛЬСКОГО ПОСЕЛЕНИЯ</w:t>
      </w:r>
    </w:p>
    <w:p w:rsidR="00735AF2" w:rsidRDefault="00735AF2" w:rsidP="0073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 РАЙОНА</w:t>
      </w:r>
    </w:p>
    <w:p w:rsidR="00735AF2" w:rsidRDefault="00735AF2" w:rsidP="0073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 СЕЛЬСКОГО ПОСЕЛЕНИЯ</w:t>
      </w:r>
    </w:p>
    <w:p w:rsidR="00735AF2" w:rsidRPr="00EB58A8" w:rsidRDefault="00735AF2" w:rsidP="00735AF2">
      <w:pPr>
        <w:tabs>
          <w:tab w:val="left" w:pos="3795"/>
        </w:tabs>
        <w:rPr>
          <w:b/>
          <w:sz w:val="28"/>
          <w:szCs w:val="28"/>
        </w:rPr>
      </w:pPr>
    </w:p>
    <w:p w:rsidR="00735AF2" w:rsidRPr="00C67802" w:rsidRDefault="00735AF2" w:rsidP="00735AF2">
      <w:pPr>
        <w:tabs>
          <w:tab w:val="left" w:pos="3795"/>
        </w:tabs>
        <w:rPr>
          <w:b/>
          <w:sz w:val="28"/>
          <w:szCs w:val="28"/>
        </w:rPr>
      </w:pPr>
      <w:r w:rsidRPr="00EB58A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ПОСТАНОВЛЕНИЕ</w:t>
      </w:r>
    </w:p>
    <w:p w:rsidR="00735AF2" w:rsidRPr="00C67802" w:rsidRDefault="00735AF2" w:rsidP="00735AF2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21.03.2011</w:t>
      </w:r>
      <w:r w:rsidRPr="00C67802">
        <w:rPr>
          <w:rFonts w:ascii="Times New Roman" w:hAnsi="Times New Roman" w:cs="Times New Roman"/>
        </w:rPr>
        <w:t xml:space="preserve">г.      </w:t>
      </w:r>
      <w:r>
        <w:rPr>
          <w:rFonts w:ascii="Times New Roman" w:hAnsi="Times New Roman" w:cs="Times New Roman"/>
        </w:rPr>
        <w:t xml:space="preserve">                    </w:t>
      </w:r>
      <w:r w:rsidRPr="00C67802">
        <w:rPr>
          <w:rFonts w:ascii="Times New Roman" w:hAnsi="Times New Roman" w:cs="Times New Roman"/>
        </w:rPr>
        <w:t xml:space="preserve">                  с</w:t>
      </w:r>
      <w:proofErr w:type="gramStart"/>
      <w:r w:rsidRPr="00C67802">
        <w:rPr>
          <w:rFonts w:ascii="Times New Roman" w:hAnsi="Times New Roman" w:cs="Times New Roman"/>
        </w:rPr>
        <w:t>.Р</w:t>
      </w:r>
      <w:proofErr w:type="gramEnd"/>
      <w:r w:rsidRPr="00C67802">
        <w:rPr>
          <w:rFonts w:ascii="Times New Roman" w:hAnsi="Times New Roman" w:cs="Times New Roman"/>
        </w:rPr>
        <w:t xml:space="preserve">емонтное       </w:t>
      </w:r>
      <w:r>
        <w:rPr>
          <w:rFonts w:ascii="Times New Roman" w:hAnsi="Times New Roman" w:cs="Times New Roman"/>
        </w:rPr>
        <w:t xml:space="preserve">              </w:t>
      </w:r>
      <w:r w:rsidRPr="00C67802">
        <w:rPr>
          <w:rFonts w:ascii="Times New Roman" w:hAnsi="Times New Roman" w:cs="Times New Roman"/>
        </w:rPr>
        <w:t xml:space="preserve">                       №</w:t>
      </w:r>
      <w:r>
        <w:rPr>
          <w:rFonts w:ascii="Times New Roman" w:hAnsi="Times New Roman" w:cs="Times New Roman"/>
        </w:rPr>
        <w:t>64</w:t>
      </w:r>
    </w:p>
    <w:p w:rsidR="00735AF2" w:rsidRDefault="00735AF2" w:rsidP="00735AF2">
      <w:pPr>
        <w:rPr>
          <w:b/>
          <w:bCs/>
          <w:sz w:val="26"/>
          <w:szCs w:val="26"/>
        </w:rPr>
      </w:pPr>
    </w:p>
    <w:p w:rsidR="00735AF2" w:rsidRPr="00EB58A8" w:rsidRDefault="00735AF2" w:rsidP="00735AF2">
      <w:pPr>
        <w:rPr>
          <w:b/>
          <w:spacing w:val="30"/>
          <w:sz w:val="28"/>
          <w:szCs w:val="28"/>
        </w:rPr>
      </w:pPr>
    </w:p>
    <w:p w:rsidR="00735AF2" w:rsidRPr="00C67802" w:rsidRDefault="00735AF2" w:rsidP="00735AF2">
      <w:pPr>
        <w:spacing w:line="233" w:lineRule="auto"/>
        <w:jc w:val="both"/>
        <w:rPr>
          <w:b/>
          <w:sz w:val="24"/>
          <w:szCs w:val="24"/>
        </w:rPr>
      </w:pPr>
      <w:r w:rsidRPr="00C67802">
        <w:rPr>
          <w:b/>
          <w:sz w:val="24"/>
          <w:szCs w:val="24"/>
        </w:rPr>
        <w:t>О внесении изменения в постановление</w:t>
      </w:r>
    </w:p>
    <w:p w:rsidR="00735AF2" w:rsidRPr="00C67802" w:rsidRDefault="00735AF2" w:rsidP="00735AF2">
      <w:pPr>
        <w:spacing w:line="233" w:lineRule="auto"/>
        <w:jc w:val="both"/>
        <w:rPr>
          <w:b/>
          <w:sz w:val="24"/>
          <w:szCs w:val="24"/>
        </w:rPr>
      </w:pPr>
      <w:r w:rsidRPr="00C67802">
        <w:rPr>
          <w:b/>
          <w:sz w:val="24"/>
          <w:szCs w:val="24"/>
        </w:rPr>
        <w:t>Администрации Ремонтненского</w:t>
      </w:r>
    </w:p>
    <w:p w:rsidR="00735AF2" w:rsidRDefault="00735AF2" w:rsidP="00735AF2">
      <w:pPr>
        <w:spacing w:line="233" w:lineRule="auto"/>
        <w:jc w:val="both"/>
        <w:rPr>
          <w:b/>
          <w:sz w:val="24"/>
          <w:szCs w:val="24"/>
        </w:rPr>
      </w:pPr>
      <w:r w:rsidRPr="00C67802">
        <w:rPr>
          <w:b/>
          <w:sz w:val="24"/>
          <w:szCs w:val="24"/>
        </w:rPr>
        <w:t>сельского поселения от 07.10.2009г. №125</w:t>
      </w:r>
    </w:p>
    <w:p w:rsidR="00735AF2" w:rsidRPr="00C67802" w:rsidRDefault="00735AF2" w:rsidP="00735AF2">
      <w:pPr>
        <w:spacing w:line="233" w:lineRule="auto"/>
        <w:jc w:val="both"/>
        <w:rPr>
          <w:b/>
          <w:sz w:val="24"/>
          <w:szCs w:val="24"/>
        </w:rPr>
      </w:pPr>
    </w:p>
    <w:p w:rsidR="00735AF2" w:rsidRPr="00C67802" w:rsidRDefault="00735AF2" w:rsidP="00735AF2">
      <w:pPr>
        <w:spacing w:line="233" w:lineRule="auto"/>
        <w:jc w:val="both"/>
        <w:rPr>
          <w:b/>
          <w:sz w:val="24"/>
          <w:szCs w:val="24"/>
        </w:rPr>
      </w:pPr>
    </w:p>
    <w:p w:rsidR="00735AF2" w:rsidRPr="00C67802" w:rsidRDefault="00735AF2" w:rsidP="00735AF2">
      <w:pPr>
        <w:spacing w:line="233" w:lineRule="auto"/>
        <w:jc w:val="both"/>
        <w:rPr>
          <w:sz w:val="24"/>
          <w:szCs w:val="24"/>
        </w:rPr>
      </w:pPr>
      <w:r w:rsidRPr="00C67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C67802">
        <w:rPr>
          <w:sz w:val="24"/>
          <w:szCs w:val="24"/>
        </w:rPr>
        <w:t xml:space="preserve">В целях урегулирования налоговой задолженности организаций, осуществляющих деятельность на территории Ремонтненского сельского поселения, их финансового и экономического оздоровления, </w:t>
      </w:r>
    </w:p>
    <w:p w:rsidR="00735AF2" w:rsidRPr="00C67802" w:rsidRDefault="00735AF2" w:rsidP="00735AF2">
      <w:pPr>
        <w:spacing w:line="233" w:lineRule="auto"/>
        <w:jc w:val="both"/>
        <w:rPr>
          <w:sz w:val="24"/>
          <w:szCs w:val="24"/>
        </w:rPr>
      </w:pPr>
    </w:p>
    <w:p w:rsidR="00735AF2" w:rsidRDefault="00735AF2" w:rsidP="00735AF2">
      <w:pPr>
        <w:spacing w:line="233" w:lineRule="auto"/>
        <w:rPr>
          <w:b/>
          <w:sz w:val="24"/>
          <w:szCs w:val="24"/>
        </w:rPr>
      </w:pPr>
      <w:r w:rsidRPr="002268F5">
        <w:rPr>
          <w:b/>
          <w:sz w:val="24"/>
          <w:szCs w:val="24"/>
        </w:rPr>
        <w:t>ПОСТАНОВЛЯЮ:</w:t>
      </w:r>
    </w:p>
    <w:p w:rsidR="00735AF2" w:rsidRPr="002268F5" w:rsidRDefault="00735AF2" w:rsidP="00735AF2">
      <w:pPr>
        <w:spacing w:line="233" w:lineRule="auto"/>
        <w:rPr>
          <w:b/>
          <w:sz w:val="24"/>
          <w:szCs w:val="24"/>
        </w:rPr>
      </w:pPr>
    </w:p>
    <w:p w:rsidR="00735AF2" w:rsidRPr="00C67802" w:rsidRDefault="00735AF2" w:rsidP="00735AF2">
      <w:pPr>
        <w:spacing w:line="233" w:lineRule="auto"/>
        <w:jc w:val="both"/>
        <w:rPr>
          <w:sz w:val="24"/>
          <w:szCs w:val="24"/>
        </w:rPr>
      </w:pPr>
      <w:r w:rsidRPr="00C67802">
        <w:rPr>
          <w:sz w:val="24"/>
          <w:szCs w:val="24"/>
        </w:rPr>
        <w:t xml:space="preserve">          1. Внести в постановление Администрации Ремонтненского сельского поселения от 07.10.2009г. №125 «О проведении в 2009</w:t>
      </w:r>
      <w:r>
        <w:rPr>
          <w:sz w:val="24"/>
          <w:szCs w:val="24"/>
        </w:rPr>
        <w:t>-2010</w:t>
      </w:r>
      <w:r w:rsidRPr="00C67802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C67802">
        <w:rPr>
          <w:sz w:val="24"/>
          <w:szCs w:val="24"/>
        </w:rPr>
        <w:t xml:space="preserve"> реструктуризации задолженности организаций, осуществляющих деятельность на территории Ремонтненского сельского поселения Ремонтненского района </w:t>
      </w:r>
      <w:r>
        <w:rPr>
          <w:sz w:val="24"/>
          <w:szCs w:val="24"/>
        </w:rPr>
        <w:t>Ремонтненского сельского поселения</w:t>
      </w:r>
      <w:r w:rsidRPr="00C67802">
        <w:rPr>
          <w:sz w:val="24"/>
          <w:szCs w:val="24"/>
        </w:rPr>
        <w:t xml:space="preserve"> по налогам, сборам, начисленным пеням и штрафам, подлежащим зачислению в местный бюджет» изменения согласно приложению.</w:t>
      </w:r>
    </w:p>
    <w:p w:rsidR="00735AF2" w:rsidRPr="00C67802" w:rsidRDefault="00735AF2" w:rsidP="00735AF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AF2" w:rsidRPr="00C67802" w:rsidRDefault="00735AF2" w:rsidP="00735AF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67802">
        <w:rPr>
          <w:rFonts w:ascii="Times New Roman" w:hAnsi="Times New Roman"/>
          <w:sz w:val="24"/>
          <w:szCs w:val="24"/>
        </w:rPr>
        <w:t>2. </w:t>
      </w:r>
      <w:proofErr w:type="gramStart"/>
      <w:r w:rsidRPr="00C678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7802">
        <w:rPr>
          <w:rFonts w:ascii="Times New Roman" w:hAnsi="Times New Roman"/>
          <w:sz w:val="24"/>
          <w:szCs w:val="24"/>
        </w:rPr>
        <w:t xml:space="preserve"> выполнением  данного постановления оставляю за собой.</w:t>
      </w:r>
    </w:p>
    <w:p w:rsidR="00735AF2" w:rsidRPr="00C67802" w:rsidRDefault="00735AF2" w:rsidP="00735AF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AF2" w:rsidRPr="00C67802" w:rsidRDefault="00735AF2" w:rsidP="00735AF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AF2" w:rsidRPr="00C67802" w:rsidRDefault="00735AF2" w:rsidP="00735AF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AF2" w:rsidRPr="00C67802" w:rsidRDefault="00735AF2" w:rsidP="00735AF2">
      <w:pPr>
        <w:ind w:firstLine="708"/>
        <w:rPr>
          <w:sz w:val="24"/>
          <w:szCs w:val="24"/>
        </w:rPr>
      </w:pPr>
      <w:r w:rsidRPr="00C67802">
        <w:rPr>
          <w:sz w:val="24"/>
          <w:szCs w:val="24"/>
        </w:rPr>
        <w:t>Глава Ремонтненского</w:t>
      </w:r>
    </w:p>
    <w:p w:rsidR="00735AF2" w:rsidRPr="00C67802" w:rsidRDefault="00735AF2" w:rsidP="00735AF2">
      <w:pPr>
        <w:ind w:firstLine="708"/>
        <w:rPr>
          <w:sz w:val="24"/>
          <w:szCs w:val="24"/>
        </w:rPr>
      </w:pPr>
      <w:r w:rsidRPr="00C67802">
        <w:rPr>
          <w:sz w:val="24"/>
          <w:szCs w:val="24"/>
        </w:rPr>
        <w:t>сельского поселения                                                          Н.И.Семченко</w:t>
      </w:r>
    </w:p>
    <w:p w:rsidR="00735AF2" w:rsidRPr="00C67802" w:rsidRDefault="00735AF2" w:rsidP="00735AF2">
      <w:pPr>
        <w:jc w:val="both"/>
        <w:rPr>
          <w:sz w:val="24"/>
          <w:szCs w:val="24"/>
        </w:rPr>
      </w:pPr>
    </w:p>
    <w:p w:rsidR="00735AF2" w:rsidRPr="00C67802" w:rsidRDefault="00735AF2" w:rsidP="00735AF2">
      <w:pPr>
        <w:jc w:val="both"/>
        <w:rPr>
          <w:sz w:val="24"/>
          <w:szCs w:val="24"/>
        </w:rPr>
      </w:pPr>
    </w:p>
    <w:p w:rsidR="00735AF2" w:rsidRDefault="00735AF2" w:rsidP="00735AF2">
      <w:pPr>
        <w:jc w:val="both"/>
        <w:rPr>
          <w:sz w:val="24"/>
          <w:szCs w:val="24"/>
        </w:rPr>
      </w:pPr>
    </w:p>
    <w:p w:rsidR="00735AF2" w:rsidRDefault="00735AF2" w:rsidP="00735AF2">
      <w:pPr>
        <w:jc w:val="both"/>
        <w:rPr>
          <w:sz w:val="24"/>
          <w:szCs w:val="24"/>
        </w:rPr>
      </w:pPr>
    </w:p>
    <w:p w:rsidR="00735AF2" w:rsidRPr="00C67802" w:rsidRDefault="00735AF2" w:rsidP="00735AF2">
      <w:pPr>
        <w:jc w:val="both"/>
        <w:rPr>
          <w:sz w:val="24"/>
          <w:szCs w:val="24"/>
        </w:rPr>
      </w:pPr>
    </w:p>
    <w:p w:rsidR="00735AF2" w:rsidRPr="00303589" w:rsidRDefault="00735AF2" w:rsidP="00735AF2">
      <w:pPr>
        <w:jc w:val="both"/>
        <w:rPr>
          <w:sz w:val="18"/>
          <w:szCs w:val="18"/>
        </w:rPr>
      </w:pPr>
      <w:r w:rsidRPr="00303589">
        <w:rPr>
          <w:sz w:val="18"/>
          <w:szCs w:val="18"/>
        </w:rPr>
        <w:t>Постановление вносит</w:t>
      </w:r>
    </w:p>
    <w:p w:rsidR="00735AF2" w:rsidRPr="00303589" w:rsidRDefault="00735AF2" w:rsidP="00735AF2">
      <w:pPr>
        <w:jc w:val="both"/>
        <w:rPr>
          <w:sz w:val="18"/>
          <w:szCs w:val="18"/>
        </w:rPr>
      </w:pPr>
      <w:r w:rsidRPr="00303589">
        <w:rPr>
          <w:sz w:val="18"/>
          <w:szCs w:val="18"/>
        </w:rPr>
        <w:t xml:space="preserve">сектор экономики и финансов </w:t>
      </w:r>
    </w:p>
    <w:p w:rsidR="00735AF2" w:rsidRPr="00303589" w:rsidRDefault="00735AF2" w:rsidP="00735AF2">
      <w:pPr>
        <w:jc w:val="both"/>
        <w:rPr>
          <w:sz w:val="18"/>
          <w:szCs w:val="18"/>
        </w:rPr>
      </w:pPr>
      <w:r w:rsidRPr="00303589">
        <w:rPr>
          <w:sz w:val="18"/>
          <w:szCs w:val="18"/>
        </w:rPr>
        <w:t xml:space="preserve">Администрации Ремонтненского </w:t>
      </w:r>
    </w:p>
    <w:p w:rsidR="00735AF2" w:rsidRPr="002268F5" w:rsidRDefault="00735AF2" w:rsidP="00735AF2">
      <w:pPr>
        <w:jc w:val="both"/>
      </w:pPr>
      <w:r w:rsidRPr="00303589">
        <w:rPr>
          <w:sz w:val="18"/>
          <w:szCs w:val="18"/>
        </w:rPr>
        <w:t>сельского поселения</w:t>
      </w:r>
    </w:p>
    <w:p w:rsidR="00101AF9" w:rsidRDefault="00101AF9"/>
    <w:sectPr w:rsidR="00101AF9" w:rsidSect="0010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F2"/>
    <w:rsid w:val="00025BFE"/>
    <w:rsid w:val="00101AF9"/>
    <w:rsid w:val="0073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5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735AF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35A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администрация 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Ремонтненское сельское поселене</dc:creator>
  <cp:keywords/>
  <dc:description/>
  <cp:lastModifiedBy>Ремонтненское сельское поселене</cp:lastModifiedBy>
  <cp:revision>2</cp:revision>
  <dcterms:created xsi:type="dcterms:W3CDTF">2011-03-25T07:53:00Z</dcterms:created>
  <dcterms:modified xsi:type="dcterms:W3CDTF">2011-03-25T07:54:00Z</dcterms:modified>
</cp:coreProperties>
</file>