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0D" w:rsidRDefault="009E6328" w:rsidP="0030560D">
      <w:pPr>
        <w:rPr>
          <w:sz w:val="24"/>
          <w:szCs w:val="24"/>
        </w:rPr>
      </w:pPr>
      <w:r w:rsidRPr="003056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285750</wp:posOffset>
            </wp:positionV>
            <wp:extent cx="470535" cy="581025"/>
            <wp:effectExtent l="0" t="0" r="0" b="0"/>
            <wp:wrapTight wrapText="right">
              <wp:wrapPolygon edited="0">
                <wp:start x="0" y="0"/>
                <wp:lineTo x="0" y="21246"/>
                <wp:lineTo x="20988" y="21246"/>
                <wp:lineTo x="20988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328" w:rsidRPr="0030560D" w:rsidRDefault="009E6328" w:rsidP="0030560D">
      <w:pPr>
        <w:rPr>
          <w:sz w:val="24"/>
          <w:szCs w:val="24"/>
        </w:rPr>
      </w:pPr>
    </w:p>
    <w:p w:rsidR="0030560D" w:rsidRPr="0030560D" w:rsidRDefault="0030560D" w:rsidP="0030560D">
      <w:pPr>
        <w:rPr>
          <w:sz w:val="24"/>
          <w:szCs w:val="24"/>
        </w:rPr>
      </w:pPr>
    </w:p>
    <w:p w:rsidR="0030560D" w:rsidRPr="009E6328" w:rsidRDefault="0030560D" w:rsidP="009E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0560D" w:rsidRPr="009E6328" w:rsidRDefault="0030560D" w:rsidP="009E6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28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9E6328" w:rsidRDefault="009E6328" w:rsidP="00305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0D" w:rsidRDefault="008863BD" w:rsidP="0030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731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30560D" w:rsidRPr="009731E3" w:rsidRDefault="00174357" w:rsidP="00305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508">
        <w:rPr>
          <w:rFonts w:ascii="Times New Roman" w:hAnsi="Times New Roman" w:cs="Times New Roman"/>
          <w:b/>
          <w:sz w:val="28"/>
          <w:szCs w:val="28"/>
        </w:rPr>
        <w:t>5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>.</w:t>
      </w:r>
      <w:r w:rsidR="00B51508">
        <w:rPr>
          <w:rFonts w:ascii="Times New Roman" w:hAnsi="Times New Roman" w:cs="Times New Roman"/>
          <w:b/>
          <w:sz w:val="28"/>
          <w:szCs w:val="28"/>
        </w:rPr>
        <w:t>10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508">
        <w:rPr>
          <w:rFonts w:ascii="Times New Roman" w:hAnsi="Times New Roman" w:cs="Times New Roman"/>
          <w:b/>
          <w:sz w:val="28"/>
          <w:szCs w:val="28"/>
        </w:rPr>
        <w:t>1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DB7D8C" w:rsidRPr="009731E3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B51508">
        <w:rPr>
          <w:rFonts w:ascii="Times New Roman" w:hAnsi="Times New Roman" w:cs="Times New Roman"/>
          <w:b/>
          <w:sz w:val="28"/>
          <w:szCs w:val="28"/>
        </w:rPr>
        <w:t>163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 xml:space="preserve">                               с. Ремонтное</w:t>
      </w:r>
    </w:p>
    <w:p w:rsidR="00B51508" w:rsidRDefault="00B51508" w:rsidP="00B515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зеленых насаждений</w:t>
      </w:r>
    </w:p>
    <w:p w:rsidR="00B51508" w:rsidRDefault="00B51508" w:rsidP="00B515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Ремонтненского сельского поселения</w:t>
      </w:r>
    </w:p>
    <w:p w:rsidR="00B51508" w:rsidRDefault="00B51508" w:rsidP="00B515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Ремонтненского района Ростовской области </w:t>
      </w:r>
    </w:p>
    <w:p w:rsidR="00B51508" w:rsidRDefault="00B51508" w:rsidP="00B51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508" w:rsidRDefault="00B51508" w:rsidP="00B51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Областным законом от 3 августа 2007 №747-ЗС «Об охране зеленых насаждений в населенных пунктах Ростовской области», постановлением Правительства Ростовской области от 30 августа 2012 №819 «Об утверждении Порядка охраны зеленых насаждений в населенных пунктах Ростовской области</w:t>
      </w:r>
      <w:r w:rsidR="00EF0D7C">
        <w:rPr>
          <w:rFonts w:ascii="Times New Roman" w:hAnsi="Times New Roman" w:cs="Times New Roman"/>
          <w:sz w:val="28"/>
          <w:szCs w:val="28"/>
        </w:rPr>
        <w:t>», Решением Собрания депутатов Ремонтненского сельского поселения от 31 октября 2017 №47 «Об утверждении Правил благоустройства территории Ремонтненского сельского поселения Ремонтненского района Ростовской области»</w:t>
      </w:r>
      <w:bookmarkStart w:id="0" w:name="_GoBack"/>
      <w:bookmarkEnd w:id="0"/>
    </w:p>
    <w:p w:rsidR="00CC30BC" w:rsidRDefault="00CC30BC" w:rsidP="00B51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3BD" w:rsidRDefault="00295BA9" w:rsidP="008863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863BD">
        <w:rPr>
          <w:rFonts w:ascii="Times New Roman" w:hAnsi="Times New Roman" w:cs="Times New Roman"/>
          <w:b/>
          <w:sz w:val="28"/>
          <w:szCs w:val="28"/>
        </w:rPr>
        <w:t>:</w:t>
      </w:r>
    </w:p>
    <w:p w:rsidR="009E6328" w:rsidRDefault="009E6328" w:rsidP="009E63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реестр зеленых насаждений на территории Ремонтненского сельского поселения Ремонтненского района Ростовской области, согласно приложению к настоящему постановлению.</w:t>
      </w:r>
    </w:p>
    <w:p w:rsidR="009E6328" w:rsidRPr="009E6328" w:rsidRDefault="009E6328" w:rsidP="009E63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Настоящее постановление подлежит размещению на официальном интернет-сайте Администрации Ремонтненского сельского поселения.</w:t>
      </w:r>
    </w:p>
    <w:p w:rsidR="009E6328" w:rsidRPr="009E6328" w:rsidRDefault="009E6328" w:rsidP="009E63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Контроль за исполнением настоящего постановления оставляю за собой.</w:t>
      </w:r>
    </w:p>
    <w:p w:rsidR="009E6328" w:rsidRDefault="009E6328" w:rsidP="009E6328">
      <w:pPr>
        <w:pStyle w:val="a7"/>
        <w:ind w:left="927"/>
        <w:jc w:val="both"/>
      </w:pPr>
    </w:p>
    <w:p w:rsidR="0030560D" w:rsidRDefault="0030560D" w:rsidP="003056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144058" w:rsidRDefault="0030560D" w:rsidP="003056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Ремонтненского сельского поселения                                     А.Я. Яковенко</w:t>
      </w:r>
    </w:p>
    <w:p w:rsidR="00144058" w:rsidRDefault="00144058" w:rsidP="0030560D">
      <w:pPr>
        <w:spacing w:after="0"/>
        <w:rPr>
          <w:rFonts w:ascii="Times New Roman" w:hAnsi="Times New Roman"/>
          <w:b/>
          <w:sz w:val="28"/>
          <w:szCs w:val="28"/>
        </w:rPr>
        <w:sectPr w:rsidR="00144058" w:rsidSect="00BC09F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37DC0">
        <w:rPr>
          <w:rFonts w:ascii="Times New Roman" w:hAnsi="Times New Roman"/>
        </w:rPr>
        <w:t xml:space="preserve">Приложение №1                                                                                         </w:t>
      </w: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D37DC0">
        <w:rPr>
          <w:rFonts w:ascii="Times New Roman" w:hAnsi="Times New Roman"/>
        </w:rPr>
        <w:t xml:space="preserve">  постановлению администрации</w:t>
      </w:r>
    </w:p>
    <w:p w:rsidR="00144058" w:rsidRPr="00D37DC0" w:rsidRDefault="00144058" w:rsidP="00144058">
      <w:pPr>
        <w:pStyle w:val="a7"/>
        <w:jc w:val="right"/>
        <w:rPr>
          <w:rFonts w:ascii="Times New Roman" w:hAnsi="Times New Roman"/>
        </w:rPr>
      </w:pPr>
      <w:r w:rsidRPr="00D37DC0">
        <w:rPr>
          <w:rFonts w:ascii="Times New Roman" w:hAnsi="Times New Roman"/>
        </w:rPr>
        <w:t>Ремонтненского сельского поселения</w:t>
      </w: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D37DC0">
        <w:rPr>
          <w:rFonts w:ascii="Times New Roman" w:hAnsi="Times New Roman"/>
        </w:rPr>
        <w:t xml:space="preserve"> Ремонтненского района</w:t>
      </w: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D37DC0">
        <w:rPr>
          <w:rFonts w:ascii="Times New Roman" w:hAnsi="Times New Roman"/>
        </w:rPr>
        <w:t xml:space="preserve">    от 25.10.2021 №163</w:t>
      </w:r>
    </w:p>
    <w:p w:rsidR="00144058" w:rsidRDefault="00144058" w:rsidP="00144058">
      <w:pPr>
        <w:tabs>
          <w:tab w:val="left" w:pos="5040"/>
          <w:tab w:val="right" w:pos="9639"/>
        </w:tabs>
        <w:jc w:val="center"/>
      </w:pPr>
    </w:p>
    <w:p w:rsidR="00144058" w:rsidRPr="007E6728" w:rsidRDefault="00144058" w:rsidP="00144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>Реестр</w:t>
      </w:r>
    </w:p>
    <w:p w:rsidR="00144058" w:rsidRDefault="00144058" w:rsidP="00144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Pr="007E67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Pr="007E6728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1276"/>
        <w:gridCol w:w="1134"/>
        <w:gridCol w:w="992"/>
        <w:gridCol w:w="851"/>
        <w:gridCol w:w="850"/>
        <w:gridCol w:w="1021"/>
        <w:gridCol w:w="1672"/>
        <w:gridCol w:w="1418"/>
        <w:gridCol w:w="1240"/>
      </w:tblGrid>
      <w:tr w:rsidR="00144058" w:rsidRPr="007E6728" w:rsidTr="0051657A">
        <w:tc>
          <w:tcPr>
            <w:tcW w:w="704" w:type="dxa"/>
            <w:vMerge w:val="restart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vMerge w:val="restart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Площадь,кв.м</w:t>
            </w:r>
          </w:p>
        </w:tc>
        <w:tc>
          <w:tcPr>
            <w:tcW w:w="1134" w:type="dxa"/>
            <w:vMerge w:val="restart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714" w:type="dxa"/>
            <w:gridSpan w:val="4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зеленых насаждений</w:t>
            </w:r>
          </w:p>
        </w:tc>
        <w:tc>
          <w:tcPr>
            <w:tcW w:w="3090" w:type="dxa"/>
            <w:gridSpan w:val="2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240" w:type="dxa"/>
            <w:vMerge w:val="restart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Природоохранный статус</w:t>
            </w:r>
          </w:p>
        </w:tc>
      </w:tr>
      <w:tr w:rsidR="00144058" w:rsidRPr="007E6728" w:rsidTr="0051657A">
        <w:tc>
          <w:tcPr>
            <w:tcW w:w="704" w:type="dxa"/>
            <w:vMerge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Деревья,шт.</w:t>
            </w:r>
          </w:p>
        </w:tc>
        <w:tc>
          <w:tcPr>
            <w:tcW w:w="851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850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Травяной покров, кв.м.</w:t>
            </w:r>
          </w:p>
        </w:tc>
        <w:tc>
          <w:tcPr>
            <w:tcW w:w="1021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зеленых насаждений, лет</w:t>
            </w:r>
          </w:p>
        </w:tc>
        <w:tc>
          <w:tcPr>
            <w:tcW w:w="1672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  <w:tc>
          <w:tcPr>
            <w:tcW w:w="1418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 и кустарники</w:t>
            </w:r>
          </w:p>
        </w:tc>
        <w:tc>
          <w:tcPr>
            <w:tcW w:w="1240" w:type="dxa"/>
            <w:vMerge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58" w:rsidRPr="007E6728" w:rsidTr="0051657A">
        <w:tc>
          <w:tcPr>
            <w:tcW w:w="704" w:type="dxa"/>
          </w:tcPr>
          <w:p w:rsidR="00144058" w:rsidRPr="007E6728" w:rsidRDefault="00144058" w:rsidP="0051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4058" w:rsidRPr="007E6728" w:rsidTr="0051657A">
        <w:tc>
          <w:tcPr>
            <w:tcW w:w="704" w:type="dxa"/>
          </w:tcPr>
          <w:p w:rsidR="00144058" w:rsidRPr="007E6728" w:rsidRDefault="00144058" w:rsidP="0051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Ремонтненское с/п</w:t>
            </w:r>
          </w:p>
        </w:tc>
        <w:tc>
          <w:tcPr>
            <w:tcW w:w="2268" w:type="dxa"/>
          </w:tcPr>
          <w:p w:rsidR="00144058" w:rsidRPr="007E6728" w:rsidRDefault="00144058" w:rsidP="0051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 расположенный по адресу: Ростовская область, Ремонтненский район, с.Ремонтное, между ул. Ленинская и ул.Октябрьская</w:t>
            </w:r>
          </w:p>
        </w:tc>
        <w:tc>
          <w:tcPr>
            <w:tcW w:w="1276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41240,2</w:t>
            </w:r>
          </w:p>
        </w:tc>
        <w:tc>
          <w:tcPr>
            <w:tcW w:w="1134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парка</w:t>
            </w:r>
          </w:p>
        </w:tc>
        <w:tc>
          <w:tcPr>
            <w:tcW w:w="992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850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32217,9</w:t>
            </w:r>
          </w:p>
        </w:tc>
        <w:tc>
          <w:tcPr>
            <w:tcW w:w="1021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72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14405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0" w:type="dxa"/>
          </w:tcPr>
          <w:p w:rsidR="00144058" w:rsidRPr="007E6728" w:rsidRDefault="00144058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</w:tbl>
    <w:p w:rsidR="00144058" w:rsidRDefault="00144058" w:rsidP="00144058"/>
    <w:p w:rsidR="0030560D" w:rsidRDefault="0030560D" w:rsidP="0030560D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0560D" w:rsidSect="00144058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D2E"/>
    <w:multiLevelType w:val="hybridMultilevel"/>
    <w:tmpl w:val="E4B23730"/>
    <w:lvl w:ilvl="0" w:tplc="C21C3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D87603"/>
    <w:multiLevelType w:val="multilevel"/>
    <w:tmpl w:val="29FC1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4371"/>
    <w:multiLevelType w:val="hybridMultilevel"/>
    <w:tmpl w:val="8EF85424"/>
    <w:lvl w:ilvl="0" w:tplc="FF866AB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0D"/>
    <w:rsid w:val="00144058"/>
    <w:rsid w:val="00174357"/>
    <w:rsid w:val="001D403C"/>
    <w:rsid w:val="001F3BB5"/>
    <w:rsid w:val="00295BA9"/>
    <w:rsid w:val="002F2796"/>
    <w:rsid w:val="0030560D"/>
    <w:rsid w:val="003541CE"/>
    <w:rsid w:val="004A0B43"/>
    <w:rsid w:val="00512B77"/>
    <w:rsid w:val="00725053"/>
    <w:rsid w:val="008863BD"/>
    <w:rsid w:val="008D5911"/>
    <w:rsid w:val="008E4298"/>
    <w:rsid w:val="009731E3"/>
    <w:rsid w:val="00973FDF"/>
    <w:rsid w:val="00986D0C"/>
    <w:rsid w:val="009E6328"/>
    <w:rsid w:val="00A320A1"/>
    <w:rsid w:val="00B51508"/>
    <w:rsid w:val="00B53E03"/>
    <w:rsid w:val="00BC09FA"/>
    <w:rsid w:val="00CC30BC"/>
    <w:rsid w:val="00DB7D8C"/>
    <w:rsid w:val="00E60603"/>
    <w:rsid w:val="00E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92E0"/>
  <w15:docId w15:val="{F90E987B-AF7A-4FB3-87C5-16471E7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357"/>
    <w:pPr>
      <w:ind w:left="720"/>
      <w:contextualSpacing/>
    </w:pPr>
  </w:style>
  <w:style w:type="table" w:styleId="a6">
    <w:name w:val="Table Grid"/>
    <w:basedOn w:val="a1"/>
    <w:uiPriority w:val="39"/>
    <w:rsid w:val="00174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E6328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14</cp:revision>
  <cp:lastPrinted>2020-04-17T07:32:00Z</cp:lastPrinted>
  <dcterms:created xsi:type="dcterms:W3CDTF">2016-12-12T08:52:00Z</dcterms:created>
  <dcterms:modified xsi:type="dcterms:W3CDTF">2021-12-08T08:51:00Z</dcterms:modified>
</cp:coreProperties>
</file>