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2D580D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0" cy="1028700"/>
            <wp:effectExtent l="19050" t="0" r="0" b="0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640703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E61B2F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>1</w:t>
      </w:r>
      <w:r w:rsidR="002D580D">
        <w:rPr>
          <w:b/>
          <w:sz w:val="24"/>
          <w:szCs w:val="24"/>
        </w:rPr>
        <w:t>5</w:t>
      </w:r>
      <w:r w:rsidR="006A5E94" w:rsidRPr="00D71C49">
        <w:rPr>
          <w:b/>
          <w:sz w:val="24"/>
          <w:szCs w:val="24"/>
        </w:rPr>
        <w:t>.12.201</w:t>
      </w:r>
      <w:r w:rsidR="002D580D">
        <w:rPr>
          <w:b/>
          <w:sz w:val="24"/>
          <w:szCs w:val="24"/>
        </w:rPr>
        <w:t>4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 w:rsidR="00DA3856">
        <w:rPr>
          <w:b/>
          <w:sz w:val="24"/>
          <w:szCs w:val="24"/>
        </w:rPr>
        <w:t>10</w:t>
      </w:r>
      <w:r w:rsidR="002D580D">
        <w:rPr>
          <w:b/>
          <w:sz w:val="24"/>
          <w:szCs w:val="24"/>
        </w:rPr>
        <w:t>7</w:t>
      </w:r>
      <w:r w:rsidR="006A5E94" w:rsidRPr="003F0520">
        <w:rPr>
          <w:b/>
          <w:sz w:val="24"/>
          <w:szCs w:val="24"/>
        </w:rPr>
        <w:t xml:space="preserve">                                                с</w:t>
      </w:r>
      <w:proofErr w:type="gramStart"/>
      <w:r w:rsidR="006A5E94" w:rsidRPr="003F0520">
        <w:rPr>
          <w:b/>
          <w:sz w:val="24"/>
          <w:szCs w:val="24"/>
        </w:rPr>
        <w:t>.Р</w:t>
      </w:r>
      <w:proofErr w:type="gramEnd"/>
      <w:r w:rsidR="006A5E94" w:rsidRPr="003F0520">
        <w:rPr>
          <w:b/>
          <w:sz w:val="24"/>
          <w:szCs w:val="24"/>
        </w:rPr>
        <w:t>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9C30F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 xml:space="preserve">б </w:t>
      </w:r>
      <w:r w:rsidR="002D580D">
        <w:rPr>
          <w:b/>
          <w:sz w:val="24"/>
          <w:szCs w:val="24"/>
        </w:rPr>
        <w:t>отмене распоряжения</w:t>
      </w:r>
      <w:r w:rsidR="006A5E94">
        <w:rPr>
          <w:b/>
          <w:sz w:val="24"/>
          <w:szCs w:val="24"/>
        </w:rPr>
        <w:t xml:space="preserve"> </w:t>
      </w:r>
    </w:p>
    <w:p w:rsidR="009C30FD" w:rsidRDefault="002D580D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6A5E94">
        <w:rPr>
          <w:b/>
          <w:sz w:val="24"/>
          <w:szCs w:val="24"/>
        </w:rPr>
        <w:t xml:space="preserve">Ремонтненского </w:t>
      </w:r>
    </w:p>
    <w:p w:rsidR="006A5E94" w:rsidRPr="000A3C63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2D580D">
        <w:rPr>
          <w:b/>
          <w:sz w:val="24"/>
          <w:szCs w:val="24"/>
        </w:rPr>
        <w:t xml:space="preserve"> от 11.12.2014 № 106</w:t>
      </w:r>
    </w:p>
    <w:p w:rsidR="006A5E94" w:rsidRDefault="006A5E94" w:rsidP="006A5E94">
      <w:pPr>
        <w:rPr>
          <w:b/>
          <w:sz w:val="22"/>
          <w:szCs w:val="22"/>
        </w:rPr>
      </w:pPr>
    </w:p>
    <w:p w:rsidR="008972A5" w:rsidRDefault="008972A5" w:rsidP="006A5E94">
      <w:pPr>
        <w:ind w:firstLine="720"/>
        <w:jc w:val="both"/>
        <w:rPr>
          <w:sz w:val="24"/>
          <w:szCs w:val="24"/>
        </w:rPr>
      </w:pPr>
    </w:p>
    <w:p w:rsidR="006A5E94" w:rsidRPr="000A3C63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В </w:t>
      </w:r>
      <w:r w:rsidR="002D580D">
        <w:rPr>
          <w:sz w:val="24"/>
          <w:szCs w:val="24"/>
        </w:rPr>
        <w:t>соответствии с ч.1 ст.</w:t>
      </w:r>
      <w:r w:rsidR="00932667">
        <w:rPr>
          <w:sz w:val="24"/>
          <w:szCs w:val="24"/>
        </w:rPr>
        <w:t xml:space="preserve"> ст.48 Федерального закона от 06 октября 2003 № 131-ФЗ «Об общих принципах организации местного самоуправления в Российской Федерации</w:t>
      </w:r>
      <w:r w:rsidRPr="000A3C63">
        <w:rPr>
          <w:sz w:val="24"/>
          <w:szCs w:val="24"/>
        </w:rPr>
        <w:t xml:space="preserve">», 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Default="006A5E94" w:rsidP="009C30FD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 w:rsidR="00932667">
        <w:rPr>
          <w:sz w:val="24"/>
          <w:szCs w:val="24"/>
        </w:rPr>
        <w:t>Отменить распоряжение Администрации Ремонтненского сельского поселения от11.12.2014 № 106 «Об утверждении перечня мест организации ярмарок на 2015 год в границах территории Ремонтненского сельского поселения»</w:t>
      </w:r>
      <w:r>
        <w:rPr>
          <w:sz w:val="24"/>
          <w:szCs w:val="24"/>
        </w:rPr>
        <w:t>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2667">
        <w:rPr>
          <w:sz w:val="24"/>
          <w:szCs w:val="24"/>
        </w:rPr>
        <w:t>2</w:t>
      </w:r>
      <w:r w:rsidR="006A5E94" w:rsidRPr="000E0069">
        <w:rPr>
          <w:sz w:val="24"/>
          <w:szCs w:val="24"/>
        </w:rPr>
        <w:t xml:space="preserve">.  </w:t>
      </w:r>
      <w:proofErr w:type="gramStart"/>
      <w:r w:rsidR="006A5E94" w:rsidRPr="000E0069">
        <w:rPr>
          <w:sz w:val="24"/>
          <w:szCs w:val="24"/>
        </w:rPr>
        <w:t>Контр</w:t>
      </w:r>
      <w:r w:rsidR="007D55E4">
        <w:rPr>
          <w:sz w:val="24"/>
          <w:szCs w:val="24"/>
        </w:rPr>
        <w:t>оль за</w:t>
      </w:r>
      <w:proofErr w:type="gramEnd"/>
      <w:r w:rsidR="007D55E4">
        <w:rPr>
          <w:sz w:val="24"/>
          <w:szCs w:val="24"/>
        </w:rPr>
        <w:t xml:space="preserve"> исполнением </w:t>
      </w:r>
      <w:r w:rsidR="00932667">
        <w:rPr>
          <w:sz w:val="24"/>
          <w:szCs w:val="24"/>
        </w:rPr>
        <w:t xml:space="preserve"> настоящего </w:t>
      </w:r>
      <w:r w:rsidR="007D55E4">
        <w:rPr>
          <w:sz w:val="24"/>
          <w:szCs w:val="24"/>
        </w:rPr>
        <w:t>р</w:t>
      </w:r>
      <w:r>
        <w:rPr>
          <w:sz w:val="24"/>
          <w:szCs w:val="24"/>
        </w:rPr>
        <w:t>аспоряжения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F13FA0" w:rsidRPr="000E0069" w:rsidRDefault="00F13FA0" w:rsidP="006A5E94">
      <w:pPr>
        <w:jc w:val="both"/>
        <w:rPr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8972A5" w:rsidRDefault="008972A5" w:rsidP="006A5E94">
      <w:pPr>
        <w:rPr>
          <w:b/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8499D"/>
    <w:rsid w:val="000B1125"/>
    <w:rsid w:val="000C5B2B"/>
    <w:rsid w:val="00106DCB"/>
    <w:rsid w:val="001C278B"/>
    <w:rsid w:val="001F57E1"/>
    <w:rsid w:val="002474CB"/>
    <w:rsid w:val="002D580D"/>
    <w:rsid w:val="003A6120"/>
    <w:rsid w:val="004B16B7"/>
    <w:rsid w:val="004D620A"/>
    <w:rsid w:val="00517B35"/>
    <w:rsid w:val="00605386"/>
    <w:rsid w:val="006128FD"/>
    <w:rsid w:val="00614E71"/>
    <w:rsid w:val="00640703"/>
    <w:rsid w:val="00670B24"/>
    <w:rsid w:val="006A5E94"/>
    <w:rsid w:val="007D55E4"/>
    <w:rsid w:val="00852D83"/>
    <w:rsid w:val="00883F76"/>
    <w:rsid w:val="008972A5"/>
    <w:rsid w:val="00932667"/>
    <w:rsid w:val="00933D66"/>
    <w:rsid w:val="00947BA2"/>
    <w:rsid w:val="0099370C"/>
    <w:rsid w:val="009A5243"/>
    <w:rsid w:val="009C30FD"/>
    <w:rsid w:val="00A757F7"/>
    <w:rsid w:val="00CB5501"/>
    <w:rsid w:val="00DA3856"/>
    <w:rsid w:val="00E61B2F"/>
    <w:rsid w:val="00F1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C9A4-D194-4359-ADF8-487C578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3</cp:revision>
  <cp:lastPrinted>2013-12-13T08:38:00Z</cp:lastPrinted>
  <dcterms:created xsi:type="dcterms:W3CDTF">2014-12-16T08:46:00Z</dcterms:created>
  <dcterms:modified xsi:type="dcterms:W3CDTF">2014-12-16T10:30:00Z</dcterms:modified>
</cp:coreProperties>
</file>