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0E" w:rsidRPr="00F46520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Cs w:val="28"/>
        </w:rPr>
      </w:pPr>
      <w:r w:rsidRPr="00F46520">
        <w:rPr>
          <w:rFonts w:ascii="Times New Roman" w:hAnsi="Times New Roman"/>
        </w:rPr>
        <w:tab/>
      </w:r>
      <w:r w:rsidRPr="00F46520">
        <w:rPr>
          <w:rFonts w:ascii="Times New Roman" w:hAnsi="Times New Roman"/>
          <w:szCs w:val="28"/>
        </w:rPr>
        <w:t xml:space="preserve">                                         </w:t>
      </w:r>
    </w:p>
    <w:p w:rsidR="0022300E" w:rsidRPr="00F46520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Cs w:val="28"/>
        </w:rPr>
      </w:pPr>
    </w:p>
    <w:p w:rsidR="0022300E" w:rsidRPr="00F46520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Cs w:val="28"/>
        </w:rPr>
      </w:pPr>
      <w:r w:rsidRPr="00F46520">
        <w:rPr>
          <w:rFonts w:ascii="Times New Roman" w:hAnsi="Times New Roman"/>
          <w:szCs w:val="28"/>
        </w:rPr>
        <w:t xml:space="preserve">                                        РОССИЙСКАЯ ФЕДЕРАЦИЯ</w:t>
      </w:r>
    </w:p>
    <w:p w:rsidR="0022300E" w:rsidRPr="00F46520" w:rsidRDefault="0022300E" w:rsidP="0022300E">
      <w:pPr>
        <w:jc w:val="center"/>
        <w:rPr>
          <w:rFonts w:ascii="Times New Roman" w:hAnsi="Times New Roman"/>
          <w:szCs w:val="28"/>
        </w:rPr>
      </w:pPr>
      <w:r w:rsidRPr="00F46520">
        <w:rPr>
          <w:rFonts w:ascii="Times New Roman" w:hAnsi="Times New Roman"/>
          <w:szCs w:val="28"/>
        </w:rPr>
        <w:t>РОСТОВСКАЯ ОБЛАСТЬ</w:t>
      </w:r>
    </w:p>
    <w:p w:rsidR="0022300E" w:rsidRPr="00F46520" w:rsidRDefault="0022300E" w:rsidP="0022300E">
      <w:pPr>
        <w:jc w:val="center"/>
        <w:rPr>
          <w:rFonts w:ascii="Times New Roman" w:hAnsi="Times New Roman"/>
          <w:szCs w:val="28"/>
        </w:rPr>
      </w:pPr>
      <w:r w:rsidRPr="00F46520">
        <w:rPr>
          <w:rFonts w:ascii="Times New Roman" w:hAnsi="Times New Roman"/>
          <w:szCs w:val="28"/>
        </w:rPr>
        <w:t>РЕМОНТНЕНСКИЙ РАЙОН</w:t>
      </w:r>
    </w:p>
    <w:p w:rsidR="0022300E" w:rsidRPr="00F46520" w:rsidRDefault="0022300E" w:rsidP="0022300E">
      <w:pPr>
        <w:jc w:val="center"/>
        <w:rPr>
          <w:rFonts w:ascii="Times New Roman" w:hAnsi="Times New Roman"/>
          <w:szCs w:val="28"/>
        </w:rPr>
      </w:pPr>
      <w:r w:rsidRPr="00F46520">
        <w:rPr>
          <w:rFonts w:ascii="Times New Roman" w:hAnsi="Times New Roman"/>
          <w:szCs w:val="28"/>
        </w:rPr>
        <w:t>МУНИЦИПАЛЬНОЕ ОБРАЗОВАНИЕ</w:t>
      </w:r>
    </w:p>
    <w:p w:rsidR="0022300E" w:rsidRPr="00F46520" w:rsidRDefault="0022300E" w:rsidP="0022300E">
      <w:pPr>
        <w:jc w:val="center"/>
        <w:rPr>
          <w:rFonts w:ascii="Times New Roman" w:hAnsi="Times New Roman"/>
          <w:szCs w:val="28"/>
        </w:rPr>
      </w:pPr>
      <w:r w:rsidRPr="00F46520">
        <w:rPr>
          <w:rFonts w:ascii="Times New Roman" w:hAnsi="Times New Roman"/>
          <w:szCs w:val="28"/>
        </w:rPr>
        <w:t>«РЕМОНТНЕНСКОЕ СЕЛЬСКОЕ ПОСЕЛЕНИЕ»</w:t>
      </w:r>
    </w:p>
    <w:p w:rsidR="0022300E" w:rsidRPr="00F46520" w:rsidRDefault="0022300E" w:rsidP="0022300E">
      <w:pPr>
        <w:jc w:val="center"/>
        <w:rPr>
          <w:rFonts w:ascii="Times New Roman" w:hAnsi="Times New Roman"/>
          <w:szCs w:val="28"/>
        </w:rPr>
      </w:pPr>
    </w:p>
    <w:p w:rsidR="0022300E" w:rsidRPr="00F46520" w:rsidRDefault="0022300E" w:rsidP="0022300E">
      <w:pPr>
        <w:jc w:val="center"/>
        <w:outlineLvl w:val="0"/>
        <w:rPr>
          <w:rFonts w:ascii="Times New Roman" w:hAnsi="Times New Roman"/>
          <w:szCs w:val="28"/>
        </w:rPr>
      </w:pPr>
      <w:r w:rsidRPr="00F46520">
        <w:rPr>
          <w:rFonts w:ascii="Times New Roman" w:hAnsi="Times New Roman"/>
          <w:szCs w:val="28"/>
        </w:rPr>
        <w:t>СОБРАНИЕ ДЕПУТАТОВ РЕМОНТНЕНСКОГО СЕЛЬСКОГО ПОСЕЛЕНИЯ</w:t>
      </w:r>
    </w:p>
    <w:p w:rsidR="0022300E" w:rsidRPr="00F46520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szCs w:val="28"/>
        </w:rPr>
      </w:pPr>
    </w:p>
    <w:p w:rsidR="0022300E" w:rsidRPr="00F46520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b/>
        </w:rPr>
      </w:pPr>
      <w:r w:rsidRPr="00F46520">
        <w:rPr>
          <w:rFonts w:ascii="Times New Roman" w:hAnsi="Times New Roman"/>
          <w:b/>
        </w:rPr>
        <w:t>РЕШЕНИЕ №</w:t>
      </w:r>
      <w:r w:rsidR="00157843">
        <w:rPr>
          <w:rFonts w:ascii="Times New Roman" w:hAnsi="Times New Roman"/>
          <w:b/>
        </w:rPr>
        <w:t>8</w:t>
      </w:r>
      <w:r w:rsidR="008E7D42" w:rsidRPr="00F46520">
        <w:rPr>
          <w:rFonts w:ascii="Times New Roman" w:hAnsi="Times New Roman"/>
          <w:b/>
        </w:rPr>
        <w:t>0</w:t>
      </w:r>
    </w:p>
    <w:p w:rsidR="0022300E" w:rsidRPr="00F46520" w:rsidRDefault="0022300E" w:rsidP="0022300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00E" w:rsidRPr="00F46520" w:rsidRDefault="0022300E" w:rsidP="0022300E">
      <w:pPr>
        <w:rPr>
          <w:rFonts w:ascii="Times New Roman" w:hAnsi="Times New Roman"/>
        </w:rPr>
      </w:pPr>
      <w:r w:rsidRPr="00F46520">
        <w:rPr>
          <w:rFonts w:ascii="Times New Roman" w:hAnsi="Times New Roman"/>
          <w:b/>
        </w:rPr>
        <w:t xml:space="preserve">  </w:t>
      </w:r>
      <w:r w:rsidR="00157843">
        <w:rPr>
          <w:rFonts w:ascii="Times New Roman" w:hAnsi="Times New Roman"/>
          <w:b/>
        </w:rPr>
        <w:t>22</w:t>
      </w:r>
      <w:r w:rsidRPr="00F46520">
        <w:rPr>
          <w:rFonts w:ascii="Times New Roman" w:hAnsi="Times New Roman"/>
          <w:b/>
        </w:rPr>
        <w:t>.0</w:t>
      </w:r>
      <w:r w:rsidR="008E7D42" w:rsidRPr="00F46520">
        <w:rPr>
          <w:rFonts w:ascii="Times New Roman" w:hAnsi="Times New Roman"/>
          <w:b/>
        </w:rPr>
        <w:t>8</w:t>
      </w:r>
      <w:r w:rsidRPr="00F46520">
        <w:rPr>
          <w:rFonts w:ascii="Times New Roman" w:hAnsi="Times New Roman"/>
          <w:b/>
        </w:rPr>
        <w:t>.2023 года                                                                      с. Ремонтное</w:t>
      </w:r>
      <w:r w:rsidRPr="00F46520">
        <w:rPr>
          <w:rFonts w:ascii="Times New Roman" w:hAnsi="Times New Roman"/>
        </w:rPr>
        <w:t xml:space="preserve"> </w:t>
      </w:r>
    </w:p>
    <w:p w:rsidR="0022300E" w:rsidRPr="00F46520" w:rsidRDefault="0022300E" w:rsidP="0022300E">
      <w:pPr>
        <w:ind w:left="-540"/>
        <w:rPr>
          <w:rFonts w:ascii="Times New Roman" w:hAnsi="Times New Roman"/>
          <w:b/>
          <w:szCs w:val="28"/>
        </w:rPr>
      </w:pPr>
      <w:r w:rsidRPr="00F46520">
        <w:rPr>
          <w:rFonts w:ascii="Times New Roman" w:hAnsi="Times New Roman"/>
          <w:b/>
          <w:szCs w:val="28"/>
        </w:rPr>
        <w:t xml:space="preserve">          </w:t>
      </w:r>
    </w:p>
    <w:p w:rsidR="0022300E" w:rsidRPr="00F46520" w:rsidRDefault="0022300E" w:rsidP="0022300E">
      <w:pPr>
        <w:rPr>
          <w:rFonts w:ascii="Times New Roman" w:hAnsi="Times New Roman"/>
          <w:b/>
        </w:rPr>
      </w:pPr>
      <w:r w:rsidRPr="00F46520">
        <w:rPr>
          <w:rFonts w:ascii="Times New Roman" w:hAnsi="Times New Roman"/>
          <w:b/>
        </w:rPr>
        <w:t xml:space="preserve"> О внесении изменений в решение Собрания депутатов</w:t>
      </w:r>
    </w:p>
    <w:p w:rsidR="0022300E" w:rsidRPr="00F46520" w:rsidRDefault="0022300E" w:rsidP="0022300E">
      <w:pPr>
        <w:rPr>
          <w:rFonts w:ascii="Times New Roman" w:hAnsi="Times New Roman"/>
          <w:b/>
        </w:rPr>
      </w:pPr>
      <w:r w:rsidRPr="00F46520">
        <w:rPr>
          <w:rFonts w:ascii="Times New Roman" w:hAnsi="Times New Roman"/>
          <w:b/>
        </w:rPr>
        <w:t xml:space="preserve"> «О бюджете Ремонтненского сельского поселения </w:t>
      </w:r>
    </w:p>
    <w:p w:rsidR="0022300E" w:rsidRPr="00F46520" w:rsidRDefault="0022300E" w:rsidP="0022300E">
      <w:pPr>
        <w:rPr>
          <w:rFonts w:ascii="Times New Roman" w:hAnsi="Times New Roman"/>
          <w:b/>
        </w:rPr>
      </w:pPr>
      <w:r w:rsidRPr="00F46520">
        <w:rPr>
          <w:rFonts w:ascii="Times New Roman" w:hAnsi="Times New Roman"/>
          <w:b/>
        </w:rPr>
        <w:t xml:space="preserve"> Ремонтненского района на 2023 год и на плановый </w:t>
      </w:r>
    </w:p>
    <w:p w:rsidR="0022300E" w:rsidRPr="00F46520" w:rsidRDefault="0022300E" w:rsidP="0022300E">
      <w:pPr>
        <w:rPr>
          <w:rFonts w:ascii="Times New Roman" w:hAnsi="Times New Roman"/>
          <w:b/>
        </w:rPr>
      </w:pPr>
      <w:r w:rsidRPr="00F46520">
        <w:rPr>
          <w:rFonts w:ascii="Times New Roman" w:hAnsi="Times New Roman"/>
          <w:b/>
        </w:rPr>
        <w:t xml:space="preserve"> период 2024 и 2025 годов».</w:t>
      </w:r>
    </w:p>
    <w:p w:rsidR="0022300E" w:rsidRPr="00F46520" w:rsidRDefault="0022300E" w:rsidP="0022300E">
      <w:pPr>
        <w:ind w:left="-540"/>
        <w:rPr>
          <w:rFonts w:ascii="Times New Roman" w:hAnsi="Times New Roman"/>
          <w:b/>
        </w:rPr>
      </w:pPr>
    </w:p>
    <w:p w:rsidR="0022300E" w:rsidRPr="00F46520" w:rsidRDefault="0022300E" w:rsidP="0022300E">
      <w:pPr>
        <w:ind w:left="-540"/>
        <w:rPr>
          <w:rFonts w:ascii="Times New Roman" w:hAnsi="Times New Roman"/>
          <w:b/>
        </w:rPr>
      </w:pPr>
      <w:r w:rsidRPr="00F46520">
        <w:rPr>
          <w:rFonts w:ascii="Times New Roman" w:hAnsi="Times New Roman"/>
          <w:b/>
        </w:rPr>
        <w:t xml:space="preserve">                Принято собранием депутатов</w:t>
      </w:r>
    </w:p>
    <w:p w:rsidR="0022300E" w:rsidRPr="00F46520" w:rsidRDefault="0022300E" w:rsidP="0022300E">
      <w:pPr>
        <w:ind w:left="-539" w:firstLine="709"/>
        <w:rPr>
          <w:rFonts w:ascii="Times New Roman" w:hAnsi="Times New Roman"/>
          <w:b/>
        </w:rPr>
      </w:pPr>
      <w:r w:rsidRPr="00F46520">
        <w:rPr>
          <w:rFonts w:ascii="Times New Roman" w:hAnsi="Times New Roman"/>
          <w:b/>
        </w:rPr>
        <w:t>Статья 1</w:t>
      </w:r>
    </w:p>
    <w:p w:rsidR="0022300E" w:rsidRPr="00F46520" w:rsidRDefault="0022300E" w:rsidP="0022300E">
      <w:pPr>
        <w:rPr>
          <w:rFonts w:ascii="Times New Roman" w:hAnsi="Times New Roman"/>
          <w:b/>
        </w:rPr>
      </w:pPr>
    </w:p>
    <w:p w:rsidR="0022300E" w:rsidRPr="00F46520" w:rsidRDefault="0022300E" w:rsidP="0022300E">
      <w:pPr>
        <w:pStyle w:val="ConsPlusTitle"/>
        <w:jc w:val="both"/>
        <w:rPr>
          <w:b w:val="0"/>
          <w:bCs w:val="0"/>
          <w:lang w:eastAsia="en-US"/>
        </w:rPr>
      </w:pPr>
      <w:r w:rsidRPr="00F46520">
        <w:rPr>
          <w:b w:val="0"/>
          <w:bCs w:val="0"/>
          <w:lang w:eastAsia="en-US"/>
        </w:rPr>
        <w:t>Внести в Решение Собрания депутатов от 28 декабря 2022 года №60 «О бюджете Ремонтненского сельского поселения Ремонтненского района на 2023 год и на плановый период 2024 и 2025 годов» следующие изменения:</w:t>
      </w:r>
    </w:p>
    <w:p w:rsidR="008E7D42" w:rsidRPr="00F46520" w:rsidRDefault="008E7D42" w:rsidP="008E7D42">
      <w:pPr>
        <w:rPr>
          <w:rFonts w:ascii="Times New Roman" w:hAnsi="Times New Roman"/>
          <w:sz w:val="24"/>
          <w:szCs w:val="24"/>
        </w:rPr>
      </w:pPr>
      <w:r w:rsidRPr="00F46520">
        <w:rPr>
          <w:rFonts w:ascii="Times New Roman" w:hAnsi="Times New Roman"/>
        </w:rPr>
        <w:t xml:space="preserve">    </w:t>
      </w:r>
      <w:r w:rsidRPr="00F46520">
        <w:rPr>
          <w:rFonts w:ascii="Times New Roman" w:hAnsi="Times New Roman"/>
          <w:sz w:val="24"/>
          <w:szCs w:val="24"/>
        </w:rPr>
        <w:t>1) в части 1 статьи 1:</w:t>
      </w:r>
    </w:p>
    <w:p w:rsidR="008E7D42" w:rsidRPr="00F46520" w:rsidRDefault="008E7D42" w:rsidP="008E7D42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F46520">
        <w:rPr>
          <w:rFonts w:ascii="Times New Roman" w:hAnsi="Times New Roman"/>
          <w:sz w:val="24"/>
          <w:szCs w:val="24"/>
        </w:rPr>
        <w:t xml:space="preserve">               а) в пункте 1 цифры «25 739,8» заменить цифрами «25 869,8»;</w:t>
      </w:r>
    </w:p>
    <w:p w:rsidR="008E7D42" w:rsidRPr="00F46520" w:rsidRDefault="008E7D42" w:rsidP="008E7D42">
      <w:pPr>
        <w:rPr>
          <w:rFonts w:ascii="Times New Roman" w:hAnsi="Times New Roman"/>
        </w:rPr>
      </w:pPr>
      <w:r w:rsidRPr="00F46520">
        <w:rPr>
          <w:rFonts w:ascii="Times New Roman" w:hAnsi="Times New Roman"/>
          <w:sz w:val="24"/>
          <w:szCs w:val="24"/>
        </w:rPr>
        <w:t xml:space="preserve">               б) в пункте 2 цифры «28 149,9» заменить цифрами «28 279,9».</w:t>
      </w:r>
    </w:p>
    <w:p w:rsidR="008E7D42" w:rsidRPr="00F46520" w:rsidRDefault="008E7D42" w:rsidP="008E7D42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</w:rPr>
      </w:pPr>
      <w:r w:rsidRPr="00F46520">
        <w:rPr>
          <w:rFonts w:ascii="Times New Roman" w:hAnsi="Times New Roman"/>
        </w:rPr>
        <w:t xml:space="preserve">    </w:t>
      </w:r>
    </w:p>
    <w:p w:rsidR="008E7D42" w:rsidRPr="00F46520" w:rsidRDefault="008E7D42" w:rsidP="008E7D42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sz w:val="24"/>
          <w:szCs w:val="24"/>
        </w:rPr>
      </w:pPr>
      <w:r w:rsidRPr="00F46520">
        <w:rPr>
          <w:rFonts w:ascii="Times New Roman" w:hAnsi="Times New Roman"/>
          <w:sz w:val="24"/>
          <w:szCs w:val="24"/>
        </w:rPr>
        <w:t xml:space="preserve">    2)  приложение 1 изложить в следующей редакции:</w:t>
      </w:r>
    </w:p>
    <w:p w:rsidR="008E7D42" w:rsidRPr="00F46520" w:rsidRDefault="008E7D42" w:rsidP="008E7D42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sz w:val="24"/>
          <w:szCs w:val="24"/>
        </w:rPr>
        <w:sectPr w:rsidR="008E7D42" w:rsidRPr="00F46520" w:rsidSect="008E7D42">
          <w:footerReference w:type="default" r:id="rId7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8E7D42" w:rsidRPr="00F46520" w:rsidRDefault="008E7D42" w:rsidP="008E7D42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 w:rsidRPr="00F46520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Приложение № 1 </w:t>
      </w:r>
    </w:p>
    <w:p w:rsidR="00D837CF" w:rsidRDefault="00D837CF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№8</w:t>
      </w:r>
      <w:r w:rsidR="00D837CF">
        <w:rPr>
          <w:rFonts w:ascii="Times New Roman" w:hAnsi="Times New Roman"/>
          <w:sz w:val="18"/>
          <w:szCs w:val="18"/>
        </w:rPr>
        <w:t xml:space="preserve">0 от </w:t>
      </w:r>
      <w:r>
        <w:rPr>
          <w:rFonts w:ascii="Times New Roman" w:hAnsi="Times New Roman"/>
          <w:sz w:val="18"/>
          <w:szCs w:val="18"/>
        </w:rPr>
        <w:t>22</w:t>
      </w:r>
      <w:r w:rsidR="00D837CF">
        <w:rPr>
          <w:rFonts w:ascii="Times New Roman" w:hAnsi="Times New Roman"/>
          <w:sz w:val="18"/>
          <w:szCs w:val="18"/>
        </w:rPr>
        <w:t>.0</w:t>
      </w:r>
      <w:r>
        <w:rPr>
          <w:rFonts w:ascii="Times New Roman" w:hAnsi="Times New Roman"/>
          <w:sz w:val="18"/>
          <w:szCs w:val="18"/>
        </w:rPr>
        <w:t>8</w:t>
      </w:r>
      <w:r w:rsidR="00D837CF">
        <w:rPr>
          <w:rFonts w:ascii="Times New Roman" w:hAnsi="Times New Roman"/>
          <w:sz w:val="18"/>
          <w:szCs w:val="18"/>
        </w:rPr>
        <w:t>.2023</w:t>
      </w:r>
      <w:r>
        <w:rPr>
          <w:rFonts w:ascii="Times New Roman" w:hAnsi="Times New Roman"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>О внесении изменений</w:t>
      </w:r>
    </w:p>
    <w:p w:rsidR="00D837CF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в решение Собрания депутатов</w:t>
      </w:r>
      <w:r>
        <w:rPr>
          <w:rFonts w:ascii="Times New Roman" w:hAnsi="Times New Roman"/>
          <w:sz w:val="18"/>
          <w:szCs w:val="18"/>
        </w:rPr>
        <w:t xml:space="preserve"> «О </w:t>
      </w:r>
      <w:r w:rsidR="00D837CF">
        <w:rPr>
          <w:rFonts w:ascii="Times New Roman" w:hAnsi="Times New Roman"/>
          <w:sz w:val="18"/>
          <w:szCs w:val="18"/>
        </w:rPr>
        <w:t>бюджете</w:t>
      </w:r>
    </w:p>
    <w:p w:rsidR="00D837CF" w:rsidRDefault="00157843" w:rsidP="00157843">
      <w:pPr>
        <w:pStyle w:val="Web"/>
        <w:tabs>
          <w:tab w:val="left" w:pos="930"/>
          <w:tab w:val="right" w:pos="9354"/>
        </w:tabs>
        <w:spacing w:before="0"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                             </w:t>
      </w:r>
      <w:r w:rsidR="00D837CF">
        <w:rPr>
          <w:rFonts w:ascii="Times New Roman" w:hAnsi="Times New Roman"/>
          <w:sz w:val="18"/>
          <w:szCs w:val="18"/>
        </w:rPr>
        <w:t xml:space="preserve"> Ремонтненского сельского поселения</w:t>
      </w:r>
    </w:p>
    <w:p w:rsidR="00D837CF" w:rsidRDefault="00D837CF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Ремонтненского района</w:t>
      </w:r>
    </w:p>
    <w:p w:rsidR="00D837CF" w:rsidRDefault="00D837CF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на 2023 год и плановый</w:t>
      </w:r>
    </w:p>
    <w:p w:rsidR="00D837CF" w:rsidRDefault="00D837CF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период 2024 и 2025 годов»</w:t>
      </w:r>
    </w:p>
    <w:p w:rsidR="008E7D42" w:rsidRPr="00F46520" w:rsidRDefault="008E7D42" w:rsidP="008E7D42">
      <w:pPr>
        <w:pStyle w:val="Web"/>
        <w:spacing w:before="0" w:after="0" w:line="240" w:lineRule="exact"/>
        <w:ind w:left="9912"/>
        <w:jc w:val="right"/>
        <w:rPr>
          <w:rStyle w:val="hl41"/>
          <w:rFonts w:ascii="Times New Roman" w:hAnsi="Times New Roman"/>
        </w:rPr>
      </w:pPr>
    </w:p>
    <w:p w:rsidR="008E7D42" w:rsidRPr="00F46520" w:rsidRDefault="008E7D42" w:rsidP="008E7D42">
      <w:pPr>
        <w:pStyle w:val="Web"/>
        <w:spacing w:before="0" w:after="0" w:line="240" w:lineRule="exact"/>
        <w:jc w:val="right"/>
        <w:rPr>
          <w:rStyle w:val="hl41"/>
          <w:rFonts w:ascii="Times New Roman" w:hAnsi="Times New Roman"/>
        </w:rPr>
      </w:pPr>
    </w:p>
    <w:p w:rsidR="008E7D42" w:rsidRPr="00F46520" w:rsidRDefault="008E7D42" w:rsidP="008E7D42">
      <w:pPr>
        <w:tabs>
          <w:tab w:val="left" w:pos="8160"/>
        </w:tabs>
        <w:rPr>
          <w:rStyle w:val="hl41"/>
          <w:rFonts w:ascii="Times New Roman" w:hAnsi="Times New Roman"/>
          <w:sz w:val="24"/>
          <w:szCs w:val="24"/>
        </w:rPr>
      </w:pPr>
    </w:p>
    <w:p w:rsidR="008E7D42" w:rsidRPr="00F46520" w:rsidRDefault="008E7D42" w:rsidP="008E7D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</w:rPr>
      </w:pPr>
    </w:p>
    <w:p w:rsidR="008E7D42" w:rsidRPr="00F46520" w:rsidRDefault="008E7D42" w:rsidP="008E7D42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4"/>
          <w:szCs w:val="24"/>
        </w:rPr>
      </w:pPr>
      <w:r w:rsidRPr="00F46520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 Ремонтненского сельского поселения</w:t>
      </w:r>
    </w:p>
    <w:p w:rsidR="008E7D42" w:rsidRPr="00F46520" w:rsidRDefault="008E7D42" w:rsidP="008E7D42">
      <w:pPr>
        <w:pStyle w:val="Web"/>
        <w:spacing w:before="0" w:after="0" w:line="240" w:lineRule="exact"/>
        <w:jc w:val="center"/>
        <w:rPr>
          <w:rFonts w:ascii="Times New Roman" w:hAnsi="Times New Roman"/>
        </w:rPr>
      </w:pPr>
      <w:r w:rsidRPr="00F46520">
        <w:rPr>
          <w:rStyle w:val="hl41"/>
          <w:rFonts w:ascii="Times New Roman" w:hAnsi="Times New Roman"/>
          <w:sz w:val="24"/>
          <w:szCs w:val="24"/>
        </w:rPr>
        <w:t>Ремонтненского района на 2023 год и на плановый период 2024 и 2025 годов</w:t>
      </w:r>
    </w:p>
    <w:p w:rsidR="008E7D42" w:rsidRPr="00F46520" w:rsidRDefault="008E7D42" w:rsidP="00363EE7">
      <w:pPr>
        <w:pStyle w:val="Web"/>
        <w:spacing w:before="0" w:after="0"/>
        <w:jc w:val="right"/>
        <w:rPr>
          <w:rFonts w:ascii="Times New Roman" w:hAnsi="Times New Roman"/>
        </w:rPr>
      </w:pPr>
      <w:r w:rsidRPr="00F4652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46520">
        <w:rPr>
          <w:rFonts w:ascii="Times New Roman" w:hAnsi="Times New Roman"/>
        </w:rPr>
        <w:t>(тыс. рублей)</w:t>
      </w:r>
    </w:p>
    <w:tbl>
      <w:tblPr>
        <w:tblW w:w="106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4453"/>
        <w:gridCol w:w="1263"/>
        <w:gridCol w:w="1126"/>
        <w:gridCol w:w="1174"/>
      </w:tblGrid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20">
              <w:rPr>
                <w:rFonts w:ascii="Times New Roman" w:hAnsi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20">
              <w:rPr>
                <w:rFonts w:ascii="Times New Roman" w:hAnsi="Times New Roman"/>
                <w:sz w:val="24"/>
                <w:szCs w:val="24"/>
              </w:rPr>
              <w:t>Наименование   статьи доходов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20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20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20">
              <w:rPr>
                <w:rFonts w:ascii="Times New Roman" w:hAnsi="Times New Roman"/>
                <w:sz w:val="24"/>
                <w:szCs w:val="24"/>
              </w:rPr>
              <w:t>2025год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7D42" w:rsidRPr="00F46520" w:rsidTr="008E7D42">
        <w:trPr>
          <w:trHeight w:val="270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25 869,8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22 826,7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21 628,6</w:t>
            </w:r>
          </w:p>
        </w:tc>
      </w:tr>
      <w:tr w:rsidR="008E7D42" w:rsidRPr="00F46520" w:rsidTr="008E7D42">
        <w:trPr>
          <w:trHeight w:val="270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1 00 00000 00 0000 000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НАЛОГОВЫЕ И НЕНАЛОГОВЫЕ ДОХОДЫ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9 727,6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9 984,3</w:t>
            </w:r>
          </w:p>
        </w:tc>
      </w:tr>
      <w:tr w:rsidR="008E7D42" w:rsidRPr="00F46520" w:rsidTr="008E7D42">
        <w:trPr>
          <w:trHeight w:val="315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1 01 00000 00 0000 000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НАЛОГИ НА ПРИБЫЛЬ, ДОХОДЫ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4 700,0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4 700,0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4 700,0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1 01 02000 01 0000 110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Налог на доходы физических лиц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4 700,0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4 700,0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4 700,0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1 01 02010 01 0000 110</w:t>
            </w:r>
          </w:p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Налог на доходы физических лиц </w:t>
            </w:r>
            <w:r w:rsidRPr="00F46520">
              <w:rPr>
                <w:rFonts w:ascii="Times New Roman" w:hAnsi="Times New Roman"/>
                <w:sz w:val="20"/>
              </w:rPr>
              <w:br/>
      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46520">
              <w:rPr>
                <w:rFonts w:ascii="Times New Roman" w:hAnsi="Times New Roman"/>
                <w:sz w:val="20"/>
                <w:vertAlign w:val="superscript"/>
              </w:rPr>
              <w:t>1</w:t>
            </w:r>
            <w:r w:rsidRPr="00F46520">
              <w:rPr>
                <w:rFonts w:ascii="Times New Roman" w:hAnsi="Times New Roman"/>
                <w:sz w:val="20"/>
              </w:rPr>
              <w:t xml:space="preserve"> и 228 Налогового кодекса Российской Федерации, а также доходов от долевого участия </w:t>
            </w:r>
            <w:r w:rsidRPr="00F46520">
              <w:rPr>
                <w:rFonts w:ascii="Times New Roman" w:hAnsi="Times New Roman"/>
                <w:sz w:val="20"/>
              </w:rPr>
              <w:br/>
              <w:t>в организации, полученных в виде дивидендов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4 670,0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4 670,0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4 670,0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1 01 02020 01 0000 110</w:t>
            </w:r>
          </w:p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1 05 00000 00 0000 000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НАЛОГИ НА СОВОКУПНЫЙ ДОХОД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2 300,0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2 500,0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1 05 03000 00 0000 110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Единый   сельскохозяйственный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2 300,0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2 500,0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1 05 03010 01 0000 110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Единый   сельскохозяйственный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2 300,0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2 500,0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1 06 00000 00 0000 000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НАЛОГИ НА ИМУЩЕСТВО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2 060,0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2 060,0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2 080,0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1 06 01000 00 0000 110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Налог на имущество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780,0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1 06 01030 10 0000 110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780,0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1 06 06000 00 0000 110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Земельный налог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1 280,0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1 280,0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1 300,0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C7402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1 06 06030 0</w:t>
            </w:r>
            <w:r w:rsidR="00C74022">
              <w:rPr>
                <w:rFonts w:ascii="Times New Roman" w:hAnsi="Times New Roman"/>
                <w:sz w:val="20"/>
              </w:rPr>
              <w:t>0</w:t>
            </w:r>
            <w:r w:rsidRPr="00F46520">
              <w:rPr>
                <w:rFonts w:ascii="Times New Roman" w:hAnsi="Times New Roman"/>
                <w:sz w:val="20"/>
              </w:rPr>
              <w:t xml:space="preserve">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Земельный налог с организаций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380,0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390,0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1 06 06033 10 0000 110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380,0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390,0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1 06 06040 00 0000 110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Земельный налог с физических лиц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910,0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1 06 06043 10 0000 110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910,0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lastRenderedPageBreak/>
              <w:t>1 11 00000 00 0000 000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537,6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540,0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562,0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1 11 05000 00 0000 120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537,6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540,0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562,0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1 11 05020 00 0000 120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  участков бюджетных и автономных  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88,0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1 11 05025 10 0000 120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83,8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88,0</w:t>
            </w:r>
          </w:p>
        </w:tc>
      </w:tr>
      <w:tr w:rsidR="008E7D42" w:rsidRPr="00F46520" w:rsidTr="008E7D42">
        <w:trPr>
          <w:trHeight w:val="1659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1 11 05030 00 0000 120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453,6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473,8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1 11 05035 10 0000 120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453,6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473,8</w:t>
            </w:r>
          </w:p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1 11 09000 00 0000 120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1 11 09040 00 0000 120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1 11 09045 10 0000 120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1 13 00000 00 0000 000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97,3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1 13 02000 00 0000 130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Доходы от компенсации затрат государства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97,3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1 13 02065 10 0000 130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97,3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1 16 00000 00 0000 000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ШТРАФЫ, САНКЦИИ, ВОЗМЕЩЕНИЕ УЩЕРБА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45,0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1 16 02000 02 0000 140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45,0</w:t>
            </w:r>
          </w:p>
        </w:tc>
      </w:tr>
      <w:tr w:rsidR="008E7D42" w:rsidRPr="00F46520" w:rsidTr="008E7D42">
        <w:trPr>
          <w:trHeight w:val="1123"/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1 16 02020 02 0000 140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2 00 00000 00 0000 000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БЕЗВОЗМЕЗДНЫЕ ПОСТУПЛЕНИЯ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16 </w:t>
            </w:r>
            <w:r w:rsidR="00F60AFC" w:rsidRPr="00F46520">
              <w:rPr>
                <w:rFonts w:ascii="Times New Roman" w:hAnsi="Times New Roman"/>
                <w:b/>
                <w:sz w:val="20"/>
              </w:rPr>
              <w:t>142</w:t>
            </w:r>
            <w:r w:rsidRPr="00F46520">
              <w:rPr>
                <w:rFonts w:ascii="Times New Roman" w:hAnsi="Times New Roman"/>
                <w:b/>
                <w:sz w:val="20"/>
              </w:rPr>
              <w:t>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12 888,1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11 644,3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2 02 00000 00 0000 000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16 </w:t>
            </w:r>
            <w:r w:rsidR="00F60AFC" w:rsidRPr="00F46520">
              <w:rPr>
                <w:rFonts w:ascii="Times New Roman" w:hAnsi="Times New Roman"/>
                <w:sz w:val="20"/>
              </w:rPr>
              <w:t>142</w:t>
            </w:r>
            <w:r w:rsidRPr="00F46520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12 888,1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11 644,3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2 02 10000 00 0000 150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15 692,1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12 553,7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11 298,3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2 02 15001 00 0000 150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15 692,1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12 553,7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11 298,3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2 02 15001 10 0000 150</w:t>
            </w:r>
          </w:p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15 692,1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12 553,7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11 298,3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2 02 30000 00 0000 150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320,1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334,4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346,0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2 02 30024 00 0000 150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Субвенции местным бюджетам на исполнение передаваемых полномочий субъектов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2 02 30024 10 0000 150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2 02 35118 00 0000 150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319,9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334,2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345,8</w:t>
            </w:r>
          </w:p>
        </w:tc>
      </w:tr>
      <w:tr w:rsidR="008E7D42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2 02 35118 10 0000 150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319,9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334,2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42" w:rsidRPr="00F46520" w:rsidRDefault="008E7D42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345,8</w:t>
            </w:r>
          </w:p>
        </w:tc>
      </w:tr>
      <w:tr w:rsidR="00F60AFC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2 02 40000 00 0000 150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F60AFC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2 02 49999 00 0000 150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left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60AFC" w:rsidRPr="00F46520" w:rsidTr="008E7D42">
        <w:trPr>
          <w:tblHeader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2 02 49999 10 0000 150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left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8E7D42" w:rsidRPr="00F46520" w:rsidRDefault="008E7D42" w:rsidP="008E7D42">
      <w:pPr>
        <w:tabs>
          <w:tab w:val="left" w:pos="5745"/>
          <w:tab w:val="left" w:pos="6105"/>
          <w:tab w:val="right" w:pos="9978"/>
        </w:tabs>
        <w:rPr>
          <w:rStyle w:val="hl41"/>
          <w:rFonts w:ascii="Times New Roman" w:hAnsi="Times New Roman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rPr>
          <w:rFonts w:ascii="Times New Roman" w:hAnsi="Times New Roman"/>
          <w:sz w:val="18"/>
          <w:szCs w:val="18"/>
        </w:rPr>
      </w:pPr>
      <w:r w:rsidRPr="00F46520">
        <w:rPr>
          <w:rFonts w:ascii="Times New Roman" w:hAnsi="Times New Roman"/>
        </w:rPr>
        <w:t>3)  приложение 2 изложить в следующей редакции:</w:t>
      </w: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157843" w:rsidRDefault="00157843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157843" w:rsidRDefault="00157843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157843" w:rsidRDefault="00157843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 w:rsidRPr="00F46520">
        <w:rPr>
          <w:rFonts w:ascii="Times New Roman" w:hAnsi="Times New Roman"/>
          <w:sz w:val="18"/>
          <w:szCs w:val="18"/>
        </w:rPr>
        <w:lastRenderedPageBreak/>
        <w:t xml:space="preserve">Приложение №2 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№80 от 22.08.2023 «О внесении изменений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в решение Собрания депутатов «О бюджете</w:t>
      </w:r>
    </w:p>
    <w:p w:rsidR="00157843" w:rsidRDefault="00157843" w:rsidP="00157843">
      <w:pPr>
        <w:pStyle w:val="Web"/>
        <w:tabs>
          <w:tab w:val="left" w:pos="930"/>
          <w:tab w:val="right" w:pos="9354"/>
        </w:tabs>
        <w:spacing w:before="0"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                              Ремонтненского сельского поселения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Ремонтненского района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на 2023 год и плановый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период 2024 и 2025 годов»</w:t>
      </w:r>
    </w:p>
    <w:p w:rsidR="00F60AFC" w:rsidRPr="00F46520" w:rsidRDefault="00F60AFC" w:rsidP="00F60AFC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F60AFC" w:rsidRPr="00F46520" w:rsidRDefault="00F60AFC" w:rsidP="00F60AFC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</w:rPr>
      </w:pPr>
    </w:p>
    <w:p w:rsidR="00F60AFC" w:rsidRPr="00F46520" w:rsidRDefault="00F60AFC" w:rsidP="00F60AFC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b/>
        </w:rPr>
      </w:pPr>
    </w:p>
    <w:p w:rsidR="00F60AFC" w:rsidRPr="00F46520" w:rsidRDefault="00F60AFC" w:rsidP="00F60AFC">
      <w:pPr>
        <w:tabs>
          <w:tab w:val="left" w:pos="5745"/>
          <w:tab w:val="left" w:pos="6105"/>
          <w:tab w:val="right" w:pos="9978"/>
        </w:tabs>
        <w:jc w:val="center"/>
        <w:rPr>
          <w:rFonts w:ascii="Times New Roman" w:hAnsi="Times New Roman"/>
          <w:b/>
        </w:rPr>
      </w:pPr>
    </w:p>
    <w:p w:rsidR="00F60AFC" w:rsidRPr="00F46520" w:rsidRDefault="00F60AFC" w:rsidP="00F60AFC">
      <w:pPr>
        <w:tabs>
          <w:tab w:val="left" w:pos="5745"/>
          <w:tab w:val="left" w:pos="6105"/>
          <w:tab w:val="right" w:pos="9978"/>
        </w:tabs>
        <w:jc w:val="center"/>
        <w:rPr>
          <w:rFonts w:ascii="Times New Roman" w:hAnsi="Times New Roman"/>
          <w:b/>
          <w:sz w:val="24"/>
          <w:szCs w:val="24"/>
        </w:rPr>
      </w:pPr>
      <w:r w:rsidRPr="00F46520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Ремонтненского</w:t>
      </w:r>
    </w:p>
    <w:p w:rsidR="00F60AFC" w:rsidRPr="00F46520" w:rsidRDefault="00F60AFC" w:rsidP="00F60AF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46520">
        <w:rPr>
          <w:rFonts w:ascii="Times New Roman" w:hAnsi="Times New Roman"/>
          <w:b/>
          <w:sz w:val="24"/>
          <w:szCs w:val="24"/>
        </w:rPr>
        <w:t>сельского поселения Ремонтненского района на 2023 год и на плановый период 2024 и 2025 годов</w:t>
      </w:r>
    </w:p>
    <w:p w:rsidR="00F60AFC" w:rsidRPr="00F46520" w:rsidRDefault="00F60AFC" w:rsidP="00F60AFC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F4652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 w:rsidRPr="00F46520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881" w:type="dxa"/>
        <w:tblInd w:w="-1026" w:type="dxa"/>
        <w:tblLook w:val="01E0" w:firstRow="1" w:lastRow="1" w:firstColumn="1" w:lastColumn="1" w:noHBand="0" w:noVBand="0"/>
      </w:tblPr>
      <w:tblGrid>
        <w:gridCol w:w="2943"/>
        <w:gridCol w:w="3544"/>
        <w:gridCol w:w="1532"/>
        <w:gridCol w:w="1532"/>
        <w:gridCol w:w="1330"/>
      </w:tblGrid>
      <w:tr w:rsidR="00F60AFC" w:rsidRPr="00F46520" w:rsidTr="00F60A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Наименование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2023 год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2024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</w:tr>
      <w:tr w:rsidR="00F60AFC" w:rsidRPr="00F46520" w:rsidTr="00F60A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tabs>
                <w:tab w:val="center" w:pos="1487"/>
              </w:tabs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 xml:space="preserve">     00 00 00 00 00 0000 000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Всего источников внутреннего финансирования дефицита бюджета Ремонтненского сельского поселения Ремонтненского района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F60AFC" w:rsidRPr="00F46520" w:rsidTr="00F60A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F60AFC" w:rsidRPr="00F46520" w:rsidTr="00F60A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Увеличение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25 869,8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22 826,7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21 628,6</w:t>
            </w:r>
          </w:p>
        </w:tc>
      </w:tr>
      <w:tr w:rsidR="00F60AFC" w:rsidRPr="00F46520" w:rsidTr="00F60A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Увеличение прочих остатков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25 869,8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22 826,7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21 628,6</w:t>
            </w:r>
          </w:p>
        </w:tc>
      </w:tr>
      <w:tr w:rsidR="00F60AFC" w:rsidRPr="00F46520" w:rsidTr="00F60A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25 869,8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22 826,7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21 628,6</w:t>
            </w:r>
          </w:p>
        </w:tc>
      </w:tr>
      <w:tr w:rsidR="00F60AFC" w:rsidRPr="00F46520" w:rsidTr="00F60A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25 869,8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22 826,7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21 628,6</w:t>
            </w:r>
          </w:p>
        </w:tc>
      </w:tr>
      <w:tr w:rsidR="00F60AFC" w:rsidRPr="00F46520" w:rsidTr="00F60A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Уменьшение остатков средств бюджетов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28 279,9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22 826,7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21 628,6</w:t>
            </w:r>
          </w:p>
        </w:tc>
      </w:tr>
      <w:tr w:rsidR="00F60AFC" w:rsidRPr="00F46520" w:rsidTr="00F60A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Уменьшение прочих остатков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28 279,9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22 826,7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21 628,6</w:t>
            </w:r>
          </w:p>
        </w:tc>
      </w:tr>
      <w:tr w:rsidR="00F60AFC" w:rsidRPr="00F46520" w:rsidTr="00F60A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28 279,9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22 826,7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21 628,6</w:t>
            </w:r>
          </w:p>
        </w:tc>
      </w:tr>
      <w:tr w:rsidR="00F60AFC" w:rsidRPr="00F46520" w:rsidTr="00F60A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2F295B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28 279,9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22 826,7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60AFC" w:rsidP="002F295B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21 628,6</w:t>
            </w:r>
          </w:p>
        </w:tc>
      </w:tr>
    </w:tbl>
    <w:p w:rsidR="00F60AFC" w:rsidRPr="00F46520" w:rsidRDefault="00F60AFC" w:rsidP="00F60AFC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sz w:val="20"/>
        </w:rPr>
      </w:pPr>
      <w:r w:rsidRPr="00F46520">
        <w:rPr>
          <w:rFonts w:ascii="Times New Roman" w:hAnsi="Times New Roman"/>
          <w:sz w:val="20"/>
        </w:rPr>
        <w:t xml:space="preserve">             </w:t>
      </w:r>
    </w:p>
    <w:p w:rsidR="008E7D42" w:rsidRPr="00F46520" w:rsidRDefault="008E7D42" w:rsidP="008E7D42">
      <w:pPr>
        <w:tabs>
          <w:tab w:val="left" w:pos="1050"/>
        </w:tabs>
        <w:rPr>
          <w:rFonts w:ascii="Times New Roman" w:hAnsi="Times New Roman"/>
        </w:rPr>
      </w:pPr>
      <w:r w:rsidRPr="00F46520">
        <w:rPr>
          <w:rFonts w:ascii="Times New Roman" w:hAnsi="Times New Roman"/>
        </w:rPr>
        <w:tab/>
      </w:r>
    </w:p>
    <w:p w:rsidR="0022300E" w:rsidRPr="00F46520" w:rsidRDefault="0022300E" w:rsidP="0022300E">
      <w:pPr>
        <w:rPr>
          <w:rFonts w:ascii="Times New Roman" w:hAnsi="Times New Roman"/>
        </w:rPr>
      </w:pPr>
    </w:p>
    <w:p w:rsidR="0022300E" w:rsidRPr="00F46520" w:rsidRDefault="0022300E" w:rsidP="0022300E">
      <w:pPr>
        <w:pStyle w:val="ConsPlusNormal"/>
        <w:spacing w:line="360" w:lineRule="auto"/>
        <w:ind w:firstLine="0"/>
        <w:jc w:val="both"/>
      </w:pPr>
      <w:r w:rsidRPr="00F46520">
        <w:rPr>
          <w:sz w:val="28"/>
          <w:szCs w:val="28"/>
        </w:rPr>
        <w:t xml:space="preserve">    </w:t>
      </w:r>
      <w:r w:rsidR="00F60AFC" w:rsidRPr="00F46520">
        <w:rPr>
          <w:sz w:val="28"/>
          <w:szCs w:val="28"/>
        </w:rPr>
        <w:t>4</w:t>
      </w:r>
      <w:r w:rsidRPr="00F46520">
        <w:t>) приложение 4 изложить в следующей редакции:</w:t>
      </w:r>
    </w:p>
    <w:p w:rsidR="0022300E" w:rsidRPr="00F46520" w:rsidRDefault="0022300E" w:rsidP="0022300E">
      <w:pPr>
        <w:pStyle w:val="ConsPlusNormal"/>
        <w:spacing w:line="360" w:lineRule="auto"/>
        <w:ind w:firstLine="540"/>
        <w:jc w:val="both"/>
        <w:rPr>
          <w:b/>
        </w:rPr>
      </w:pPr>
    </w:p>
    <w:p w:rsidR="0022300E" w:rsidRPr="00F46520" w:rsidRDefault="0022300E" w:rsidP="0022300E">
      <w:pPr>
        <w:rPr>
          <w:rFonts w:ascii="Times New Roman" w:hAnsi="Times New Roman"/>
        </w:rPr>
        <w:sectPr w:rsidR="0022300E" w:rsidRPr="00F46520" w:rsidSect="008E7D42">
          <w:headerReference w:type="default" r:id="rId8"/>
          <w:footerReference w:type="default" r:id="rId9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F46520">
        <w:rPr>
          <w:rFonts w:ascii="Times New Roman" w:hAnsi="Times New Roman"/>
        </w:rPr>
        <w:t xml:space="preserve">     </w:t>
      </w:r>
    </w:p>
    <w:p w:rsidR="0022300E" w:rsidRPr="00F46520" w:rsidRDefault="0022300E" w:rsidP="0022300E">
      <w:pPr>
        <w:tabs>
          <w:tab w:val="left" w:pos="8085"/>
        </w:tabs>
        <w:ind w:firstLine="708"/>
        <w:rPr>
          <w:rFonts w:ascii="Times New Roman" w:hAnsi="Times New Roman"/>
          <w:sz w:val="18"/>
          <w:szCs w:val="18"/>
        </w:rPr>
      </w:pPr>
      <w:r w:rsidRPr="00F46520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</w:t>
      </w:r>
    </w:p>
    <w:p w:rsidR="0022300E" w:rsidRPr="00F46520" w:rsidRDefault="0022300E" w:rsidP="0022300E">
      <w:pPr>
        <w:tabs>
          <w:tab w:val="left" w:pos="5745"/>
          <w:tab w:val="left" w:pos="6105"/>
          <w:tab w:val="right" w:pos="9978"/>
        </w:tabs>
        <w:rPr>
          <w:rFonts w:ascii="Times New Roman" w:hAnsi="Times New Roman"/>
          <w:sz w:val="18"/>
          <w:szCs w:val="18"/>
        </w:rPr>
      </w:pPr>
      <w:r w:rsidRPr="00F46520">
        <w:rPr>
          <w:rFonts w:ascii="Times New Roman" w:hAnsi="Times New Roman"/>
          <w:sz w:val="18"/>
          <w:szCs w:val="18"/>
        </w:rPr>
        <w:t xml:space="preserve">                         </w:t>
      </w:r>
    </w:p>
    <w:tbl>
      <w:tblPr>
        <w:tblW w:w="11199" w:type="dxa"/>
        <w:tblInd w:w="-34" w:type="dxa"/>
        <w:tblLook w:val="04A0" w:firstRow="1" w:lastRow="0" w:firstColumn="1" w:lastColumn="0" w:noHBand="0" w:noVBand="1"/>
      </w:tblPr>
      <w:tblGrid>
        <w:gridCol w:w="11199"/>
      </w:tblGrid>
      <w:tr w:rsidR="0022300E" w:rsidRPr="00F46520" w:rsidTr="008E7D42">
        <w:trPr>
          <w:trHeight w:val="1186"/>
        </w:trPr>
        <w:tc>
          <w:tcPr>
            <w:tcW w:w="11199" w:type="dxa"/>
          </w:tcPr>
          <w:p w:rsidR="0022300E" w:rsidRPr="00F46520" w:rsidRDefault="0022300E" w:rsidP="008E7D42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4652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№4 </w:t>
            </w:r>
          </w:p>
          <w:p w:rsidR="00157843" w:rsidRDefault="00157843" w:rsidP="00157843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Решению собрания депутатов </w:t>
            </w:r>
          </w:p>
          <w:p w:rsidR="00157843" w:rsidRDefault="00157843" w:rsidP="00157843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№80 от 22.08.2023 «О внесении изменений</w:t>
            </w:r>
          </w:p>
          <w:p w:rsidR="00157843" w:rsidRDefault="00157843" w:rsidP="00157843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в решение Собрания депутатов «О бюджете</w:t>
            </w:r>
          </w:p>
          <w:p w:rsidR="00157843" w:rsidRDefault="00157843" w:rsidP="00157843">
            <w:pPr>
              <w:pStyle w:val="Web"/>
              <w:tabs>
                <w:tab w:val="left" w:pos="930"/>
                <w:tab w:val="right" w:pos="9354"/>
              </w:tabs>
              <w:spacing w:before="0"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Ремонтненского сельского поселения</w:t>
            </w:r>
          </w:p>
          <w:p w:rsidR="00157843" w:rsidRDefault="00157843" w:rsidP="00157843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Ремонтненского района</w:t>
            </w:r>
          </w:p>
          <w:p w:rsidR="00157843" w:rsidRDefault="00157843" w:rsidP="00157843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 2023 год и плановый</w:t>
            </w:r>
          </w:p>
          <w:p w:rsidR="00157843" w:rsidRDefault="00157843" w:rsidP="00157843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период 2024 и 2025 годов»</w:t>
            </w:r>
          </w:p>
          <w:p w:rsidR="00D837CF" w:rsidRDefault="00D837CF" w:rsidP="00D837CF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2300E" w:rsidRPr="00F46520" w:rsidRDefault="0022300E" w:rsidP="008E7D42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2300E" w:rsidRPr="00F46520" w:rsidRDefault="0022300E" w:rsidP="008E7D42">
            <w:pPr>
              <w:ind w:left="2832" w:hanging="38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2300E" w:rsidRPr="00F46520" w:rsidRDefault="0022300E" w:rsidP="008E7D42">
            <w:pPr>
              <w:ind w:left="2728" w:right="1876" w:hanging="255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 xml:space="preserve">     Распределение бюджетных ассигнований по разделам, подразделам, целевым статьям</w:t>
            </w: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(муниципальным программам Ремонтненского сельского поселения и непрограммным направлениям</w:t>
            </w:r>
          </w:p>
          <w:p w:rsidR="0022300E" w:rsidRPr="00F46520" w:rsidRDefault="0022300E" w:rsidP="008E7D42">
            <w:pPr>
              <w:ind w:left="34" w:hanging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деятельности), группам и подгруппам видов расходов классификации расходов бюджета</w:t>
            </w:r>
          </w:p>
          <w:p w:rsidR="0022300E" w:rsidRPr="00F46520" w:rsidRDefault="0022300E" w:rsidP="008E7D42">
            <w:pPr>
              <w:ind w:left="34" w:hanging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Ремонтненского сельского поселения Ремонтненского района</w:t>
            </w:r>
          </w:p>
          <w:p w:rsidR="0022300E" w:rsidRPr="00F46520" w:rsidRDefault="0022300E" w:rsidP="008E7D42">
            <w:pPr>
              <w:ind w:left="34" w:hanging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на 2023 год и на плановый период 2024 и 2025 годов</w:t>
            </w:r>
          </w:p>
          <w:p w:rsidR="0022300E" w:rsidRPr="00F46520" w:rsidRDefault="0022300E" w:rsidP="008E7D42">
            <w:pPr>
              <w:ind w:left="34" w:hanging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2300E" w:rsidRPr="00363EE7" w:rsidRDefault="0022300E" w:rsidP="0022300E">
      <w:pPr>
        <w:tabs>
          <w:tab w:val="left" w:pos="7400"/>
        </w:tabs>
        <w:jc w:val="right"/>
        <w:rPr>
          <w:rFonts w:ascii="Times New Roman" w:hAnsi="Times New Roman"/>
          <w:sz w:val="24"/>
          <w:szCs w:val="24"/>
        </w:rPr>
      </w:pPr>
      <w:r w:rsidRPr="00F46520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Pr="00363EE7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164"/>
        <w:gridCol w:w="639"/>
        <w:gridCol w:w="581"/>
        <w:gridCol w:w="1593"/>
        <w:gridCol w:w="32"/>
        <w:gridCol w:w="746"/>
        <w:gridCol w:w="1056"/>
        <w:gridCol w:w="1056"/>
        <w:gridCol w:w="1056"/>
      </w:tblGrid>
      <w:tr w:rsidR="0022300E" w:rsidRPr="00F46520" w:rsidTr="008E7D42">
        <w:trPr>
          <w:cantSplit/>
          <w:trHeight w:val="229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  <w:r w:rsidRPr="00F465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РЗ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2025 год</w:t>
            </w:r>
          </w:p>
        </w:tc>
      </w:tr>
      <w:tr w:rsidR="0022300E" w:rsidRPr="00F46520" w:rsidTr="008E7D42">
        <w:trPr>
          <w:trHeight w:val="229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28 </w:t>
            </w:r>
            <w:r w:rsidR="00F60AFC" w:rsidRPr="00F46520">
              <w:rPr>
                <w:rFonts w:ascii="Times New Roman" w:hAnsi="Times New Roman"/>
                <w:b/>
                <w:sz w:val="20"/>
              </w:rPr>
              <w:t>27</w:t>
            </w:r>
            <w:r w:rsidRPr="00F46520">
              <w:rPr>
                <w:rFonts w:ascii="Times New Roman" w:hAnsi="Times New Roman"/>
                <w:b/>
                <w:sz w:val="20"/>
              </w:rPr>
              <w:t>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22 826,7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21 628,6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12</w:t>
            </w:r>
            <w:r w:rsidR="00F60AFC" w:rsidRPr="00F46520">
              <w:rPr>
                <w:rFonts w:ascii="Times New Roman" w:hAnsi="Times New Roman"/>
                <w:b/>
                <w:sz w:val="20"/>
              </w:rPr>
              <w:t> 237,93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10 547,2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10 540,7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11 562,7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9 775,0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9 266,7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46520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9 734,8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8 747,7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8 238,9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F46520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органов местного </w:t>
            </w:r>
            <w:r w:rsidRPr="00F46520">
              <w:rPr>
                <w:rFonts w:ascii="Times New Roman" w:hAnsi="Times New Roman"/>
                <w:bCs/>
                <w:sz w:val="20"/>
              </w:rPr>
              <w:lastRenderedPageBreak/>
              <w:t>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1 810,1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998,0</w:t>
            </w:r>
          </w:p>
        </w:tc>
      </w:tr>
      <w:tr w:rsidR="0022300E" w:rsidRPr="00F46520" w:rsidTr="008E7D42">
        <w:trPr>
          <w:trHeight w:val="87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F46520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15,0</w:t>
            </w:r>
          </w:p>
        </w:tc>
      </w:tr>
      <w:tr w:rsidR="0022300E" w:rsidRPr="00F46520" w:rsidTr="008E7D42">
        <w:trPr>
          <w:trHeight w:val="2716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F46520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F60AFC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655,2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752,2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1 254,0</w:t>
            </w:r>
          </w:p>
        </w:tc>
      </w:tr>
      <w:tr w:rsidR="0022300E" w:rsidRPr="00F46520" w:rsidTr="008E7D42">
        <w:trPr>
          <w:trHeight w:val="91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F46520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F46520">
              <w:rPr>
                <w:rFonts w:ascii="Times New Roman" w:hAnsi="Times New Roman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F46520" w:rsidTr="008E7D42">
        <w:trPr>
          <w:trHeight w:val="30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F46520">
              <w:rPr>
                <w:rFonts w:ascii="Times New Roman" w:hAnsi="Times New Roman"/>
                <w:sz w:val="20"/>
              </w:rPr>
              <w:t xml:space="preserve"> Профилактика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>экстремизма и терроризма в Ремонтненском сельском поселении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F46520" w:rsidTr="008E7D42">
        <w:trPr>
          <w:trHeight w:val="108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lastRenderedPageBreak/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F46520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F46520" w:rsidTr="008E7D42">
        <w:trPr>
          <w:trHeight w:val="108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116,8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66,8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66,8</w:t>
            </w:r>
          </w:p>
        </w:tc>
      </w:tr>
      <w:tr w:rsidR="0022300E" w:rsidRPr="00F46520" w:rsidTr="008E7D42">
        <w:trPr>
          <w:trHeight w:val="1572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60AFC" w:rsidRPr="00F46520" w:rsidTr="008E7D42">
        <w:trPr>
          <w:trHeight w:val="1572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C" w:rsidRPr="00F46520" w:rsidRDefault="00F60AFC" w:rsidP="00F4652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по текущему ремонту порога здания в рамках непрограммного направления деятельности "Реализация функций иных муниципальных органов Ремонтненского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46520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46520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46520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99 9 00 85080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46520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46520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46520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C" w:rsidRPr="00F46520" w:rsidRDefault="00F46520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1572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562,4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1 064,2</w:t>
            </w:r>
          </w:p>
        </w:tc>
      </w:tr>
      <w:tr w:rsidR="0022300E" w:rsidRPr="00F46520" w:rsidTr="008E7D42">
        <w:trPr>
          <w:trHeight w:val="1572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199,2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70,0</w:t>
            </w:r>
          </w:p>
        </w:tc>
      </w:tr>
      <w:tr w:rsidR="0022300E" w:rsidRPr="00F46520" w:rsidTr="008E7D42">
        <w:trPr>
          <w:trHeight w:val="1254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>поселения» (Уплата налогов, сборов и иных платежей)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161,2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F46520" w:rsidTr="008E7D42">
        <w:trPr>
          <w:trHeight w:val="39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spacing w:before="60" w:after="60" w:line="216" w:lineRule="auto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lastRenderedPageBreak/>
              <w:t>НАЦИОНАЛЬНАЯ  ОБОРОНА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spacing w:before="60" w:after="60" w:line="21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319,9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334,2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345,8</w:t>
            </w:r>
          </w:p>
        </w:tc>
      </w:tr>
      <w:tr w:rsidR="0022300E" w:rsidRPr="00F46520" w:rsidTr="008E7D42">
        <w:trPr>
          <w:trHeight w:val="41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334,2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345,8</w:t>
            </w:r>
          </w:p>
        </w:tc>
      </w:tr>
      <w:tr w:rsidR="0022300E" w:rsidRPr="00F46520" w:rsidTr="008E7D42">
        <w:trPr>
          <w:trHeight w:val="41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Реализация функций муниципальных органов Ремонтненского сельского поселения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334,2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345,8</w:t>
            </w:r>
          </w:p>
        </w:tc>
      </w:tr>
      <w:tr w:rsidR="0022300E" w:rsidRPr="00F46520" w:rsidTr="008E7D42">
        <w:trPr>
          <w:trHeight w:val="359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Иные непрограммные мероприятия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999 00 00000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334,2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345,8</w:t>
            </w:r>
          </w:p>
        </w:tc>
      </w:tr>
      <w:tr w:rsidR="0022300E" w:rsidRPr="00F46520" w:rsidTr="008E7D42">
        <w:trPr>
          <w:trHeight w:val="41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999 0051180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334,2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345,8</w:t>
            </w:r>
          </w:p>
        </w:tc>
      </w:tr>
      <w:tr w:rsidR="0022300E" w:rsidRPr="00F46520" w:rsidTr="008E7D42">
        <w:trPr>
          <w:trHeight w:val="41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334,2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345,8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22300E" w:rsidRPr="00F46520" w:rsidTr="008E7D42">
        <w:trPr>
          <w:trHeight w:val="921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contextualSpacing/>
              <w:rPr>
                <w:rFonts w:ascii="Times New Roman" w:hAnsi="Times New Roman"/>
                <w:sz w:val="20"/>
                <w:highlight w:val="yellow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43,0</w:t>
            </w:r>
          </w:p>
        </w:tc>
      </w:tr>
      <w:tr w:rsidR="0022300E" w:rsidRPr="00F46520" w:rsidTr="008E7D42">
        <w:trPr>
          <w:trHeight w:val="573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F46520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F46520" w:rsidTr="008E7D42">
        <w:trPr>
          <w:trHeight w:val="82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F46520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15 191,6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11 635,5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10 445,8</w:t>
            </w:r>
          </w:p>
        </w:tc>
      </w:tr>
      <w:tr w:rsidR="0022300E" w:rsidRPr="00F46520" w:rsidTr="008E7D42">
        <w:trPr>
          <w:trHeight w:val="27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F46520" w:rsidTr="008E7D42">
        <w:trPr>
          <w:trHeight w:val="27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kern w:val="2"/>
                <w:sz w:val="20"/>
              </w:rPr>
              <w:lastRenderedPageBreak/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F46520">
              <w:rPr>
                <w:rFonts w:ascii="Times New Roman" w:hAnsi="Times New Roman"/>
                <w:sz w:val="20"/>
              </w:rPr>
              <w:t>Подпрограммы</w:t>
            </w:r>
            <w:r w:rsidRPr="00F46520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  </w:t>
            </w: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  7,0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    </w:t>
            </w: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F46520" w:rsidTr="008E7D42">
        <w:trPr>
          <w:trHeight w:val="27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15 184,6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11 628,5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10 438,8</w:t>
            </w:r>
          </w:p>
        </w:tc>
      </w:tr>
      <w:tr w:rsidR="0022300E" w:rsidRPr="00F46520" w:rsidTr="008E7D42">
        <w:trPr>
          <w:trHeight w:val="139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F46520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8 </w:t>
            </w:r>
            <w:r w:rsidR="00F46520" w:rsidRPr="00F46520">
              <w:rPr>
                <w:rFonts w:ascii="Times New Roman" w:hAnsi="Times New Roman"/>
                <w:sz w:val="20"/>
              </w:rPr>
              <w:t>302</w:t>
            </w:r>
            <w:r w:rsidRPr="00F46520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6 543,3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5 931,5</w:t>
            </w:r>
          </w:p>
        </w:tc>
      </w:tr>
      <w:tr w:rsidR="0022300E" w:rsidRPr="00F46520" w:rsidTr="008E7D42">
        <w:trPr>
          <w:trHeight w:val="108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F46520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368</w:t>
            </w:r>
            <w:r w:rsidR="0022300E" w:rsidRPr="00F46520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22300E" w:rsidRPr="00F46520" w:rsidTr="008E7D42">
        <w:trPr>
          <w:trHeight w:val="108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558,3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558,3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558,3</w:t>
            </w:r>
          </w:p>
        </w:tc>
      </w:tr>
      <w:tr w:rsidR="0022300E" w:rsidRPr="00F46520" w:rsidTr="008E7D42">
        <w:trPr>
          <w:trHeight w:val="130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F46520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334,9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79,4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79,4</w:t>
            </w:r>
          </w:p>
        </w:tc>
      </w:tr>
      <w:tr w:rsidR="0022300E" w:rsidRPr="00F46520" w:rsidTr="008E7D42">
        <w:trPr>
          <w:trHeight w:val="88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 xml:space="preserve">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F46520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4 416,4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4 007,5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3 429,6</w:t>
            </w:r>
          </w:p>
        </w:tc>
      </w:tr>
      <w:tr w:rsidR="0022300E" w:rsidRPr="00F46520" w:rsidTr="008E7D42">
        <w:trPr>
          <w:trHeight w:val="296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57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F46520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290,0</w:t>
            </w:r>
          </w:p>
        </w:tc>
      </w:tr>
      <w:tr w:rsidR="0022300E" w:rsidRPr="00F46520" w:rsidTr="008E7D42">
        <w:trPr>
          <w:trHeight w:val="57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57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разработку проектно-сметной документации для реализации мероприятий по благоустройству общественных территорий Ремонтненского сельского поселения в рамках подпрограммы «Благоустройство общественных территорий Ремонтненского сельского 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11 1 00 25960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57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22300E" w:rsidRPr="00F46520" w:rsidTr="008E7D42">
        <w:trPr>
          <w:trHeight w:val="294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Профессиональная подготовка, переподготовка   и повышение квалификации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 xml:space="preserve">самоуправления </w:t>
            </w:r>
            <w:r w:rsidRPr="00F46520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F46520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07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2"/>
                <w:szCs w:val="22"/>
              </w:rPr>
            </w:pPr>
            <w:r w:rsidRPr="00F4652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2"/>
                <w:szCs w:val="22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F46520">
              <w:rPr>
                <w:rFonts w:ascii="Times New Roman" w:hAnsi="Times New Roman"/>
                <w:bCs/>
                <w:sz w:val="20"/>
              </w:rPr>
              <w:t>"</w:t>
            </w:r>
            <w:r w:rsidRPr="00F46520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СОЦИАЛЬНАЯ ПОЛИТИКА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332,5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173,3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173,3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173,3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173,3</w:t>
            </w:r>
          </w:p>
        </w:tc>
      </w:tr>
      <w:tr w:rsidR="0022300E" w:rsidRPr="00F46520" w:rsidTr="008E7D42">
        <w:trPr>
          <w:trHeight w:val="60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F46520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>сельского поселения</w:t>
            </w:r>
            <w:r w:rsidRPr="00F4652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F46520">
              <w:rPr>
                <w:rFonts w:ascii="Times New Roman" w:hAnsi="Times New Roman"/>
                <w:sz w:val="20"/>
              </w:rPr>
              <w:t xml:space="preserve"> (Публичные нормативные </w:t>
            </w:r>
          </w:p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ab/>
              <w:t>социальные выплаты гражданам)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173,3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173,3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ФИЗИЧЕСКАЯ КУЛЬТУРА И СПОРТ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50,0</w:t>
            </w:r>
          </w:p>
        </w:tc>
      </w:tr>
      <w:tr w:rsidR="0022300E" w:rsidRPr="00F46520" w:rsidTr="008E7D42">
        <w:trPr>
          <w:trHeight w:val="225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F46520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F46520">
              <w:rPr>
                <w:rFonts w:ascii="Times New Roman" w:hAnsi="Times New Roman"/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Ремонтненского сельского 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 1 F2 55551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  <w:jc w:val="center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F46520" w:rsidRDefault="0022300E" w:rsidP="0022300E">
      <w:pPr>
        <w:rPr>
          <w:rFonts w:ascii="Times New Roman" w:hAnsi="Times New Roman"/>
          <w:sz w:val="20"/>
        </w:rPr>
      </w:pPr>
    </w:p>
    <w:p w:rsidR="0022300E" w:rsidRPr="00F46520" w:rsidRDefault="0022300E" w:rsidP="0022300E">
      <w:pPr>
        <w:rPr>
          <w:rFonts w:ascii="Times New Roman" w:hAnsi="Times New Roman"/>
          <w:sz w:val="20"/>
        </w:rPr>
      </w:pPr>
    </w:p>
    <w:p w:rsidR="0022300E" w:rsidRPr="00F46520" w:rsidRDefault="0022300E" w:rsidP="0022300E">
      <w:pPr>
        <w:rPr>
          <w:rFonts w:ascii="Times New Roman" w:hAnsi="Times New Roman"/>
          <w:sz w:val="20"/>
        </w:rPr>
      </w:pPr>
    </w:p>
    <w:p w:rsidR="0022300E" w:rsidRPr="00F46520" w:rsidRDefault="00F46520" w:rsidP="002230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2300E" w:rsidRPr="00F46520">
        <w:rPr>
          <w:rFonts w:ascii="Times New Roman" w:hAnsi="Times New Roman"/>
          <w:sz w:val="24"/>
          <w:szCs w:val="24"/>
        </w:rPr>
        <w:t>) приложение 5 изложить в следующей редакции:</w:t>
      </w:r>
    </w:p>
    <w:p w:rsidR="0022300E" w:rsidRPr="00F46520" w:rsidRDefault="0022300E" w:rsidP="0022300E">
      <w:pPr>
        <w:rPr>
          <w:rFonts w:ascii="Times New Roman" w:hAnsi="Times New Roman"/>
          <w:sz w:val="20"/>
        </w:rPr>
      </w:pPr>
    </w:p>
    <w:p w:rsidR="0022300E" w:rsidRPr="00F46520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 w:rsidRPr="00F465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22300E" w:rsidRPr="00F46520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22300E" w:rsidRPr="00F46520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22300E" w:rsidRPr="00F46520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22300E" w:rsidRPr="00F46520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22300E" w:rsidRPr="00F46520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22300E" w:rsidRPr="00F46520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22300E" w:rsidRPr="00F46520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 w:rsidRPr="00F46520">
        <w:rPr>
          <w:rFonts w:ascii="Times New Roman" w:hAnsi="Times New Roman"/>
          <w:sz w:val="18"/>
          <w:szCs w:val="18"/>
        </w:rPr>
        <w:t xml:space="preserve">Приложение № 5 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№80 от 22.08.2023 «О внесении изменений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в решение Собрания депутатов «О бюджете</w:t>
      </w:r>
    </w:p>
    <w:p w:rsidR="00157843" w:rsidRDefault="00157843" w:rsidP="00157843">
      <w:pPr>
        <w:pStyle w:val="Web"/>
        <w:tabs>
          <w:tab w:val="left" w:pos="930"/>
          <w:tab w:val="right" w:pos="9354"/>
        </w:tabs>
        <w:spacing w:before="0"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18"/>
          <w:szCs w:val="18"/>
        </w:rPr>
        <w:t>Ремонтненского сельского поселения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Ремонтненского района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на 2023 год и плановый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период 2024 и 2025 годов»</w:t>
      </w:r>
    </w:p>
    <w:p w:rsidR="0022300E" w:rsidRPr="00F46520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</w:rPr>
      </w:pPr>
    </w:p>
    <w:p w:rsidR="0022300E" w:rsidRPr="00F46520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46520">
        <w:rPr>
          <w:rFonts w:ascii="Times New Roman" w:hAnsi="Times New Roman"/>
          <w:b/>
          <w:bCs/>
          <w:sz w:val="24"/>
          <w:szCs w:val="24"/>
        </w:rPr>
        <w:t xml:space="preserve">Ведомственная структура расходов бюджета Ремонтненского сельского поселения Ремонтненского района </w:t>
      </w:r>
    </w:p>
    <w:p w:rsidR="0022300E" w:rsidRPr="00F46520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F46520">
        <w:rPr>
          <w:rFonts w:ascii="Times New Roman" w:hAnsi="Times New Roman"/>
          <w:b/>
          <w:bCs/>
          <w:sz w:val="24"/>
          <w:szCs w:val="24"/>
        </w:rPr>
        <w:t>на 2023 год и на плановый период 2024 и 2025 годов</w:t>
      </w:r>
    </w:p>
    <w:p w:rsidR="0022300E" w:rsidRPr="00F46520" w:rsidRDefault="0022300E" w:rsidP="0022300E">
      <w:pPr>
        <w:tabs>
          <w:tab w:val="left" w:pos="8000"/>
        </w:tabs>
        <w:jc w:val="right"/>
        <w:rPr>
          <w:rFonts w:ascii="Times New Roman" w:hAnsi="Times New Roman"/>
        </w:rPr>
      </w:pPr>
    </w:p>
    <w:p w:rsidR="0022300E" w:rsidRPr="00F46520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  <w:r w:rsidRPr="00F46520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709"/>
        <w:gridCol w:w="1700"/>
        <w:gridCol w:w="708"/>
        <w:gridCol w:w="1056"/>
        <w:gridCol w:w="1070"/>
        <w:gridCol w:w="1056"/>
      </w:tblGrid>
      <w:tr w:rsidR="0022300E" w:rsidRPr="00F46520" w:rsidTr="008E7D42">
        <w:trPr>
          <w:cantSplit/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  <w:r w:rsidRPr="00F465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2025 год</w:t>
            </w:r>
          </w:p>
        </w:tc>
      </w:tr>
      <w:tr w:rsidR="0022300E" w:rsidRPr="00F46520" w:rsidTr="008E7D42">
        <w:trPr>
          <w:cantSplit/>
          <w:trHeight w:val="22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7F1E3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28 </w:t>
            </w:r>
            <w:r w:rsidR="007F1E33">
              <w:rPr>
                <w:rFonts w:ascii="Times New Roman" w:hAnsi="Times New Roman"/>
                <w:b/>
                <w:sz w:val="20"/>
              </w:rPr>
              <w:t>27</w:t>
            </w:r>
            <w:r w:rsidRPr="00F46520">
              <w:rPr>
                <w:rFonts w:ascii="Times New Roman" w:hAnsi="Times New Roman"/>
                <w:b/>
                <w:sz w:val="20"/>
              </w:rPr>
              <w:t>9,9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22 826,7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21 628,6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ind w:left="-108" w:firstLine="108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11 562,7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9 775,0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9 266,7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 xml:space="preserve"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</w:t>
            </w:r>
            <w:r w:rsidRPr="00F46520">
              <w:rPr>
                <w:rFonts w:ascii="Times New Roman" w:hAnsi="Times New Roman"/>
                <w:bCs/>
                <w:sz w:val="20"/>
              </w:rPr>
              <w:lastRenderedPageBreak/>
              <w:t>муниципальными финансами и создание условий для эффективного управления муниципальными финансами"</w:t>
            </w:r>
            <w:r w:rsidRPr="00F46520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9 734,8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8 747,7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8 238,9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F46520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1 810,1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998,0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F46520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15,0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 xml:space="preserve">Расходы на осуществление полномочий по определению в </w:t>
            </w:r>
            <w:r w:rsidRPr="00F46520">
              <w:rPr>
                <w:rFonts w:ascii="Times New Roman" w:hAnsi="Times New Roman"/>
                <w:bCs/>
                <w:sz w:val="20"/>
              </w:rPr>
              <w:lastRenderedPageBreak/>
              <w:t>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F46520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22300E" w:rsidRPr="00F46520" w:rsidTr="008E7D42">
        <w:trPr>
          <w:trHeight w:val="1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F46520" w:rsidTr="008E7D42">
        <w:trPr>
          <w:trHeight w:val="2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F46520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F46520">
              <w:rPr>
                <w:rFonts w:ascii="Times New Roman" w:hAnsi="Times New Roman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 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F46520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 xml:space="preserve">Реализация мероприятий в рамках подпрограммы «Комплексные </w:t>
            </w:r>
            <w:r w:rsidRPr="00F46520">
              <w:rPr>
                <w:rFonts w:ascii="Times New Roman" w:hAnsi="Times New Roman"/>
                <w:bCs/>
                <w:sz w:val="20"/>
              </w:rPr>
              <w:lastRenderedPageBreak/>
              <w:t>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F46520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66,8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66,8</w:t>
            </w:r>
          </w:p>
        </w:tc>
      </w:tr>
      <w:tr w:rsidR="0022300E" w:rsidRPr="00F46520" w:rsidTr="008E7D42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562,4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1 064,2</w:t>
            </w:r>
          </w:p>
        </w:tc>
      </w:tr>
      <w:tr w:rsidR="0022300E" w:rsidRPr="00F46520" w:rsidTr="008E7D42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66789F" w:rsidRPr="00F46520" w:rsidTr="008E7D42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9F" w:rsidRPr="00F46520" w:rsidRDefault="0066789F" w:rsidP="0066789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по текущему ремонту порога здания в рамках непрограммного направления деятельности "Реализация функций иных муниципальных органов Ремонтненского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F" w:rsidRPr="00F46520" w:rsidRDefault="0066789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F" w:rsidRPr="00F46520" w:rsidRDefault="0066789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F" w:rsidRPr="00F46520" w:rsidRDefault="0066789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F" w:rsidRPr="00F46520" w:rsidRDefault="0066789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F" w:rsidRPr="00F46520" w:rsidRDefault="0066789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F" w:rsidRPr="00F46520" w:rsidRDefault="0066789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F" w:rsidRPr="00F46520" w:rsidRDefault="0066789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9F" w:rsidRPr="00F46520" w:rsidRDefault="0066789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199,2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70,0</w:t>
            </w:r>
          </w:p>
        </w:tc>
      </w:tr>
      <w:tr w:rsidR="0022300E" w:rsidRPr="00F46520" w:rsidTr="008E7D42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161,2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F46520" w:rsidTr="008E7D42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319,9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334,2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345,8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F46520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F46520" w:rsidTr="008E7D42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F46520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F46520" w:rsidTr="008E7D42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F46520">
              <w:rPr>
                <w:rFonts w:ascii="Times New Roman" w:hAnsi="Times New Roman"/>
                <w:sz w:val="20"/>
              </w:rPr>
              <w:t>Подпрограммы</w:t>
            </w:r>
            <w:r w:rsidRPr="00F46520">
              <w:rPr>
                <w:rFonts w:ascii="Times New Roman" w:hAnsi="Times New Roman"/>
                <w:kern w:val="2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kern w:val="2"/>
                <w:sz w:val="20"/>
              </w:rPr>
              <w:lastRenderedPageBreak/>
              <w:t>«Развитие жилищного хозяйства в Ремонтненском сельском поселении»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F46520" w:rsidTr="008E7D42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Мероприятия по уличному освещению территории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66789F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8 </w:t>
            </w:r>
            <w:r w:rsidR="0066789F">
              <w:rPr>
                <w:rFonts w:ascii="Times New Roman" w:hAnsi="Times New Roman"/>
                <w:sz w:val="20"/>
              </w:rPr>
              <w:t>302</w:t>
            </w:r>
            <w:r w:rsidRPr="00F46520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6 543,3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5 931,5</w:t>
            </w:r>
          </w:p>
        </w:tc>
      </w:tr>
      <w:tr w:rsidR="0022300E" w:rsidRPr="00F46520" w:rsidTr="008E7D42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66789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</w:t>
            </w:r>
            <w:r w:rsidR="0022300E" w:rsidRPr="00F46520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22300E" w:rsidRPr="00F46520" w:rsidTr="008E7D42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558,3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558,3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558,3</w:t>
            </w:r>
          </w:p>
        </w:tc>
      </w:tr>
      <w:tr w:rsidR="0022300E" w:rsidRPr="00F46520" w:rsidTr="008E7D42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 xml:space="preserve">государственных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66789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79,4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79,4</w:t>
            </w:r>
          </w:p>
        </w:tc>
      </w:tr>
      <w:tr w:rsidR="0022300E" w:rsidRPr="00F46520" w:rsidTr="008E7D42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Мероприятия по прочему благоустройству территории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66789F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 4</w:t>
            </w:r>
            <w:r w:rsidR="0066789F">
              <w:rPr>
                <w:rFonts w:ascii="Times New Roman" w:hAnsi="Times New Roman"/>
                <w:sz w:val="20"/>
              </w:rPr>
              <w:t> 416,4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4 007,5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3 429,6</w:t>
            </w:r>
          </w:p>
        </w:tc>
      </w:tr>
      <w:tr w:rsidR="0022300E" w:rsidRPr="00F46520" w:rsidTr="008E7D42">
        <w:trPr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F46520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290,0</w:t>
            </w:r>
          </w:p>
        </w:tc>
      </w:tr>
      <w:tr w:rsidR="0022300E" w:rsidRPr="00F46520" w:rsidTr="008E7D42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Расходы на разработку проектно-сметной документации для реализации мероприятий по благоустройству общественных территорий Ремонтненского сельского поселения в рамках подпрограммы «Благоустройство общественных территорий Ремонтненского сельского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>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11 1 00 25960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22300E" w:rsidRPr="00F46520" w:rsidTr="008E7D42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F46520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F46520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F46520" w:rsidTr="008E7D42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F46520">
              <w:rPr>
                <w:rFonts w:ascii="Times New Roman" w:hAnsi="Times New Roman"/>
                <w:bCs/>
                <w:sz w:val="20"/>
              </w:rPr>
              <w:t>"</w:t>
            </w:r>
            <w:r w:rsidRPr="00F46520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05 1 0026010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F46520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>сельского поселения</w:t>
            </w:r>
            <w:r w:rsidRPr="00F4652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F46520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>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173,3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173,3</w:t>
            </w:r>
          </w:p>
        </w:tc>
      </w:tr>
      <w:tr w:rsidR="0022300E" w:rsidRPr="00F46520" w:rsidTr="008E7D42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F46520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22300E" w:rsidRPr="00F46520" w:rsidTr="008E7D42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Ремонтненского сельского 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 1 F2 55551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F46520" w:rsidRDefault="0022300E" w:rsidP="0022300E">
      <w:pPr>
        <w:tabs>
          <w:tab w:val="left" w:pos="8000"/>
        </w:tabs>
        <w:rPr>
          <w:rFonts w:ascii="Times New Roman" w:hAnsi="Times New Roman"/>
          <w:b/>
          <w:bCs/>
          <w:sz w:val="20"/>
        </w:rPr>
      </w:pPr>
    </w:p>
    <w:p w:rsidR="0022300E" w:rsidRPr="00F46520" w:rsidRDefault="0022300E" w:rsidP="0022300E">
      <w:pPr>
        <w:tabs>
          <w:tab w:val="left" w:pos="8000"/>
        </w:tabs>
        <w:jc w:val="right"/>
        <w:rPr>
          <w:rFonts w:ascii="Times New Roman" w:hAnsi="Times New Roman"/>
          <w:b/>
          <w:bCs/>
        </w:rPr>
      </w:pPr>
    </w:p>
    <w:p w:rsidR="0022300E" w:rsidRPr="00F46520" w:rsidRDefault="0022300E" w:rsidP="0022300E">
      <w:pPr>
        <w:pStyle w:val="Web"/>
        <w:spacing w:before="0" w:after="0" w:line="240" w:lineRule="exact"/>
        <w:ind w:left="10620"/>
        <w:rPr>
          <w:rFonts w:ascii="Times New Roman" w:hAnsi="Times New Roman"/>
          <w:sz w:val="18"/>
          <w:szCs w:val="18"/>
        </w:rPr>
      </w:pPr>
    </w:p>
    <w:p w:rsidR="0022300E" w:rsidRPr="00F46520" w:rsidRDefault="0022300E" w:rsidP="0022300E">
      <w:pPr>
        <w:pStyle w:val="Web"/>
        <w:spacing w:before="0" w:after="0" w:line="240" w:lineRule="exact"/>
        <w:rPr>
          <w:rFonts w:ascii="Times New Roman" w:hAnsi="Times New Roman"/>
        </w:rPr>
      </w:pPr>
    </w:p>
    <w:p w:rsidR="0022300E" w:rsidRPr="00F46520" w:rsidRDefault="0022300E" w:rsidP="0022300E">
      <w:pPr>
        <w:pStyle w:val="Web"/>
        <w:spacing w:before="0" w:after="0" w:line="240" w:lineRule="exact"/>
        <w:rPr>
          <w:rFonts w:ascii="Times New Roman" w:hAnsi="Times New Roman"/>
        </w:rPr>
      </w:pPr>
    </w:p>
    <w:p w:rsidR="0022300E" w:rsidRPr="00F46520" w:rsidRDefault="0066789F" w:rsidP="0022300E">
      <w:pPr>
        <w:pStyle w:val="Web"/>
        <w:spacing w:before="0"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6</w:t>
      </w:r>
      <w:r w:rsidR="0022300E" w:rsidRPr="00F46520">
        <w:rPr>
          <w:rFonts w:ascii="Times New Roman" w:hAnsi="Times New Roman"/>
        </w:rPr>
        <w:t>) приложение 6 изложить в следующей редакции:</w:t>
      </w:r>
      <w:r w:rsidR="0022300E" w:rsidRPr="00F465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22300E" w:rsidRPr="00F46520" w:rsidRDefault="0022300E" w:rsidP="0022300E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22300E" w:rsidRPr="00F46520" w:rsidRDefault="0022300E" w:rsidP="0022300E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 w:rsidRPr="00F46520">
        <w:rPr>
          <w:rFonts w:ascii="Times New Roman" w:hAnsi="Times New Roman"/>
          <w:sz w:val="18"/>
          <w:szCs w:val="18"/>
        </w:rPr>
        <w:t xml:space="preserve">  </w:t>
      </w:r>
    </w:p>
    <w:p w:rsidR="0022300E" w:rsidRPr="00F46520" w:rsidRDefault="0022300E" w:rsidP="0022300E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22300E" w:rsidRPr="00F46520" w:rsidRDefault="0022300E" w:rsidP="0022300E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157843" w:rsidRDefault="0022300E" w:rsidP="0022300E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 w:rsidRPr="00F46520">
        <w:rPr>
          <w:rFonts w:ascii="Times New Roman" w:hAnsi="Times New Roman"/>
          <w:sz w:val="18"/>
          <w:szCs w:val="18"/>
        </w:rPr>
        <w:t xml:space="preserve">  </w:t>
      </w:r>
    </w:p>
    <w:p w:rsidR="00157843" w:rsidRDefault="00157843" w:rsidP="0022300E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157843" w:rsidRDefault="00157843" w:rsidP="0022300E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157843" w:rsidRDefault="00157843" w:rsidP="0022300E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22300E" w:rsidRPr="00F46520" w:rsidRDefault="0022300E" w:rsidP="0022300E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 w:rsidRPr="00F46520">
        <w:rPr>
          <w:rFonts w:ascii="Times New Roman" w:hAnsi="Times New Roman"/>
          <w:sz w:val="18"/>
          <w:szCs w:val="18"/>
        </w:rPr>
        <w:lastRenderedPageBreak/>
        <w:t xml:space="preserve">Приложение №6 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№80 от 22.08.2023 «О внесении изменений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в решение Собрания депутатов «О бюджете</w:t>
      </w:r>
    </w:p>
    <w:p w:rsidR="00157843" w:rsidRDefault="00157843" w:rsidP="00157843">
      <w:pPr>
        <w:pStyle w:val="Web"/>
        <w:tabs>
          <w:tab w:val="left" w:pos="930"/>
          <w:tab w:val="right" w:pos="9354"/>
        </w:tabs>
        <w:spacing w:before="0"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Ремонтненского сельского поселения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Ремонтненского района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на 2023 год и плановый</w:t>
      </w:r>
    </w:p>
    <w:p w:rsidR="00157843" w:rsidRDefault="00157843" w:rsidP="00157843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период 2024 и 2025 годов»</w:t>
      </w:r>
    </w:p>
    <w:p w:rsidR="0022300E" w:rsidRPr="00F46520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22300E" w:rsidRPr="00F46520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22300E" w:rsidRPr="00F46520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22300E" w:rsidRPr="00F46520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22300E" w:rsidRPr="0066789F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6789F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22300E" w:rsidRPr="0066789F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89F">
        <w:rPr>
          <w:rFonts w:ascii="Times New Roman" w:hAnsi="Times New Roman"/>
          <w:b/>
          <w:bCs/>
          <w:sz w:val="24"/>
          <w:szCs w:val="24"/>
        </w:rPr>
        <w:t xml:space="preserve">по целевым статьям (муниципальным программам Ремонтненского сельского поселения, непрограммным направлениям деятельности), группам (подгруппам) видов расходов, разделам, подразделам классификации расходов местного бюджета </w:t>
      </w:r>
    </w:p>
    <w:p w:rsidR="0022300E" w:rsidRPr="0066789F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89F">
        <w:rPr>
          <w:rFonts w:ascii="Times New Roman" w:hAnsi="Times New Roman"/>
          <w:b/>
          <w:bCs/>
          <w:sz w:val="24"/>
          <w:szCs w:val="24"/>
        </w:rPr>
        <w:t>на 2023 год и плановый период 2024 и 2025 годов</w:t>
      </w:r>
    </w:p>
    <w:p w:rsidR="0022300E" w:rsidRPr="00F46520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2300E" w:rsidRPr="0066789F" w:rsidRDefault="0022300E" w:rsidP="0022300E">
      <w:pPr>
        <w:ind w:hanging="142"/>
        <w:jc w:val="right"/>
        <w:rPr>
          <w:rFonts w:ascii="Times New Roman" w:hAnsi="Times New Roman"/>
          <w:sz w:val="24"/>
          <w:szCs w:val="24"/>
        </w:rPr>
      </w:pPr>
      <w:r w:rsidRPr="0066789F">
        <w:rPr>
          <w:rFonts w:ascii="Times New Roman" w:hAnsi="Times New Roman"/>
          <w:sz w:val="24"/>
          <w:szCs w:val="24"/>
        </w:rPr>
        <w:t>(тыс.руб.)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701"/>
        <w:gridCol w:w="709"/>
        <w:gridCol w:w="709"/>
        <w:gridCol w:w="708"/>
        <w:gridCol w:w="1134"/>
        <w:gridCol w:w="1134"/>
        <w:gridCol w:w="1081"/>
      </w:tblGrid>
      <w:tr w:rsidR="0022300E" w:rsidRPr="00F46520" w:rsidTr="008E7D42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  <w:r w:rsidRPr="00F465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ЦСР</w:t>
            </w: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ВР</w:t>
            </w:r>
          </w:p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2024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/>
                <w:sz w:val="22"/>
                <w:szCs w:val="22"/>
              </w:rPr>
              <w:t>2025 год</w:t>
            </w:r>
          </w:p>
        </w:tc>
      </w:tr>
      <w:tr w:rsidR="0022300E" w:rsidRPr="00F46520" w:rsidTr="008E7D42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9A01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28 </w:t>
            </w:r>
            <w:r w:rsidR="009A018A">
              <w:rPr>
                <w:rFonts w:ascii="Times New Roman" w:hAnsi="Times New Roman"/>
                <w:b/>
                <w:sz w:val="20"/>
              </w:rPr>
              <w:t>27</w:t>
            </w:r>
            <w:r w:rsidRPr="00F46520">
              <w:rPr>
                <w:rFonts w:ascii="Times New Roman" w:hAnsi="Times New Roman"/>
                <w:b/>
                <w:sz w:val="2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22 826,7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21 628,6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173,3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173,3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173,3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173,3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F46520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>сельского поселения</w:t>
            </w:r>
            <w:r w:rsidRPr="00F4652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F46520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173,3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173,3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«Обеспечение качественными жилищно-коммунальными услугами населения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14 031,6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11 295,5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10 105,8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13 979,6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11 288,5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10 098,8</w:t>
            </w:r>
          </w:p>
        </w:tc>
      </w:tr>
      <w:tr w:rsidR="0022300E" w:rsidRPr="00F46520" w:rsidTr="008E7D42">
        <w:trPr>
          <w:trHeight w:val="3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F46520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9A018A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8 </w:t>
            </w:r>
            <w:r w:rsidR="009A018A">
              <w:rPr>
                <w:rFonts w:ascii="Times New Roman" w:hAnsi="Times New Roman"/>
                <w:sz w:val="20"/>
              </w:rPr>
              <w:t>302</w:t>
            </w:r>
            <w:r w:rsidRPr="00F46520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6 543,3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5 931,5</w:t>
            </w:r>
          </w:p>
        </w:tc>
      </w:tr>
      <w:tr w:rsidR="0022300E" w:rsidRPr="00F46520" w:rsidTr="008E7D42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Мероприятия по озеленению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9A018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</w:t>
            </w:r>
            <w:r w:rsidR="0022300E" w:rsidRPr="00F46520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22300E" w:rsidRPr="00F46520" w:rsidTr="008E7D42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558,3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558,3</w:t>
            </w:r>
          </w:p>
        </w:tc>
      </w:tr>
      <w:tr w:rsidR="0022300E" w:rsidRPr="00F46520" w:rsidTr="008E7D42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F46520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9A018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79,4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79,4</w:t>
            </w:r>
          </w:p>
        </w:tc>
      </w:tr>
      <w:tr w:rsidR="0022300E" w:rsidRPr="00F46520" w:rsidTr="008E7D42">
        <w:trPr>
          <w:trHeight w:val="9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F46520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9A018A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</w:t>
            </w:r>
            <w:r w:rsidR="009A018A">
              <w:rPr>
                <w:rFonts w:ascii="Times New Roman" w:hAnsi="Times New Roman"/>
                <w:sz w:val="20"/>
              </w:rPr>
              <w:t> 416,4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4 007,5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3 429,6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«Межевание земельных участков»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Мероприятия по межеванию земельных участков на территории поселения в рамках подпрограммы «Межевание земельных участков» 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F46520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47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</w:t>
            </w:r>
            <w:r w:rsidRPr="00F46520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F46520" w:rsidTr="008E7D42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kern w:val="2"/>
                <w:sz w:val="20"/>
              </w:rPr>
              <w:lastRenderedPageBreak/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F46520">
              <w:rPr>
                <w:rFonts w:ascii="Times New Roman" w:hAnsi="Times New Roman"/>
                <w:sz w:val="20"/>
              </w:rPr>
              <w:t>Подпрограммы</w:t>
            </w:r>
            <w:r w:rsidRPr="00F46520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F46520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F46520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F46520" w:rsidTr="008E7D42">
        <w:trPr>
          <w:trHeight w:val="100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13,0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«Противодействие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F46520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F46520">
              <w:rPr>
                <w:rFonts w:ascii="Times New Roman" w:hAnsi="Times New Roman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Подпрограмма «Профилактика экстремизма и терроризма»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F46520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F46520">
              <w:rPr>
                <w:rFonts w:ascii="Times New Roman" w:hAnsi="Times New Roman"/>
                <w:sz w:val="20"/>
              </w:rPr>
              <w:t xml:space="preserve"> (Иные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 xml:space="preserve">закупки товаров, работ и услуг для обеспечения государственных </w:t>
            </w:r>
            <w:r w:rsidRPr="00F46520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03 3 00 25680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lastRenderedPageBreak/>
              <w:t>Муниципальная программа Ремонтненского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F46520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04 1 00 25690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F46520" w:rsidTr="008E7D42">
        <w:trPr>
          <w:trHeight w:val="46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F46520" w:rsidTr="008E7D42">
        <w:trPr>
          <w:trHeight w:val="160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F46520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F46520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F46520" w:rsidTr="008E7D42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Муниципальная программа Ремонтненского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F46520" w:rsidTr="008E7D42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Подпрограмма «Организация досуга населения»»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290,0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«Охрана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290,0</w:t>
            </w:r>
          </w:p>
        </w:tc>
      </w:tr>
      <w:tr w:rsidR="0022300E" w:rsidRPr="00F46520" w:rsidTr="008E7D42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Мероприятия по охране окружающей среды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" (Иные закупки товаров, работ и услуг для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>обеспечения государственных(муниципальных)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07 1 00 25760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290,0</w:t>
            </w:r>
          </w:p>
        </w:tc>
      </w:tr>
      <w:tr w:rsidR="0022300E" w:rsidRPr="00F46520" w:rsidTr="008E7D42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50,0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22300E" w:rsidRPr="00F46520" w:rsidTr="008E7D42">
        <w:trPr>
          <w:trHeight w:val="11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F46520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F46520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</w:p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11 562,5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9 774,8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9 266,5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11 562,5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9 774,8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9 266,5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46520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9 734,8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8 747,7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8 238,9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</w:t>
            </w:r>
            <w:r w:rsidRPr="00F46520">
              <w:rPr>
                <w:rFonts w:ascii="Times New Roman" w:hAnsi="Times New Roman"/>
                <w:bCs/>
                <w:sz w:val="20"/>
              </w:rPr>
              <w:lastRenderedPageBreak/>
              <w:t>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46520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F46520" w:rsidTr="008E7D42">
        <w:trPr>
          <w:trHeight w:val="14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F46520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F46520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1 810,1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997,5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998,0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15,0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96,8</w:t>
            </w:r>
          </w:p>
        </w:tc>
      </w:tr>
      <w:tr w:rsidR="0022300E" w:rsidRPr="00F46520" w:rsidTr="008E7D42">
        <w:trPr>
          <w:trHeight w:val="8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«Обеспечение реализации муниципальной программы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66,8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66,8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Подпрограмма «Развитие муниципального управления и муниципальной службы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F46520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F46520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 xml:space="preserve">Муниципальная программа Ремонтненского сельского поселения </w:t>
            </w:r>
            <w:r w:rsidRPr="00F46520">
              <w:rPr>
                <w:rFonts w:ascii="Times New Roman" w:hAnsi="Times New Roman"/>
                <w:b/>
                <w:sz w:val="20"/>
              </w:rPr>
              <w:lastRenderedPageBreak/>
              <w:t>«Формирование современной городской среды на территории муниципального образования «Ремонтненское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lastRenderedPageBreak/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13,5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Подпрограмма «Благоустройство общественных территорий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9A018A">
            <w:pPr>
              <w:jc w:val="left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разработку проектно-сметной документации для реализации мероприятий по благоустройству общественных территорий Ремонтненского сельского поселения в рамках подпрограммы «Благоустройство общественных территорий Ремонтненского сельского 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11 1 00 25960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9A018A">
            <w:pPr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Ремонтненского сельского поселения» муниципальной программы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 1 F2 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F46520">
              <w:rPr>
                <w:rFonts w:ascii="Times New Roman" w:hAnsi="Times New Roman"/>
                <w:b/>
                <w:bCs/>
                <w:sz w:val="20"/>
              </w:rPr>
              <w:t>Муниципальная программа "Энергосбережение и повышение энергетической эффективности на территории Ремонтненского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50,0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Энергосбережение сетей уличного освещения на территории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Непрограммные расходы муниципальных органов местного самоуправления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9A018A" w:rsidP="009A01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905</w:t>
            </w:r>
            <w:r w:rsidR="0022300E" w:rsidRPr="00F46520">
              <w:rPr>
                <w:rFonts w:ascii="Times New Roman" w:hAnsi="Times New Roman"/>
                <w:b/>
                <w:sz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1 026,8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b/>
                <w:sz w:val="20"/>
              </w:rPr>
              <w:t>1 540,2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>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9A018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  <w:r w:rsidR="0022300E" w:rsidRPr="00F46520"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1 006,8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1 520,2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F46520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9A018A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8A" w:rsidRPr="00F46520" w:rsidRDefault="009A018A" w:rsidP="009A018A">
            <w:pPr>
              <w:tabs>
                <w:tab w:val="left" w:pos="709"/>
              </w:tabs>
              <w:jc w:val="left"/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по текущему ремонту порога здания в рамках непрограммного направления деятельности "Реализация функций иных муниципальных органов Ремонтненского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8A" w:rsidRPr="00F46520" w:rsidRDefault="009A018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8A" w:rsidRPr="00F46520" w:rsidRDefault="009A018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8A" w:rsidRPr="00F46520" w:rsidRDefault="009A018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8A" w:rsidRPr="00F46520" w:rsidRDefault="009A018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8A" w:rsidRPr="00F46520" w:rsidRDefault="009A018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8A" w:rsidRPr="00F46520" w:rsidRDefault="009A018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8A" w:rsidRPr="00F46520" w:rsidRDefault="009A018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9A018A">
            <w:pPr>
              <w:tabs>
                <w:tab w:val="left" w:pos="709"/>
              </w:tabs>
              <w:jc w:val="left"/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F46520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562,4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1 064,2</w:t>
            </w:r>
          </w:p>
        </w:tc>
      </w:tr>
      <w:tr w:rsidR="0022300E" w:rsidRPr="00F46520" w:rsidTr="008E7D42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иных </w:t>
            </w:r>
            <w:r w:rsidRPr="00F46520">
              <w:rPr>
                <w:rFonts w:ascii="Times New Roman" w:hAnsi="Times New Roman"/>
                <w:sz w:val="20"/>
              </w:rPr>
              <w:lastRenderedPageBreak/>
              <w:t>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70,0</w:t>
            </w:r>
          </w:p>
        </w:tc>
      </w:tr>
      <w:tr w:rsidR="0022300E" w:rsidRPr="00F46520" w:rsidTr="008E7D42">
        <w:trPr>
          <w:trHeight w:val="112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F46520" w:rsidTr="008E7D42">
        <w:trPr>
          <w:trHeight w:val="27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F46520" w:rsidRDefault="0022300E" w:rsidP="008E7D42">
            <w:pPr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334,2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F46520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F46520">
              <w:rPr>
                <w:rFonts w:ascii="Times New Roman" w:hAnsi="Times New Roman"/>
                <w:sz w:val="20"/>
              </w:rPr>
              <w:t>345,8</w:t>
            </w:r>
          </w:p>
        </w:tc>
      </w:tr>
    </w:tbl>
    <w:p w:rsidR="0022300E" w:rsidRPr="00F46520" w:rsidRDefault="0022300E" w:rsidP="0022300E">
      <w:pPr>
        <w:tabs>
          <w:tab w:val="left" w:pos="5745"/>
          <w:tab w:val="left" w:pos="6105"/>
          <w:tab w:val="right" w:pos="9900"/>
        </w:tabs>
        <w:rPr>
          <w:rFonts w:ascii="Times New Roman" w:hAnsi="Times New Roman"/>
          <w:sz w:val="20"/>
        </w:rPr>
      </w:pPr>
    </w:p>
    <w:p w:rsidR="0022300E" w:rsidRPr="00F46520" w:rsidRDefault="0022300E" w:rsidP="0022300E">
      <w:pPr>
        <w:tabs>
          <w:tab w:val="left" w:pos="5745"/>
          <w:tab w:val="left" w:pos="6105"/>
          <w:tab w:val="right" w:pos="9900"/>
        </w:tabs>
        <w:rPr>
          <w:rFonts w:ascii="Times New Roman" w:hAnsi="Times New Roman"/>
        </w:rPr>
      </w:pPr>
    </w:p>
    <w:p w:rsidR="0022300E" w:rsidRPr="00F46520" w:rsidRDefault="0022300E" w:rsidP="0022300E">
      <w:pPr>
        <w:jc w:val="center"/>
        <w:rPr>
          <w:rFonts w:ascii="Times New Roman" w:hAnsi="Times New Roman"/>
          <w:sz w:val="18"/>
          <w:szCs w:val="18"/>
        </w:rPr>
      </w:pPr>
      <w:r w:rsidRPr="00F4652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</w:p>
    <w:p w:rsidR="0022300E" w:rsidRPr="009A018A" w:rsidRDefault="0022300E" w:rsidP="0022300E">
      <w:pPr>
        <w:ind w:hanging="142"/>
        <w:rPr>
          <w:rFonts w:ascii="Times New Roman" w:hAnsi="Times New Roman"/>
          <w:b/>
          <w:sz w:val="24"/>
          <w:szCs w:val="24"/>
        </w:rPr>
      </w:pPr>
      <w:r w:rsidRPr="00F46520">
        <w:rPr>
          <w:rFonts w:ascii="Times New Roman" w:hAnsi="Times New Roman"/>
          <w:sz w:val="18"/>
          <w:szCs w:val="18"/>
        </w:rPr>
        <w:tab/>
      </w:r>
      <w:r w:rsidRPr="009A018A">
        <w:rPr>
          <w:rFonts w:ascii="Times New Roman" w:hAnsi="Times New Roman"/>
          <w:b/>
          <w:sz w:val="24"/>
          <w:szCs w:val="24"/>
        </w:rPr>
        <w:t>Статья 2</w:t>
      </w:r>
    </w:p>
    <w:p w:rsidR="0022300E" w:rsidRPr="009A018A" w:rsidRDefault="0022300E" w:rsidP="0022300E">
      <w:pPr>
        <w:ind w:hanging="142"/>
        <w:rPr>
          <w:rFonts w:ascii="Times New Roman" w:hAnsi="Times New Roman"/>
          <w:b/>
          <w:sz w:val="24"/>
          <w:szCs w:val="24"/>
        </w:rPr>
      </w:pPr>
    </w:p>
    <w:p w:rsidR="0022300E" w:rsidRPr="009A018A" w:rsidRDefault="0022300E" w:rsidP="0022300E">
      <w:pPr>
        <w:ind w:hanging="142"/>
        <w:rPr>
          <w:rFonts w:ascii="Times New Roman" w:hAnsi="Times New Roman"/>
          <w:sz w:val="24"/>
          <w:szCs w:val="24"/>
        </w:rPr>
      </w:pPr>
      <w:r w:rsidRPr="009A018A">
        <w:rPr>
          <w:rFonts w:ascii="Times New Roman" w:hAnsi="Times New Roman"/>
          <w:sz w:val="24"/>
          <w:szCs w:val="24"/>
        </w:rPr>
        <w:t xml:space="preserve">      Настоящее решение Собрания депутатов вступает в силу со дня его подписания.</w:t>
      </w:r>
    </w:p>
    <w:p w:rsidR="0022300E" w:rsidRPr="009A018A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9A018A" w:rsidRDefault="0022300E" w:rsidP="0022300E">
      <w:pPr>
        <w:jc w:val="left"/>
        <w:rPr>
          <w:rFonts w:ascii="Times New Roman" w:hAnsi="Times New Roman"/>
          <w:sz w:val="24"/>
          <w:szCs w:val="24"/>
        </w:rPr>
      </w:pPr>
      <w:r w:rsidRPr="009A018A">
        <w:rPr>
          <w:rFonts w:ascii="Times New Roman" w:hAnsi="Times New Roman"/>
          <w:sz w:val="24"/>
          <w:szCs w:val="24"/>
        </w:rPr>
        <w:t xml:space="preserve">    </w:t>
      </w:r>
    </w:p>
    <w:p w:rsidR="009A018A" w:rsidRDefault="0022300E" w:rsidP="0022300E">
      <w:pPr>
        <w:jc w:val="left"/>
        <w:rPr>
          <w:rFonts w:ascii="Times New Roman" w:hAnsi="Times New Roman"/>
          <w:sz w:val="24"/>
          <w:szCs w:val="24"/>
        </w:rPr>
      </w:pPr>
      <w:r w:rsidRPr="009A018A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22300E" w:rsidRPr="009A018A" w:rsidRDefault="0022300E" w:rsidP="0022300E">
      <w:pPr>
        <w:jc w:val="left"/>
        <w:rPr>
          <w:rFonts w:ascii="Times New Roman" w:hAnsi="Times New Roman"/>
          <w:sz w:val="24"/>
          <w:szCs w:val="24"/>
        </w:rPr>
      </w:pPr>
      <w:r w:rsidRPr="009A018A">
        <w:rPr>
          <w:rFonts w:ascii="Times New Roman" w:hAnsi="Times New Roman"/>
          <w:sz w:val="24"/>
          <w:szCs w:val="24"/>
        </w:rPr>
        <w:t>глава Ремонтненского сельского поселения                                             Б.В. Горбачев</w:t>
      </w:r>
    </w:p>
    <w:p w:rsidR="00A37C54" w:rsidRPr="00F46520" w:rsidRDefault="00A37C54" w:rsidP="0022300E">
      <w:pPr>
        <w:rPr>
          <w:rFonts w:ascii="Times New Roman" w:hAnsi="Times New Roman"/>
        </w:rPr>
      </w:pPr>
    </w:p>
    <w:sectPr w:rsidR="00A37C54" w:rsidRPr="00F46520" w:rsidSect="008E7D42">
      <w:pgSz w:w="11906" w:h="16838"/>
      <w:pgMar w:top="567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12" w:rsidRDefault="00204712">
      <w:r>
        <w:separator/>
      </w:r>
    </w:p>
  </w:endnote>
  <w:endnote w:type="continuationSeparator" w:id="0">
    <w:p w:rsidR="00204712" w:rsidRDefault="0020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42" w:rsidRDefault="008E7D4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57843" w:rsidRPr="00157843">
      <w:rPr>
        <w:noProof/>
        <w:lang w:val="ru-RU"/>
      </w:rPr>
      <w:t>1</w:t>
    </w:r>
    <w:r>
      <w:fldChar w:fldCharType="end"/>
    </w:r>
  </w:p>
  <w:p w:rsidR="008E7D42" w:rsidRDefault="008E7D4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42" w:rsidRDefault="008E7D4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57843" w:rsidRPr="00157843">
      <w:rPr>
        <w:noProof/>
        <w:lang w:val="ru-RU"/>
      </w:rPr>
      <w:t>22</w:t>
    </w:r>
    <w:r>
      <w:fldChar w:fldCharType="end"/>
    </w:r>
  </w:p>
  <w:p w:rsidR="008E7D42" w:rsidRDefault="008E7D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12" w:rsidRDefault="00204712">
      <w:r>
        <w:separator/>
      </w:r>
    </w:p>
  </w:footnote>
  <w:footnote w:type="continuationSeparator" w:id="0">
    <w:p w:rsidR="00204712" w:rsidRDefault="00204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42" w:rsidRPr="008E7D42" w:rsidRDefault="008E7D42" w:rsidP="008E7D42">
    <w:pPr>
      <w:pStyle w:val="a8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4B3"/>
    <w:multiLevelType w:val="hybridMultilevel"/>
    <w:tmpl w:val="CDF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660"/>
    <w:multiLevelType w:val="hybridMultilevel"/>
    <w:tmpl w:val="22B28CD8"/>
    <w:lvl w:ilvl="0" w:tplc="A5509FE8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8EE06C6"/>
    <w:multiLevelType w:val="hybridMultilevel"/>
    <w:tmpl w:val="96EE962C"/>
    <w:lvl w:ilvl="0" w:tplc="CFE66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626F2E"/>
    <w:multiLevelType w:val="hybridMultilevel"/>
    <w:tmpl w:val="82CEC146"/>
    <w:lvl w:ilvl="0" w:tplc="960AA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014BF8"/>
    <w:multiLevelType w:val="hybridMultilevel"/>
    <w:tmpl w:val="D36A4064"/>
    <w:lvl w:ilvl="0" w:tplc="6C8C9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996E29"/>
    <w:multiLevelType w:val="hybridMultilevel"/>
    <w:tmpl w:val="F5CE9B58"/>
    <w:lvl w:ilvl="0" w:tplc="011E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460EBC"/>
    <w:multiLevelType w:val="hybridMultilevel"/>
    <w:tmpl w:val="D332B75A"/>
    <w:lvl w:ilvl="0" w:tplc="EE6C6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54"/>
    <w:rsid w:val="00113326"/>
    <w:rsid w:val="00157843"/>
    <w:rsid w:val="001919A2"/>
    <w:rsid w:val="00204712"/>
    <w:rsid w:val="0022300E"/>
    <w:rsid w:val="00363EE7"/>
    <w:rsid w:val="0066789F"/>
    <w:rsid w:val="007F1E33"/>
    <w:rsid w:val="008E7D42"/>
    <w:rsid w:val="009A018A"/>
    <w:rsid w:val="00A37C54"/>
    <w:rsid w:val="00B80C2C"/>
    <w:rsid w:val="00C74022"/>
    <w:rsid w:val="00D837CF"/>
    <w:rsid w:val="00F46520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C60E-FA2F-4A7B-8578-5E3E290C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22300E"/>
    <w:pPr>
      <w:autoSpaceDE w:val="0"/>
      <w:autoSpaceDN w:val="0"/>
      <w:adjustRightInd w:val="0"/>
      <w:ind w:firstLine="720"/>
    </w:pPr>
    <w:rPr>
      <w:rFonts w:ascii="Times New Roman" w:hAnsi="Times New Roman"/>
      <w:color w:val="auto"/>
      <w:szCs w:val="24"/>
    </w:rPr>
  </w:style>
  <w:style w:type="paragraph" w:customStyle="1" w:styleId="Web">
    <w:name w:val="Обычный (Web)"/>
    <w:basedOn w:val="a"/>
    <w:rsid w:val="0022300E"/>
    <w:pPr>
      <w:spacing w:before="100" w:after="100"/>
      <w:jc w:val="left"/>
    </w:pPr>
    <w:rPr>
      <w:rFonts w:ascii="Arial Unicode MS" w:eastAsia="Arial Unicode MS" w:hAnsi="Arial Unicode MS"/>
      <w:color w:val="auto"/>
      <w:sz w:val="24"/>
      <w:szCs w:val="24"/>
      <w:lang w:eastAsia="en-US"/>
    </w:rPr>
  </w:style>
  <w:style w:type="character" w:customStyle="1" w:styleId="hl41">
    <w:name w:val="hl41"/>
    <w:rsid w:val="0022300E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c">
    <w:name w:val="Document Map"/>
    <w:basedOn w:val="a"/>
    <w:link w:val="ad"/>
    <w:unhideWhenUsed/>
    <w:rsid w:val="0022300E"/>
    <w:pPr>
      <w:shd w:val="clear" w:color="auto" w:fill="000080"/>
      <w:jc w:val="left"/>
    </w:pPr>
    <w:rPr>
      <w:rFonts w:ascii="Tahoma" w:hAnsi="Tahoma"/>
      <w:color w:val="auto"/>
      <w:sz w:val="20"/>
      <w:lang w:val="en-US" w:eastAsia="en-US"/>
    </w:rPr>
  </w:style>
  <w:style w:type="character" w:customStyle="1" w:styleId="ad">
    <w:name w:val="Схема документа Знак"/>
    <w:basedOn w:val="a0"/>
    <w:link w:val="ac"/>
    <w:rsid w:val="0022300E"/>
    <w:rPr>
      <w:rFonts w:ascii="Tahoma" w:hAnsi="Tahoma"/>
      <w:color w:val="auto"/>
      <w:sz w:val="20"/>
      <w:shd w:val="clear" w:color="auto" w:fill="000080"/>
      <w:lang w:val="en-US" w:eastAsia="en-US"/>
    </w:rPr>
  </w:style>
  <w:style w:type="paragraph" w:styleId="ae">
    <w:name w:val="Balloon Text"/>
    <w:basedOn w:val="a"/>
    <w:link w:val="af"/>
    <w:unhideWhenUsed/>
    <w:rsid w:val="0022300E"/>
    <w:pPr>
      <w:jc w:val="left"/>
    </w:pPr>
    <w:rPr>
      <w:rFonts w:ascii="Tahoma" w:hAnsi="Tahoma"/>
      <w:color w:val="auto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2300E"/>
    <w:rPr>
      <w:rFonts w:ascii="Tahoma" w:hAnsi="Tahoma"/>
      <w:color w:val="auto"/>
      <w:sz w:val="16"/>
      <w:szCs w:val="16"/>
      <w:lang w:val="en-US" w:eastAsia="en-US"/>
    </w:rPr>
  </w:style>
  <w:style w:type="paragraph" w:styleId="af0">
    <w:name w:val="No Spacing"/>
    <w:qFormat/>
    <w:rsid w:val="0022300E"/>
    <w:rPr>
      <w:rFonts w:ascii="Times New Roman" w:hAnsi="Times New Roman"/>
      <w:color w:val="auto"/>
      <w:szCs w:val="24"/>
    </w:rPr>
  </w:style>
  <w:style w:type="paragraph" w:customStyle="1" w:styleId="af1">
    <w:name w:val="Базовый"/>
    <w:rsid w:val="0022300E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Cs w:val="24"/>
      <w:lang w:eastAsia="ar-SA"/>
    </w:rPr>
  </w:style>
  <w:style w:type="paragraph" w:customStyle="1" w:styleId="ConsNormal">
    <w:name w:val="ConsNormal"/>
    <w:rsid w:val="002230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40"/>
      <w:szCs w:val="40"/>
    </w:rPr>
  </w:style>
  <w:style w:type="paragraph" w:customStyle="1" w:styleId="ConsTitle">
    <w:name w:val="ConsTitle"/>
    <w:rsid w:val="0022300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pple-converted-space">
    <w:name w:val="apple-converted-space"/>
    <w:rsid w:val="0022300E"/>
  </w:style>
  <w:style w:type="paragraph" w:styleId="af2">
    <w:name w:val="List Paragraph"/>
    <w:basedOn w:val="a"/>
    <w:uiPriority w:val="34"/>
    <w:qFormat/>
    <w:rsid w:val="0022300E"/>
    <w:pPr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ConsPlusTitle">
    <w:name w:val="ConsPlusTitle"/>
    <w:rsid w:val="002230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30</Pages>
  <Words>9549</Words>
  <Characters>54432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2023-08-22T08:07:00Z</cp:lastPrinted>
  <dcterms:created xsi:type="dcterms:W3CDTF">2023-06-30T12:21:00Z</dcterms:created>
  <dcterms:modified xsi:type="dcterms:W3CDTF">2023-08-22T08:12:00Z</dcterms:modified>
</cp:coreProperties>
</file>