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70" w:rsidRPr="00A00150" w:rsidRDefault="00134670" w:rsidP="001346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Уважаемые жители села </w:t>
      </w:r>
      <w:proofErr w:type="gramStart"/>
      <w:r w:rsidRPr="00A00150">
        <w:rPr>
          <w:rFonts w:ascii="Times New Roman" w:hAnsi="Times New Roman" w:cs="Times New Roman"/>
          <w:sz w:val="32"/>
          <w:szCs w:val="32"/>
        </w:rPr>
        <w:t>Ремонтное</w:t>
      </w:r>
      <w:proofErr w:type="gramEnd"/>
      <w:r w:rsidRPr="00A00150">
        <w:rPr>
          <w:rFonts w:ascii="Times New Roman" w:hAnsi="Times New Roman" w:cs="Times New Roman"/>
          <w:sz w:val="32"/>
          <w:szCs w:val="32"/>
        </w:rPr>
        <w:t>!</w:t>
      </w:r>
    </w:p>
    <w:p w:rsidR="00C56A37" w:rsidRPr="00A00150" w:rsidRDefault="00C56A37" w:rsidP="001346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84A45" w:rsidRPr="00B84A45" w:rsidRDefault="006E1425" w:rsidP="00B84A45">
      <w:pPr>
        <w:spacing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Представляя свой отчет о работе администрации Ремонтненск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го сельского поселения за</w:t>
      </w:r>
      <w:r w:rsidR="00DD5967">
        <w:rPr>
          <w:rFonts w:ascii="Times New Roman" w:eastAsia="Times New Roman" w:hAnsi="Times New Roman" w:cs="Times New Roman"/>
          <w:sz w:val="32"/>
          <w:szCs w:val="32"/>
        </w:rPr>
        <w:t xml:space="preserve"> 1 полугодие 2016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  <w:r w:rsidR="00DD5967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 xml:space="preserve"> постараюсь отразить основные</w:t>
      </w:r>
      <w:proofErr w:type="gramEnd"/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84A45">
        <w:rPr>
          <w:rFonts w:ascii="Times New Roman" w:eastAsia="Times New Roman" w:hAnsi="Times New Roman" w:cs="Times New Roman"/>
          <w:sz w:val="32"/>
          <w:szCs w:val="32"/>
        </w:rPr>
        <w:t xml:space="preserve">направления 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 xml:space="preserve"> деятельности администрации за прошедший год. На мой взгляд, такая форма взаимодействия с общественностью и жителями сегодня очень важна и эффективна. Это возможность д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="00B84A45" w:rsidRPr="00B84A45">
        <w:rPr>
          <w:rFonts w:ascii="Times New Roman" w:eastAsia="Times New Roman" w:hAnsi="Times New Roman" w:cs="Times New Roman"/>
          <w:sz w:val="32"/>
          <w:szCs w:val="32"/>
        </w:rPr>
        <w:t>ступным образом донести до населения жизнедеятельнос</w:t>
      </w:r>
      <w:r w:rsidR="00585D76">
        <w:rPr>
          <w:rFonts w:ascii="Times New Roman" w:eastAsia="Times New Roman" w:hAnsi="Times New Roman" w:cs="Times New Roman"/>
          <w:sz w:val="32"/>
          <w:szCs w:val="32"/>
        </w:rPr>
        <w:t>ть</w:t>
      </w:r>
      <w:r w:rsidR="000D08A9">
        <w:rPr>
          <w:rFonts w:ascii="Times New Roman" w:eastAsia="Times New Roman" w:hAnsi="Times New Roman" w:cs="Times New Roman"/>
          <w:sz w:val="32"/>
          <w:szCs w:val="32"/>
        </w:rPr>
        <w:t xml:space="preserve"> поселения за текущее полугодие 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            Первоочередная задача администрации поселения – это решение вопросов местного значения и исполнение полномочий, предусмотре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ных    131-ФЗ «ОБ ОБЩИХ ПРИНЦИПАХ ОРГАНИЗАЦИИ МЕС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 xml:space="preserve">НОГО САМОУПРАВЛЕНИЯ в Российской Федерации» и Уставом </w:t>
      </w:r>
      <w:r w:rsidR="004F1633">
        <w:rPr>
          <w:rFonts w:ascii="Times New Roman" w:eastAsia="Times New Roman" w:hAnsi="Times New Roman" w:cs="Times New Roman"/>
          <w:sz w:val="32"/>
          <w:szCs w:val="32"/>
        </w:rPr>
        <w:t>Р</w:t>
      </w:r>
      <w:r w:rsidR="004F1633">
        <w:rPr>
          <w:rFonts w:ascii="Times New Roman" w:eastAsia="Times New Roman" w:hAnsi="Times New Roman" w:cs="Times New Roman"/>
          <w:sz w:val="32"/>
          <w:szCs w:val="32"/>
        </w:rPr>
        <w:t>е</w:t>
      </w:r>
      <w:r w:rsidR="004F1633">
        <w:rPr>
          <w:rFonts w:ascii="Times New Roman" w:eastAsia="Times New Roman" w:hAnsi="Times New Roman" w:cs="Times New Roman"/>
          <w:sz w:val="32"/>
          <w:szCs w:val="32"/>
        </w:rPr>
        <w:t xml:space="preserve">монтненского сельского 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поселения.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            Эти полномочия осуществляются путем организации повседне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ной работы специалистов администрации  Ремонтненского сельского поселения, подготовке нормативно-правовых документов, проведения встреч с жителями и активом поселения, осуществления личного при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ма граждан Главой поселения и муниципальными служащими, ра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смотрения письменных и устных обращений.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        Для граждан это важнейшее средство реализации своих прав и з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  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       Для информирования населения о деятельности администрации п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селения используется официальный сайт администрации, где размещ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ются нормативные документы, график приема Главы и сотрудников администрации. Информация сайта регулярно обновляется, что позв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ляет «держать в курсе» население, о тех событиях и мероприятиях, к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торые проводятся в поселении.</w:t>
      </w:r>
    </w:p>
    <w:p w:rsid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4A45">
        <w:rPr>
          <w:rFonts w:ascii="Times New Roman" w:eastAsia="Times New Roman" w:hAnsi="Times New Roman" w:cs="Times New Roman"/>
          <w:sz w:val="32"/>
          <w:szCs w:val="32"/>
        </w:rPr>
        <w:t>Основные принципы работы администрации, прежде всего, заключаю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 xml:space="preserve">ся в организации заботы о населении. </w:t>
      </w:r>
      <w:r w:rsidR="00585D76">
        <w:rPr>
          <w:rFonts w:ascii="Times New Roman" w:eastAsia="Times New Roman" w:hAnsi="Times New Roman" w:cs="Times New Roman"/>
          <w:sz w:val="32"/>
          <w:szCs w:val="32"/>
        </w:rPr>
        <w:t>Жители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 xml:space="preserve"> обращаются в админ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страцию поселения, значит, надеются на нашу помощь в решении своих вопросов. В основном это жизненные вопросы, касающиеся улучшения жилищных условий, оформление жилья в собственность, строител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B84A45">
        <w:rPr>
          <w:rFonts w:ascii="Times New Roman" w:eastAsia="Times New Roman" w:hAnsi="Times New Roman" w:cs="Times New Roman"/>
          <w:sz w:val="32"/>
          <w:szCs w:val="32"/>
        </w:rPr>
        <w:t>ства,  вопросам землепользования и т.д.</w:t>
      </w:r>
    </w:p>
    <w:p w:rsidR="00B84A45" w:rsidRPr="00B84A45" w:rsidRDefault="00B84A45" w:rsidP="00B84A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E1425" w:rsidRPr="00A00150" w:rsidRDefault="006E1425" w:rsidP="006E1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84A45">
        <w:rPr>
          <w:rFonts w:ascii="Times New Roman" w:eastAsia="Times New Roman" w:hAnsi="Times New Roman" w:cs="Times New Roman"/>
          <w:sz w:val="32"/>
          <w:szCs w:val="32"/>
        </w:rPr>
        <w:tab/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Муниципальное образование «Ремонтненское сельское посел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ние» включает в себя  один населенный пункт с</w:t>
      </w:r>
      <w:proofErr w:type="gramStart"/>
      <w:r w:rsidRPr="00A0015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A00150">
        <w:rPr>
          <w:rFonts w:ascii="Times New Roman" w:eastAsia="Times New Roman" w:hAnsi="Times New Roman" w:cs="Times New Roman"/>
          <w:sz w:val="32"/>
          <w:szCs w:val="32"/>
        </w:rPr>
        <w:t>емонтное, в котором существуют зоны застройки многоквартирных домов и застройки час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lastRenderedPageBreak/>
        <w:t>ного сектора. Общая площадь муниципального образования 455,4 кв.км. На территории поселения работает 3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организаци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, учреждени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и пред</w:t>
      </w:r>
      <w:r w:rsidR="00BC6ACA" w:rsidRPr="00A00150">
        <w:rPr>
          <w:rFonts w:ascii="Times New Roman" w:eastAsia="Times New Roman" w:hAnsi="Times New Roman" w:cs="Times New Roman"/>
          <w:sz w:val="32"/>
          <w:szCs w:val="32"/>
        </w:rPr>
        <w:t>прияти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е</w:t>
      </w:r>
      <w:r w:rsidR="00BC6ACA" w:rsidRPr="00A00150">
        <w:rPr>
          <w:rFonts w:ascii="Times New Roman" w:eastAsia="Times New Roman" w:hAnsi="Times New Roman" w:cs="Times New Roman"/>
          <w:sz w:val="32"/>
          <w:szCs w:val="32"/>
        </w:rPr>
        <w:t>,</w:t>
      </w:r>
      <w:r w:rsidR="00ED0384">
        <w:rPr>
          <w:rFonts w:ascii="Times New Roman" w:eastAsia="Times New Roman" w:hAnsi="Times New Roman" w:cs="Times New Roman"/>
          <w:sz w:val="32"/>
          <w:szCs w:val="32"/>
        </w:rPr>
        <w:t xml:space="preserve"> домовладений 2711, в </w:t>
      </w:r>
      <w:proofErr w:type="spellStart"/>
      <w:r w:rsidR="00ED0384">
        <w:rPr>
          <w:rFonts w:ascii="Times New Roman" w:eastAsia="Times New Roman" w:hAnsi="Times New Roman" w:cs="Times New Roman"/>
          <w:sz w:val="32"/>
          <w:szCs w:val="32"/>
        </w:rPr>
        <w:t>т.ч</w:t>
      </w:r>
      <w:proofErr w:type="spellEnd"/>
      <w:r w:rsidR="00ED0384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2369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 xml:space="preserve"> частных подворий, пр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F394E" w:rsidRPr="00A00150">
        <w:rPr>
          <w:rFonts w:ascii="Times New Roman" w:eastAsia="Times New Roman" w:hAnsi="Times New Roman" w:cs="Times New Roman"/>
          <w:sz w:val="32"/>
          <w:szCs w:val="32"/>
        </w:rPr>
        <w:t xml:space="preserve">живает </w:t>
      </w:r>
      <w:r w:rsidR="00CD44D8">
        <w:rPr>
          <w:rFonts w:ascii="Times New Roman" w:eastAsia="Times New Roman" w:hAnsi="Times New Roman" w:cs="Times New Roman"/>
          <w:sz w:val="32"/>
          <w:szCs w:val="32"/>
        </w:rPr>
        <w:t>6900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 xml:space="preserve"> человек, в том числе:</w:t>
      </w:r>
    </w:p>
    <w:p w:rsidR="006E1425" w:rsidRPr="00A00150" w:rsidRDefault="001702D7" w:rsidP="006E1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пенсионеров </w:t>
      </w:r>
      <w:r w:rsidR="00ED0384">
        <w:rPr>
          <w:rFonts w:ascii="Times New Roman" w:eastAsia="Times New Roman" w:hAnsi="Times New Roman" w:cs="Times New Roman"/>
          <w:sz w:val="32"/>
          <w:szCs w:val="32"/>
        </w:rPr>
        <w:t>1724;</w:t>
      </w:r>
    </w:p>
    <w:p w:rsidR="006E1425" w:rsidRPr="00A00150" w:rsidRDefault="006E1425" w:rsidP="006E1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- учащи</w:t>
      </w:r>
      <w:r w:rsidR="00355EDE" w:rsidRPr="00A00150">
        <w:rPr>
          <w:rFonts w:ascii="Times New Roman" w:eastAsia="Times New Roman" w:hAnsi="Times New Roman" w:cs="Times New Roman"/>
          <w:sz w:val="32"/>
          <w:szCs w:val="32"/>
        </w:rPr>
        <w:t>х</w:t>
      </w:r>
      <w:r w:rsidR="00CD44D8">
        <w:rPr>
          <w:rFonts w:ascii="Times New Roman" w:eastAsia="Times New Roman" w:hAnsi="Times New Roman" w:cs="Times New Roman"/>
          <w:sz w:val="32"/>
          <w:szCs w:val="32"/>
        </w:rPr>
        <w:t>ся  и дошкольного возраста  - 1058</w:t>
      </w:r>
      <w:r w:rsidRPr="00A00150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6E1425" w:rsidRPr="00A00150" w:rsidRDefault="006E1425" w:rsidP="006E1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>- из</w:t>
      </w:r>
      <w:r w:rsidR="00AC7731" w:rsidRPr="00A00150">
        <w:rPr>
          <w:rFonts w:ascii="Times New Roman" w:eastAsia="Times New Roman" w:hAnsi="Times New Roman" w:cs="Times New Roman"/>
          <w:sz w:val="32"/>
          <w:szCs w:val="32"/>
        </w:rPr>
        <w:t xml:space="preserve">бирателей </w:t>
      </w:r>
      <w:r w:rsidR="00782587">
        <w:rPr>
          <w:rFonts w:ascii="Times New Roman" w:eastAsia="Times New Roman" w:hAnsi="Times New Roman" w:cs="Times New Roman"/>
          <w:sz w:val="32"/>
          <w:szCs w:val="32"/>
        </w:rPr>
        <w:t>5589</w:t>
      </w:r>
      <w:r w:rsidR="00355EDE" w:rsidRPr="00A0015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E1425" w:rsidRPr="00A00150" w:rsidRDefault="00782587" w:rsidP="00676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 </w:t>
      </w:r>
      <w:r w:rsidR="00DD5967">
        <w:rPr>
          <w:rFonts w:ascii="Times New Roman" w:eastAsia="Times New Roman" w:hAnsi="Times New Roman" w:cs="Times New Roman"/>
          <w:sz w:val="32"/>
          <w:szCs w:val="32"/>
        </w:rPr>
        <w:t>1 полугодие 2016</w:t>
      </w:r>
      <w:r w:rsidR="00DD5967" w:rsidRPr="00B84A45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  <w:r w:rsidR="00DD5967">
        <w:rPr>
          <w:rFonts w:ascii="Times New Roman" w:eastAsia="Times New Roman" w:hAnsi="Times New Roman" w:cs="Times New Roman"/>
          <w:sz w:val="32"/>
          <w:szCs w:val="32"/>
        </w:rPr>
        <w:t>а</w:t>
      </w:r>
      <w:r w:rsidR="00DD5967" w:rsidRPr="00B84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C7731" w:rsidRP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E1425" w:rsidRPr="00A00150">
        <w:rPr>
          <w:rFonts w:ascii="Times New Roman" w:eastAsia="Times New Roman" w:hAnsi="Times New Roman" w:cs="Times New Roman"/>
          <w:sz w:val="32"/>
          <w:szCs w:val="32"/>
        </w:rPr>
        <w:t>на территории сельского поселения</w:t>
      </w:r>
      <w:r w:rsidR="007A71CA" w:rsidRPr="00A00150">
        <w:rPr>
          <w:rFonts w:ascii="Times New Roman" w:eastAsia="Times New Roman" w:hAnsi="Times New Roman" w:cs="Times New Roman"/>
          <w:sz w:val="32"/>
          <w:szCs w:val="32"/>
        </w:rPr>
        <w:t xml:space="preserve">  р</w:t>
      </w:r>
      <w:r w:rsidR="007A71CA" w:rsidRPr="00A00150">
        <w:rPr>
          <w:rFonts w:ascii="Times New Roman" w:eastAsia="Times New Roman" w:hAnsi="Times New Roman" w:cs="Times New Roman"/>
          <w:sz w:val="32"/>
          <w:szCs w:val="32"/>
        </w:rPr>
        <w:t>о</w:t>
      </w:r>
      <w:r w:rsidR="007A71CA" w:rsidRPr="00A00150">
        <w:rPr>
          <w:rFonts w:ascii="Times New Roman" w:eastAsia="Times New Roman" w:hAnsi="Times New Roman" w:cs="Times New Roman"/>
          <w:sz w:val="32"/>
          <w:szCs w:val="32"/>
        </w:rPr>
        <w:t>дил</w:t>
      </w:r>
      <w:r w:rsidR="00EF0961">
        <w:rPr>
          <w:rFonts w:ascii="Times New Roman" w:eastAsia="Times New Roman" w:hAnsi="Times New Roman" w:cs="Times New Roman"/>
          <w:sz w:val="32"/>
          <w:szCs w:val="32"/>
        </w:rPr>
        <w:t>ось</w:t>
      </w:r>
      <w:r w:rsidR="007A71CA" w:rsidRP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F0961">
        <w:rPr>
          <w:rFonts w:ascii="Times New Roman" w:eastAsia="Times New Roman" w:hAnsi="Times New Roman" w:cs="Times New Roman"/>
          <w:sz w:val="32"/>
          <w:szCs w:val="32"/>
        </w:rPr>
        <w:t>24</w:t>
      </w:r>
      <w:r w:rsidR="00974379">
        <w:rPr>
          <w:rFonts w:ascii="Times New Roman" w:eastAsia="Times New Roman" w:hAnsi="Times New Roman" w:cs="Times New Roman"/>
          <w:sz w:val="32"/>
          <w:szCs w:val="32"/>
        </w:rPr>
        <w:t xml:space="preserve"> ребенка</w:t>
      </w:r>
      <w:r w:rsidR="00AC7731" w:rsidRPr="00A00150">
        <w:rPr>
          <w:rFonts w:ascii="Times New Roman" w:eastAsia="Times New Roman" w:hAnsi="Times New Roman" w:cs="Times New Roman"/>
          <w:sz w:val="32"/>
          <w:szCs w:val="32"/>
        </w:rPr>
        <w:t>, умер</w:t>
      </w:r>
      <w:r w:rsidR="005A4496" w:rsidRPr="00A00150">
        <w:rPr>
          <w:rFonts w:ascii="Times New Roman" w:eastAsia="Times New Roman" w:hAnsi="Times New Roman" w:cs="Times New Roman"/>
          <w:sz w:val="32"/>
          <w:szCs w:val="32"/>
        </w:rPr>
        <w:t>л</w:t>
      </w:r>
      <w:r w:rsidR="00EF0961">
        <w:rPr>
          <w:rFonts w:ascii="Times New Roman" w:eastAsia="Times New Roman" w:hAnsi="Times New Roman" w:cs="Times New Roman"/>
          <w:sz w:val="32"/>
          <w:szCs w:val="32"/>
        </w:rPr>
        <w:t>о</w:t>
      </w:r>
      <w:r w:rsidR="005A4496" w:rsidRPr="00A001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F0961">
        <w:rPr>
          <w:rFonts w:ascii="Times New Roman" w:eastAsia="Times New Roman" w:hAnsi="Times New Roman" w:cs="Times New Roman"/>
          <w:sz w:val="32"/>
          <w:szCs w:val="32"/>
        </w:rPr>
        <w:t>44</w:t>
      </w:r>
      <w:r w:rsidR="006E1425" w:rsidRPr="00A00150">
        <w:rPr>
          <w:rFonts w:ascii="Times New Roman" w:eastAsia="Times New Roman" w:hAnsi="Times New Roman" w:cs="Times New Roman"/>
          <w:sz w:val="32"/>
          <w:szCs w:val="32"/>
        </w:rPr>
        <w:t xml:space="preserve"> человек</w:t>
      </w:r>
      <w:r w:rsidR="00EF0961">
        <w:rPr>
          <w:rFonts w:ascii="Times New Roman" w:eastAsia="Times New Roman" w:hAnsi="Times New Roman" w:cs="Times New Roman"/>
          <w:sz w:val="32"/>
          <w:szCs w:val="32"/>
        </w:rPr>
        <w:t>а</w:t>
      </w:r>
      <w:r w:rsidR="006E1425" w:rsidRPr="00A0015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C56A37" w:rsidRPr="00A00150" w:rsidRDefault="00C56A37" w:rsidP="00ED79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93FB9" w:rsidRPr="00A00150" w:rsidRDefault="00293FB9" w:rsidP="00293FB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hAnsi="Times New Roman" w:cs="Times New Roman"/>
          <w:sz w:val="32"/>
          <w:szCs w:val="32"/>
          <w:u w:val="single"/>
        </w:rPr>
        <w:t>Собрание депутатов</w:t>
      </w:r>
    </w:p>
    <w:p w:rsidR="00DD5967" w:rsidRPr="00DD5967" w:rsidRDefault="00293FB9" w:rsidP="00DD596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</w:p>
    <w:p w:rsidR="00DD5967" w:rsidRPr="00DD5967" w:rsidRDefault="00DD5967" w:rsidP="00DD5967">
      <w:pPr>
        <w:pStyle w:val="a3"/>
        <w:rPr>
          <w:rFonts w:ascii="Times New Roman" w:hAnsi="Times New Roman" w:cs="Times New Roman"/>
          <w:sz w:val="32"/>
          <w:szCs w:val="32"/>
        </w:rPr>
      </w:pPr>
      <w:r w:rsidRPr="00DD5967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D5967" w:rsidRPr="00DD5967" w:rsidRDefault="00DD5967" w:rsidP="00DD5967">
      <w:pPr>
        <w:pStyle w:val="a3"/>
        <w:rPr>
          <w:rFonts w:ascii="Times New Roman" w:hAnsi="Times New Roman" w:cs="Times New Roman"/>
          <w:sz w:val="32"/>
          <w:szCs w:val="32"/>
        </w:rPr>
      </w:pPr>
      <w:r w:rsidRPr="00DD5967">
        <w:rPr>
          <w:rFonts w:ascii="Times New Roman" w:hAnsi="Times New Roman" w:cs="Times New Roman"/>
          <w:sz w:val="32"/>
          <w:szCs w:val="32"/>
        </w:rPr>
        <w:tab/>
        <w:t>За отчетный период Собранием депутатов Ремонтненского сел</w:t>
      </w:r>
      <w:r w:rsidRPr="00DD5967">
        <w:rPr>
          <w:rFonts w:ascii="Times New Roman" w:hAnsi="Times New Roman" w:cs="Times New Roman"/>
          <w:sz w:val="32"/>
          <w:szCs w:val="32"/>
        </w:rPr>
        <w:t>ь</w:t>
      </w:r>
      <w:r w:rsidRPr="00DD5967">
        <w:rPr>
          <w:rFonts w:ascii="Times New Roman" w:hAnsi="Times New Roman" w:cs="Times New Roman"/>
          <w:sz w:val="32"/>
          <w:szCs w:val="32"/>
        </w:rPr>
        <w:t>ского поселения проведено 6 заседаний, рассмотрено 19 вопросов. Принято 14 решения, относящихся к решению вопросов местного зн</w:t>
      </w:r>
      <w:r w:rsidRPr="00DD5967">
        <w:rPr>
          <w:rFonts w:ascii="Times New Roman" w:hAnsi="Times New Roman" w:cs="Times New Roman"/>
          <w:sz w:val="32"/>
          <w:szCs w:val="32"/>
        </w:rPr>
        <w:t>а</w:t>
      </w:r>
      <w:r w:rsidRPr="00DD5967">
        <w:rPr>
          <w:rFonts w:ascii="Times New Roman" w:hAnsi="Times New Roman" w:cs="Times New Roman"/>
          <w:sz w:val="32"/>
          <w:szCs w:val="32"/>
        </w:rPr>
        <w:t>чения,  5 решений  бюджетной политики.</w:t>
      </w:r>
    </w:p>
    <w:p w:rsidR="00DD5967" w:rsidRPr="00DD5967" w:rsidRDefault="00DD5967" w:rsidP="00DD596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5967" w:rsidRPr="00DD5967" w:rsidRDefault="00DD5967" w:rsidP="00DD5967">
      <w:pPr>
        <w:pStyle w:val="a3"/>
        <w:rPr>
          <w:rFonts w:ascii="Times New Roman" w:hAnsi="Times New Roman" w:cs="Times New Roman"/>
          <w:sz w:val="32"/>
          <w:szCs w:val="32"/>
        </w:rPr>
      </w:pPr>
      <w:r w:rsidRPr="00DD5967">
        <w:rPr>
          <w:rFonts w:ascii="Times New Roman" w:hAnsi="Times New Roman" w:cs="Times New Roman"/>
          <w:sz w:val="32"/>
          <w:szCs w:val="32"/>
        </w:rPr>
        <w:t>- Внесение изменений в Структуру  Администрации Ремонтненского сельского поселения</w:t>
      </w:r>
    </w:p>
    <w:p w:rsidR="00DD5967" w:rsidRPr="00DD5967" w:rsidRDefault="00DD5967" w:rsidP="00DD5967">
      <w:pPr>
        <w:pStyle w:val="a3"/>
        <w:rPr>
          <w:rFonts w:ascii="Times New Roman" w:hAnsi="Times New Roman" w:cs="Times New Roman"/>
          <w:sz w:val="32"/>
          <w:szCs w:val="32"/>
        </w:rPr>
      </w:pPr>
      <w:r w:rsidRPr="00DD5967">
        <w:rPr>
          <w:rFonts w:ascii="Times New Roman" w:hAnsi="Times New Roman" w:cs="Times New Roman"/>
          <w:sz w:val="32"/>
          <w:szCs w:val="32"/>
        </w:rPr>
        <w:t>- Внесение изменений в Правила  благоустройства и санитарного с</w:t>
      </w:r>
      <w:r w:rsidRPr="00DD5967">
        <w:rPr>
          <w:rFonts w:ascii="Times New Roman" w:hAnsi="Times New Roman" w:cs="Times New Roman"/>
          <w:sz w:val="32"/>
          <w:szCs w:val="32"/>
        </w:rPr>
        <w:t>о</w:t>
      </w:r>
      <w:r w:rsidRPr="00DD5967">
        <w:rPr>
          <w:rFonts w:ascii="Times New Roman" w:hAnsi="Times New Roman" w:cs="Times New Roman"/>
          <w:sz w:val="32"/>
          <w:szCs w:val="32"/>
        </w:rPr>
        <w:t>держания территории Ремонтненского сельского поселения;</w:t>
      </w:r>
    </w:p>
    <w:p w:rsidR="00DD5967" w:rsidRPr="00DD5967" w:rsidRDefault="00DD5967" w:rsidP="00DD5967">
      <w:pPr>
        <w:pStyle w:val="a3"/>
        <w:rPr>
          <w:rFonts w:ascii="Times New Roman" w:hAnsi="Times New Roman" w:cs="Times New Roman"/>
          <w:sz w:val="32"/>
          <w:szCs w:val="32"/>
        </w:rPr>
      </w:pPr>
      <w:r w:rsidRPr="00DD5967">
        <w:rPr>
          <w:rFonts w:ascii="Times New Roman" w:hAnsi="Times New Roman" w:cs="Times New Roman"/>
          <w:sz w:val="32"/>
          <w:szCs w:val="32"/>
        </w:rPr>
        <w:t>-  Внесение изменений в «Бюджет Ремонтненского сельского поселения Ремонтненского района на 2016 год» и т.д.</w:t>
      </w:r>
    </w:p>
    <w:p w:rsidR="00293FB9" w:rsidRPr="00A00150" w:rsidRDefault="00293FB9" w:rsidP="004762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3494" w:rsidRPr="00A00150" w:rsidRDefault="00BE3494" w:rsidP="00A65D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r w:rsidRPr="00A00150">
        <w:rPr>
          <w:rFonts w:ascii="Times New Roman" w:hAnsi="Times New Roman" w:cs="Times New Roman"/>
          <w:sz w:val="32"/>
          <w:szCs w:val="32"/>
        </w:rPr>
        <w:tab/>
        <w:t>Принципиальная позиция администрации поселения – д</w:t>
      </w:r>
      <w:r w:rsidRPr="00A00150">
        <w:rPr>
          <w:rFonts w:ascii="Times New Roman" w:hAnsi="Times New Roman" w:cs="Times New Roman"/>
          <w:sz w:val="32"/>
          <w:szCs w:val="32"/>
        </w:rPr>
        <w:t>о</w:t>
      </w:r>
      <w:r w:rsidRPr="00A00150">
        <w:rPr>
          <w:rFonts w:ascii="Times New Roman" w:hAnsi="Times New Roman" w:cs="Times New Roman"/>
          <w:sz w:val="32"/>
          <w:szCs w:val="32"/>
        </w:rPr>
        <w:t xml:space="preserve">ступность и открытость для населения. </w:t>
      </w:r>
      <w:r w:rsidR="00DD5967">
        <w:rPr>
          <w:rFonts w:ascii="Times New Roman" w:hAnsi="Times New Roman" w:cs="Times New Roman"/>
          <w:sz w:val="32"/>
          <w:szCs w:val="32"/>
        </w:rPr>
        <w:t>За первое полугодие 2016 года</w:t>
      </w:r>
      <w:r w:rsidRPr="00A00150">
        <w:rPr>
          <w:rFonts w:ascii="Times New Roman" w:hAnsi="Times New Roman" w:cs="Times New Roman"/>
          <w:sz w:val="32"/>
          <w:szCs w:val="32"/>
        </w:rPr>
        <w:t xml:space="preserve"> </w:t>
      </w:r>
      <w:r w:rsidRPr="004361CA">
        <w:rPr>
          <w:rFonts w:ascii="Times New Roman" w:hAnsi="Times New Roman" w:cs="Times New Roman"/>
          <w:sz w:val="32"/>
          <w:szCs w:val="32"/>
        </w:rPr>
        <w:t xml:space="preserve">зарегистрировано </w:t>
      </w:r>
      <w:r w:rsidR="00DD5967">
        <w:rPr>
          <w:rFonts w:ascii="Times New Roman" w:hAnsi="Times New Roman" w:cs="Times New Roman"/>
          <w:sz w:val="32"/>
          <w:szCs w:val="32"/>
        </w:rPr>
        <w:t>26</w:t>
      </w:r>
      <w:r w:rsidRPr="00A00150">
        <w:rPr>
          <w:rFonts w:ascii="Times New Roman" w:hAnsi="Times New Roman" w:cs="Times New Roman"/>
          <w:sz w:val="32"/>
          <w:szCs w:val="32"/>
        </w:rPr>
        <w:t xml:space="preserve"> обращени</w:t>
      </w:r>
      <w:r w:rsidR="007A71CA" w:rsidRPr="00A00150">
        <w:rPr>
          <w:rFonts w:ascii="Times New Roman" w:hAnsi="Times New Roman" w:cs="Times New Roman"/>
          <w:sz w:val="32"/>
          <w:szCs w:val="32"/>
        </w:rPr>
        <w:t>й</w:t>
      </w:r>
      <w:r w:rsidRPr="00A00150">
        <w:rPr>
          <w:rFonts w:ascii="Times New Roman" w:hAnsi="Times New Roman" w:cs="Times New Roman"/>
          <w:sz w:val="32"/>
          <w:szCs w:val="32"/>
        </w:rPr>
        <w:t xml:space="preserve"> от граждан. Среди обратившихся наиболее актуа</w:t>
      </w:r>
      <w:r w:rsidR="00C97CDF" w:rsidRPr="00A00150">
        <w:rPr>
          <w:rFonts w:ascii="Times New Roman" w:hAnsi="Times New Roman" w:cs="Times New Roman"/>
          <w:sz w:val="32"/>
          <w:szCs w:val="32"/>
        </w:rPr>
        <w:t xml:space="preserve">льные вопросы – благоустройство, </w:t>
      </w:r>
      <w:r w:rsidRPr="00A00150">
        <w:rPr>
          <w:rFonts w:ascii="Times New Roman" w:hAnsi="Times New Roman" w:cs="Times New Roman"/>
          <w:sz w:val="32"/>
          <w:szCs w:val="32"/>
        </w:rPr>
        <w:t>жи</w:t>
      </w:r>
      <w:r w:rsidR="00C97CDF" w:rsidRPr="00A00150">
        <w:rPr>
          <w:rFonts w:ascii="Times New Roman" w:hAnsi="Times New Roman" w:cs="Times New Roman"/>
          <w:sz w:val="32"/>
          <w:szCs w:val="32"/>
        </w:rPr>
        <w:t>лищно-коммунальное хозяйство (уличное освещение, водоснабжение, сан</w:t>
      </w:r>
      <w:r w:rsidR="00C97CDF" w:rsidRPr="00A00150">
        <w:rPr>
          <w:rFonts w:ascii="Times New Roman" w:hAnsi="Times New Roman" w:cs="Times New Roman"/>
          <w:sz w:val="32"/>
          <w:szCs w:val="32"/>
        </w:rPr>
        <w:t>и</w:t>
      </w:r>
      <w:r w:rsidR="00C97CDF" w:rsidRPr="00A00150">
        <w:rPr>
          <w:rFonts w:ascii="Times New Roman" w:hAnsi="Times New Roman" w:cs="Times New Roman"/>
          <w:sz w:val="32"/>
          <w:szCs w:val="32"/>
        </w:rPr>
        <w:t xml:space="preserve">тарное состояние), </w:t>
      </w:r>
      <w:r w:rsidR="00293FB9" w:rsidRPr="00A00150">
        <w:rPr>
          <w:rFonts w:ascii="Times New Roman" w:hAnsi="Times New Roman" w:cs="Times New Roman"/>
          <w:sz w:val="32"/>
          <w:szCs w:val="32"/>
        </w:rPr>
        <w:t xml:space="preserve"> земельно-имущественные отношения</w:t>
      </w:r>
      <w:r w:rsidR="00EF394E" w:rsidRPr="00A00150">
        <w:rPr>
          <w:rFonts w:ascii="Times New Roman" w:hAnsi="Times New Roman" w:cs="Times New Roman"/>
          <w:sz w:val="32"/>
          <w:szCs w:val="32"/>
        </w:rPr>
        <w:t>, содержание</w:t>
      </w:r>
      <w:r w:rsidR="00355EDE" w:rsidRPr="00A00150">
        <w:rPr>
          <w:rFonts w:ascii="Times New Roman" w:hAnsi="Times New Roman" w:cs="Times New Roman"/>
          <w:sz w:val="32"/>
          <w:szCs w:val="32"/>
        </w:rPr>
        <w:t xml:space="preserve"> домашних животных.</w:t>
      </w:r>
    </w:p>
    <w:p w:rsidR="001654F3" w:rsidRPr="00A00150" w:rsidRDefault="00D055B0" w:rsidP="001654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 xml:space="preserve">Большинство из них решено положительно, остальным предоставлены </w:t>
      </w:r>
      <w:r w:rsidR="00BC6ACA" w:rsidRPr="00A00150">
        <w:rPr>
          <w:rFonts w:ascii="Times New Roman" w:hAnsi="Times New Roman" w:cs="Times New Roman"/>
          <w:sz w:val="32"/>
          <w:szCs w:val="32"/>
        </w:rPr>
        <w:t xml:space="preserve">ответы с разъяснениями, в соответствии с </w:t>
      </w:r>
      <w:r w:rsidRPr="00A00150">
        <w:rPr>
          <w:rFonts w:ascii="Times New Roman" w:hAnsi="Times New Roman" w:cs="Times New Roman"/>
          <w:sz w:val="32"/>
          <w:szCs w:val="32"/>
        </w:rPr>
        <w:t xml:space="preserve"> законодательств</w:t>
      </w:r>
      <w:r w:rsidR="00BC6ACA" w:rsidRPr="00A00150">
        <w:rPr>
          <w:rFonts w:ascii="Times New Roman" w:hAnsi="Times New Roman" w:cs="Times New Roman"/>
          <w:sz w:val="32"/>
          <w:szCs w:val="32"/>
        </w:rPr>
        <w:t>ом</w:t>
      </w:r>
      <w:r w:rsidRPr="00A00150">
        <w:rPr>
          <w:rFonts w:ascii="Times New Roman" w:hAnsi="Times New Roman" w:cs="Times New Roman"/>
          <w:sz w:val="32"/>
          <w:szCs w:val="32"/>
        </w:rPr>
        <w:t>.</w:t>
      </w:r>
    </w:p>
    <w:p w:rsidR="00AC5128" w:rsidRPr="00A00150" w:rsidRDefault="00AC5128" w:rsidP="00AC5128">
      <w:pPr>
        <w:pStyle w:val="a3"/>
        <w:jc w:val="center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</w:p>
    <w:p w:rsidR="006E1425" w:rsidRPr="00A00150" w:rsidRDefault="001654F3" w:rsidP="006E1425">
      <w:pPr>
        <w:pStyle w:val="a3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r w:rsidR="006E1425" w:rsidRPr="00A00150">
        <w:rPr>
          <w:rFonts w:ascii="Times New Roman" w:hAnsi="Times New Roman" w:cs="Times New Roman"/>
          <w:sz w:val="32"/>
          <w:szCs w:val="32"/>
        </w:rPr>
        <w:t>В целях исполнения полномочий, Администрацией Ремонтненск</w:t>
      </w:r>
      <w:r w:rsidR="006E1425" w:rsidRPr="00A00150">
        <w:rPr>
          <w:rFonts w:ascii="Times New Roman" w:hAnsi="Times New Roman" w:cs="Times New Roman"/>
          <w:sz w:val="32"/>
          <w:szCs w:val="32"/>
        </w:rPr>
        <w:t>о</w:t>
      </w:r>
      <w:r w:rsidR="006E1425" w:rsidRPr="00A00150">
        <w:rPr>
          <w:rFonts w:ascii="Times New Roman" w:hAnsi="Times New Roman" w:cs="Times New Roman"/>
          <w:sz w:val="32"/>
          <w:szCs w:val="32"/>
        </w:rPr>
        <w:t xml:space="preserve">го сельского поселения принято </w:t>
      </w:r>
      <w:r w:rsidR="00DD5967">
        <w:rPr>
          <w:rFonts w:ascii="Times New Roman" w:hAnsi="Times New Roman" w:cs="Times New Roman"/>
          <w:sz w:val="32"/>
          <w:szCs w:val="32"/>
        </w:rPr>
        <w:t>196</w:t>
      </w:r>
      <w:r w:rsidR="006E1425" w:rsidRPr="00A00150">
        <w:rPr>
          <w:rFonts w:ascii="Times New Roman" w:hAnsi="Times New Roman" w:cs="Times New Roman"/>
          <w:sz w:val="32"/>
          <w:szCs w:val="32"/>
        </w:rPr>
        <w:t xml:space="preserve"> постановлени</w:t>
      </w:r>
      <w:r w:rsidR="008E7426" w:rsidRPr="00A00150">
        <w:rPr>
          <w:rFonts w:ascii="Times New Roman" w:hAnsi="Times New Roman" w:cs="Times New Roman"/>
          <w:sz w:val="32"/>
          <w:szCs w:val="32"/>
        </w:rPr>
        <w:t>й</w:t>
      </w:r>
      <w:r w:rsidR="006E1425" w:rsidRPr="00A00150">
        <w:rPr>
          <w:rFonts w:ascii="Times New Roman" w:hAnsi="Times New Roman" w:cs="Times New Roman"/>
          <w:sz w:val="32"/>
          <w:szCs w:val="32"/>
        </w:rPr>
        <w:t xml:space="preserve"> и </w:t>
      </w:r>
      <w:r w:rsidR="00DD5967">
        <w:rPr>
          <w:rFonts w:ascii="Times New Roman" w:hAnsi="Times New Roman" w:cs="Times New Roman"/>
          <w:sz w:val="32"/>
          <w:szCs w:val="32"/>
        </w:rPr>
        <w:t>66</w:t>
      </w:r>
      <w:r w:rsidR="00267A5C" w:rsidRPr="00A00150">
        <w:rPr>
          <w:rFonts w:ascii="Times New Roman" w:hAnsi="Times New Roman" w:cs="Times New Roman"/>
          <w:sz w:val="32"/>
          <w:szCs w:val="32"/>
        </w:rPr>
        <w:t xml:space="preserve"> распоряжени</w:t>
      </w:r>
      <w:r w:rsidR="00DD5967">
        <w:rPr>
          <w:rFonts w:ascii="Times New Roman" w:hAnsi="Times New Roman" w:cs="Times New Roman"/>
          <w:sz w:val="32"/>
          <w:szCs w:val="32"/>
        </w:rPr>
        <w:t>й</w:t>
      </w:r>
      <w:r w:rsidR="00267A5C" w:rsidRPr="00A00150">
        <w:rPr>
          <w:rFonts w:ascii="Times New Roman" w:hAnsi="Times New Roman" w:cs="Times New Roman"/>
          <w:sz w:val="32"/>
          <w:szCs w:val="32"/>
        </w:rPr>
        <w:t>.</w:t>
      </w:r>
    </w:p>
    <w:p w:rsidR="00D52005" w:rsidRPr="00A00150" w:rsidRDefault="00D52005" w:rsidP="00267A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  <w:t>В администрацию Ремо</w:t>
      </w:r>
      <w:r w:rsidR="006E1425" w:rsidRPr="00A00150">
        <w:rPr>
          <w:rFonts w:ascii="Times New Roman" w:hAnsi="Times New Roman" w:cs="Times New Roman"/>
          <w:sz w:val="32"/>
          <w:szCs w:val="32"/>
        </w:rPr>
        <w:t>нтненского сельского поселения за</w:t>
      </w:r>
      <w:r w:rsidR="00DD5967">
        <w:rPr>
          <w:rFonts w:ascii="Times New Roman" w:hAnsi="Times New Roman" w:cs="Times New Roman"/>
          <w:sz w:val="32"/>
          <w:szCs w:val="32"/>
        </w:rPr>
        <w:t xml:space="preserve"> первое полугодие 2016</w:t>
      </w:r>
      <w:r w:rsidR="007A71CA" w:rsidRPr="00A00150">
        <w:rPr>
          <w:rFonts w:ascii="Times New Roman" w:hAnsi="Times New Roman" w:cs="Times New Roman"/>
          <w:sz w:val="32"/>
          <w:szCs w:val="32"/>
        </w:rPr>
        <w:t xml:space="preserve"> год</w:t>
      </w:r>
      <w:r w:rsidR="00DD5967">
        <w:rPr>
          <w:rFonts w:ascii="Times New Roman" w:hAnsi="Times New Roman" w:cs="Times New Roman"/>
          <w:sz w:val="32"/>
          <w:szCs w:val="32"/>
        </w:rPr>
        <w:t>а</w:t>
      </w:r>
      <w:r w:rsidR="00683B63" w:rsidRPr="00A00150">
        <w:rPr>
          <w:rFonts w:ascii="Times New Roman" w:hAnsi="Times New Roman" w:cs="Times New Roman"/>
          <w:sz w:val="32"/>
          <w:szCs w:val="32"/>
        </w:rPr>
        <w:t xml:space="preserve">  поступил</w:t>
      </w:r>
      <w:r w:rsidR="007A71CA" w:rsidRPr="00A00150">
        <w:rPr>
          <w:rFonts w:ascii="Times New Roman" w:hAnsi="Times New Roman" w:cs="Times New Roman"/>
          <w:sz w:val="32"/>
          <w:szCs w:val="32"/>
        </w:rPr>
        <w:t>о</w:t>
      </w:r>
      <w:r w:rsidR="00DD5967">
        <w:rPr>
          <w:rFonts w:ascii="Times New Roman" w:hAnsi="Times New Roman" w:cs="Times New Roman"/>
          <w:sz w:val="32"/>
          <w:szCs w:val="32"/>
        </w:rPr>
        <w:t xml:space="preserve"> 939</w:t>
      </w:r>
      <w:r w:rsidRPr="00A00150">
        <w:rPr>
          <w:rFonts w:ascii="Times New Roman" w:hAnsi="Times New Roman" w:cs="Times New Roman"/>
          <w:sz w:val="32"/>
          <w:szCs w:val="32"/>
        </w:rPr>
        <w:t xml:space="preserve"> документ</w:t>
      </w:r>
      <w:r w:rsidR="0041753D" w:rsidRPr="00A00150">
        <w:rPr>
          <w:rFonts w:ascii="Times New Roman" w:hAnsi="Times New Roman" w:cs="Times New Roman"/>
          <w:sz w:val="32"/>
          <w:szCs w:val="32"/>
        </w:rPr>
        <w:t>ов</w:t>
      </w:r>
      <w:r w:rsidR="005A4496" w:rsidRPr="00A00150">
        <w:rPr>
          <w:rFonts w:ascii="Times New Roman" w:hAnsi="Times New Roman" w:cs="Times New Roman"/>
          <w:sz w:val="32"/>
          <w:szCs w:val="32"/>
        </w:rPr>
        <w:t>.</w:t>
      </w:r>
    </w:p>
    <w:p w:rsidR="00AC5128" w:rsidRPr="00A00150" w:rsidRDefault="00AC5128" w:rsidP="001654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</w:p>
    <w:p w:rsidR="00BE3494" w:rsidRPr="00A00150" w:rsidRDefault="00BE3494" w:rsidP="00A65D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lastRenderedPageBreak/>
        <w:tab/>
      </w:r>
      <w:proofErr w:type="gramStart"/>
      <w:r w:rsidR="00480C1D" w:rsidRPr="00A00150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480C1D" w:rsidRPr="00A00150">
        <w:rPr>
          <w:rFonts w:ascii="Times New Roman" w:hAnsi="Times New Roman" w:cs="Times New Roman"/>
          <w:sz w:val="32"/>
          <w:szCs w:val="32"/>
        </w:rPr>
        <w:t xml:space="preserve"> утвержденного графика приема граждан, главой посел</w:t>
      </w:r>
      <w:r w:rsidR="00480C1D" w:rsidRPr="00A00150">
        <w:rPr>
          <w:rFonts w:ascii="Times New Roman" w:hAnsi="Times New Roman" w:cs="Times New Roman"/>
          <w:sz w:val="32"/>
          <w:szCs w:val="32"/>
        </w:rPr>
        <w:t>е</w:t>
      </w:r>
      <w:r w:rsidR="00480C1D" w:rsidRPr="00A00150">
        <w:rPr>
          <w:rFonts w:ascii="Times New Roman" w:hAnsi="Times New Roman" w:cs="Times New Roman"/>
          <w:sz w:val="32"/>
          <w:szCs w:val="32"/>
        </w:rPr>
        <w:t xml:space="preserve">ния, заместителем </w:t>
      </w:r>
      <w:r w:rsidRPr="00A00150">
        <w:rPr>
          <w:rFonts w:ascii="Times New Roman" w:hAnsi="Times New Roman" w:cs="Times New Roman"/>
          <w:sz w:val="32"/>
          <w:szCs w:val="32"/>
        </w:rPr>
        <w:t>на личном приеме пр</w:t>
      </w:r>
      <w:r w:rsidR="00D32CE7" w:rsidRPr="00A00150">
        <w:rPr>
          <w:rFonts w:ascii="Times New Roman" w:hAnsi="Times New Roman" w:cs="Times New Roman"/>
          <w:sz w:val="32"/>
          <w:szCs w:val="32"/>
        </w:rPr>
        <w:t>инято</w:t>
      </w:r>
      <w:r w:rsidR="0092099C" w:rsidRPr="00A00150">
        <w:rPr>
          <w:rFonts w:ascii="Times New Roman" w:hAnsi="Times New Roman" w:cs="Times New Roman"/>
          <w:sz w:val="32"/>
          <w:szCs w:val="32"/>
        </w:rPr>
        <w:t xml:space="preserve"> </w:t>
      </w:r>
      <w:r w:rsidR="00ED0384">
        <w:rPr>
          <w:rFonts w:ascii="Times New Roman" w:hAnsi="Times New Roman" w:cs="Times New Roman"/>
          <w:sz w:val="32"/>
          <w:szCs w:val="32"/>
        </w:rPr>
        <w:t>48</w:t>
      </w:r>
      <w:r w:rsidR="00DE378B" w:rsidRPr="00A00150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ED0384">
        <w:rPr>
          <w:rFonts w:ascii="Times New Roman" w:hAnsi="Times New Roman" w:cs="Times New Roman"/>
          <w:sz w:val="32"/>
          <w:szCs w:val="32"/>
        </w:rPr>
        <w:t>.</w:t>
      </w:r>
      <w:r w:rsidRPr="00A00150">
        <w:rPr>
          <w:rFonts w:ascii="Times New Roman" w:hAnsi="Times New Roman" w:cs="Times New Roman"/>
          <w:sz w:val="32"/>
          <w:szCs w:val="32"/>
        </w:rPr>
        <w:t xml:space="preserve"> В своей р</w:t>
      </w:r>
      <w:r w:rsidRPr="00A00150">
        <w:rPr>
          <w:rFonts w:ascii="Times New Roman" w:hAnsi="Times New Roman" w:cs="Times New Roman"/>
          <w:sz w:val="32"/>
          <w:szCs w:val="32"/>
        </w:rPr>
        <w:t>а</w:t>
      </w:r>
      <w:r w:rsidRPr="00A00150">
        <w:rPr>
          <w:rFonts w:ascii="Times New Roman" w:hAnsi="Times New Roman" w:cs="Times New Roman"/>
          <w:sz w:val="32"/>
          <w:szCs w:val="32"/>
        </w:rPr>
        <w:t xml:space="preserve">боте мы стремились к тому, чтобы ни одно </w:t>
      </w:r>
      <w:r w:rsidR="006546F6" w:rsidRPr="00A00150">
        <w:rPr>
          <w:rFonts w:ascii="Times New Roman" w:hAnsi="Times New Roman" w:cs="Times New Roman"/>
          <w:sz w:val="32"/>
          <w:szCs w:val="32"/>
        </w:rPr>
        <w:t xml:space="preserve"> обращение не осталось без </w:t>
      </w:r>
      <w:r w:rsidR="00BC6ACA" w:rsidRPr="00A00150">
        <w:rPr>
          <w:rFonts w:ascii="Times New Roman" w:hAnsi="Times New Roman" w:cs="Times New Roman"/>
          <w:sz w:val="32"/>
          <w:szCs w:val="32"/>
        </w:rPr>
        <w:t>рассмотрения</w:t>
      </w:r>
      <w:r w:rsidR="006546F6" w:rsidRPr="00A00150">
        <w:rPr>
          <w:rFonts w:ascii="Times New Roman" w:hAnsi="Times New Roman" w:cs="Times New Roman"/>
          <w:sz w:val="32"/>
          <w:szCs w:val="32"/>
        </w:rPr>
        <w:t>.</w:t>
      </w:r>
    </w:p>
    <w:p w:rsidR="00DD5967" w:rsidRPr="00DD5967" w:rsidRDefault="00DD5967" w:rsidP="00DD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D5967">
        <w:rPr>
          <w:rFonts w:ascii="Times New Roman" w:eastAsia="Times New Roman" w:hAnsi="Times New Roman" w:cs="Times New Roman"/>
          <w:sz w:val="32"/>
          <w:szCs w:val="32"/>
          <w:u w:val="single"/>
        </w:rPr>
        <w:t>Исполнение бюджета</w:t>
      </w:r>
    </w:p>
    <w:p w:rsidR="00DD5967" w:rsidRPr="00DD5967" w:rsidRDefault="00DD5967" w:rsidP="00DD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                  Исполнение бюджета Ремонтненского сельского поселения за первое полугодие 2016 года по доходам составило 11254,3 тыс. ру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лей или 34,5% к годовым планам.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      Налоговые и неналоговые доходы бюджета Ремонтненского сел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ского поселения при плане 4892,8 тыс. рублей фактически поступило 4426,0 тыс. рублей, что составляет 90,5%. Основной причиной нев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полнения доходов задолженность СПК «Мир» по уплате в бюджет налога на доходы физических лиц и арендной платы за земельные участки.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      Безвозмездные поступления 6828,3 </w:t>
      </w:r>
      <w:proofErr w:type="spellStart"/>
      <w:r w:rsidRPr="00DD5967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gramStart"/>
      <w:r w:rsidRPr="00DD5967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DD5967">
        <w:rPr>
          <w:rFonts w:ascii="Times New Roman" w:eastAsia="Times New Roman" w:hAnsi="Times New Roman" w:cs="Times New Roman"/>
          <w:sz w:val="32"/>
          <w:szCs w:val="32"/>
        </w:rPr>
        <w:t>ублей</w:t>
      </w:r>
      <w:proofErr w:type="spellEnd"/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или  32,0%. к год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вым планам.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        Расходная часть бюджета при годовом плане 32757,4тыс. рублей фактически освоено 11134,3 тыс. рублей или 34,0% . 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 По разделу общегосударственные вопросы фактически расходовано   3527,2 тыс. рублей   или   44,1 %. 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 По разделу национальная экономика факти</w:t>
      </w:r>
      <w:r w:rsidR="00ED0384">
        <w:rPr>
          <w:rFonts w:ascii="Times New Roman" w:eastAsia="Times New Roman" w:hAnsi="Times New Roman" w:cs="Times New Roman"/>
          <w:sz w:val="32"/>
          <w:szCs w:val="32"/>
        </w:rPr>
        <w:t>чески освоено 649,6 тыс. рублей.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По данному разделу финансируются расходы на строительство, реконструкцию, капитальный ремонт, ремонт и содержание автом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бильных дорог и сооружений на них в границах поселения. </w:t>
      </w:r>
      <w:r w:rsidR="00ED0384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редства</w:t>
      </w:r>
      <w:r w:rsidR="00ED0384">
        <w:rPr>
          <w:rFonts w:ascii="Times New Roman" w:eastAsia="Times New Roman" w:hAnsi="Times New Roman" w:cs="Times New Roman"/>
          <w:sz w:val="32"/>
          <w:szCs w:val="32"/>
        </w:rPr>
        <w:t xml:space="preserve"> направлены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r w:rsidR="008C57BA">
        <w:rPr>
          <w:rFonts w:ascii="Times New Roman" w:eastAsia="Times New Roman" w:hAnsi="Times New Roman" w:cs="Times New Roman"/>
          <w:sz w:val="32"/>
          <w:szCs w:val="32"/>
        </w:rPr>
        <w:t xml:space="preserve">оплату работ по 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содержани</w:t>
      </w:r>
      <w:r w:rsidR="008C57BA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автомобильных дорог о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щего пользования местного значения 467,7 тыс. рублей, за разработку проектной документации на капитальный ремонт дороги по </w:t>
      </w:r>
      <w:proofErr w:type="spellStart"/>
      <w:r w:rsidRPr="00DD5967">
        <w:rPr>
          <w:rFonts w:ascii="Times New Roman" w:eastAsia="Times New Roman" w:hAnsi="Times New Roman" w:cs="Times New Roman"/>
          <w:sz w:val="32"/>
          <w:szCs w:val="32"/>
        </w:rPr>
        <w:t>ул</w:t>
      </w:r>
      <w:proofErr w:type="gramStart"/>
      <w:r w:rsidRPr="00DD5967">
        <w:rPr>
          <w:rFonts w:ascii="Times New Roman" w:eastAsia="Times New Roman" w:hAnsi="Times New Roman" w:cs="Times New Roman"/>
          <w:sz w:val="32"/>
          <w:szCs w:val="32"/>
        </w:rPr>
        <w:t>.Д</w:t>
      </w:r>
      <w:proofErr w:type="gramEnd"/>
      <w:r w:rsidRPr="00DD5967">
        <w:rPr>
          <w:rFonts w:ascii="Times New Roman" w:eastAsia="Times New Roman" w:hAnsi="Times New Roman" w:cs="Times New Roman"/>
          <w:sz w:val="32"/>
          <w:szCs w:val="32"/>
        </w:rPr>
        <w:t>уси</w:t>
      </w:r>
      <w:proofErr w:type="spellEnd"/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Кучеренко в сумме 150,0 тыс. рублей. 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По разделу Жилищно-коммунальное хозяйство фактически исполн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но 4978,2 тыс. рублей или 49,7 %. </w:t>
      </w:r>
      <w:r w:rsidR="000D08A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DD5967">
        <w:rPr>
          <w:rFonts w:ascii="Times New Roman" w:eastAsia="Calibri" w:hAnsi="Times New Roman" w:cs="Times New Roman"/>
          <w:sz w:val="32"/>
          <w:szCs w:val="32"/>
        </w:rPr>
        <w:t>2865,6 тыс. рублей</w:t>
      </w:r>
      <w:r w:rsidR="000D08A9">
        <w:rPr>
          <w:rFonts w:ascii="Times New Roman" w:eastAsia="Calibri" w:hAnsi="Times New Roman" w:cs="Times New Roman"/>
          <w:sz w:val="32"/>
          <w:szCs w:val="32"/>
        </w:rPr>
        <w:t xml:space="preserve"> направлено</w:t>
      </w:r>
      <w:r w:rsidRPr="00DD5967">
        <w:rPr>
          <w:rFonts w:ascii="Times New Roman" w:eastAsia="Calibri" w:hAnsi="Times New Roman" w:cs="Times New Roman"/>
          <w:sz w:val="32"/>
          <w:szCs w:val="32"/>
        </w:rPr>
        <w:t xml:space="preserve"> на возмещение разницы стоимости расходов на водоснабжение не покр</w:t>
      </w:r>
      <w:r w:rsidRPr="00DD5967">
        <w:rPr>
          <w:rFonts w:ascii="Times New Roman" w:eastAsia="Calibri" w:hAnsi="Times New Roman" w:cs="Times New Roman"/>
          <w:sz w:val="32"/>
          <w:szCs w:val="32"/>
        </w:rPr>
        <w:t>ы</w:t>
      </w:r>
      <w:r w:rsidRPr="00DD5967">
        <w:rPr>
          <w:rFonts w:ascii="Times New Roman" w:eastAsia="Calibri" w:hAnsi="Times New Roman" w:cs="Times New Roman"/>
          <w:sz w:val="32"/>
          <w:szCs w:val="32"/>
        </w:rPr>
        <w:t xml:space="preserve">ваемых платежами </w:t>
      </w:r>
      <w:proofErr w:type="gramStart"/>
      <w:r w:rsidRPr="00DD5967">
        <w:rPr>
          <w:rFonts w:ascii="Times New Roman" w:eastAsia="Calibri" w:hAnsi="Times New Roman" w:cs="Times New Roman"/>
          <w:sz w:val="32"/>
          <w:szCs w:val="32"/>
        </w:rPr>
        <w:t>населения</w:t>
      </w:r>
      <w:proofErr w:type="gramEnd"/>
      <w:r w:rsidRPr="00DD5967">
        <w:rPr>
          <w:rFonts w:ascii="Times New Roman" w:eastAsia="Calibri" w:hAnsi="Times New Roman" w:cs="Times New Roman"/>
          <w:sz w:val="32"/>
          <w:szCs w:val="32"/>
        </w:rPr>
        <w:t xml:space="preserve"> в том числе областной бюджет 2761,5 тыс. рублей, бюджет сельского поселения 124,1 тыс. рублей.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По данн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му разделу также финансируются мероприятия по благоустройству п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селения, включающее уличное освещение, озеленение, расходы, св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занные с содержанием и уборкой территорий улиц, площади, организ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ция и содержание мест захоронения (кладбищ) и прочие мероприятия по благоустройству поселения. На эти цели из средств местного бю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жета расходовано 2083,1 тыс. рублей, в том числе оплата уличного освещения 1502,0 тыс. руб.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По разделу культура, кинематография фактически расходовано 1928,8 тыс. рублей или 41,3%. По данному разделу  финансируется  м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ниципальное бюджетное учреждение культуры Ремонтненского сел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ского поселения «Ремонтненская центральная библиотека»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 По разделу Социальная политика фактически расходовано 22,6 тыс. рублей или 43,2% .</w:t>
      </w: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D5967" w:rsidRPr="00DD5967" w:rsidRDefault="00DD5967" w:rsidP="00DD59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    По разделу Физическая культура и спорт фактически расходовано 17,9 тыс. рублей или 59,7%. Финансировались мероприятия  на  обе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DD5967">
        <w:rPr>
          <w:rFonts w:ascii="Times New Roman" w:eastAsia="Times New Roman" w:hAnsi="Times New Roman" w:cs="Times New Roman"/>
          <w:sz w:val="32"/>
          <w:szCs w:val="32"/>
        </w:rPr>
        <w:t xml:space="preserve">печение условий  для развития на территории поселения физической культуры и массового спорта, проведение официальных физкультурно-оздоровительных и спортивных мероприятий поселения. </w:t>
      </w:r>
    </w:p>
    <w:p w:rsidR="00585D76" w:rsidRDefault="00585D76" w:rsidP="004F163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</w:p>
    <w:p w:rsidR="004F1633" w:rsidRPr="00B2366B" w:rsidRDefault="004F1633" w:rsidP="004F163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 w:rsidRPr="00B2366B"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  <w:t>Самообложение</w:t>
      </w:r>
    </w:p>
    <w:p w:rsidR="00AA0832" w:rsidRPr="00031A6D" w:rsidRDefault="004F1633" w:rsidP="00AA08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66B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="00AA0832">
        <w:rPr>
          <w:rFonts w:ascii="Times New Roman" w:eastAsia="Times New Roman" w:hAnsi="Times New Roman" w:cs="Times New Roman"/>
          <w:sz w:val="32"/>
          <w:szCs w:val="32"/>
        </w:rPr>
        <w:t xml:space="preserve">     Количество  налогооблагаемого населения в </w:t>
      </w:r>
      <w:proofErr w:type="spellStart"/>
      <w:r w:rsidR="00AA0832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="00AA0832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AA0832">
        <w:rPr>
          <w:rFonts w:ascii="Times New Roman" w:eastAsia="Times New Roman" w:hAnsi="Times New Roman" w:cs="Times New Roman"/>
          <w:sz w:val="32"/>
          <w:szCs w:val="32"/>
        </w:rPr>
        <w:t>емонтном</w:t>
      </w:r>
      <w:proofErr w:type="spellEnd"/>
      <w:r w:rsidR="00AA0832">
        <w:rPr>
          <w:rFonts w:ascii="Times New Roman" w:eastAsia="Times New Roman" w:hAnsi="Times New Roman" w:cs="Times New Roman"/>
          <w:sz w:val="32"/>
          <w:szCs w:val="32"/>
        </w:rPr>
        <w:t xml:space="preserve">  5580 чел. Начислена сумма  самообложения на 2016 год  558,0 тыс. р</w:t>
      </w:r>
      <w:r w:rsidR="008C57BA">
        <w:rPr>
          <w:rFonts w:ascii="Times New Roman" w:eastAsia="Times New Roman" w:hAnsi="Times New Roman" w:cs="Times New Roman"/>
          <w:sz w:val="32"/>
          <w:szCs w:val="32"/>
        </w:rPr>
        <w:t>уб. Льготы по самообложению предоставлены на сумму</w:t>
      </w:r>
      <w:r w:rsidR="00AA0832">
        <w:rPr>
          <w:rFonts w:ascii="Times New Roman" w:eastAsia="Times New Roman" w:hAnsi="Times New Roman" w:cs="Times New Roman"/>
          <w:sz w:val="32"/>
          <w:szCs w:val="32"/>
        </w:rPr>
        <w:t xml:space="preserve">  248,5 тыс. руб. </w:t>
      </w:r>
    </w:p>
    <w:p w:rsidR="00AA0832" w:rsidRPr="002B397B" w:rsidRDefault="00AA0832" w:rsidP="00AA08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В доход  бюджета  сельского поселения   должно потупить 309, 5 тыс. руб.</w:t>
      </w:r>
      <w:r w:rsidR="008C57B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Фактически на 01.07.2016г. </w:t>
      </w:r>
      <w:r w:rsidRPr="00633181">
        <w:rPr>
          <w:rFonts w:ascii="Times New Roman" w:eastAsia="Times New Roman" w:hAnsi="Times New Roman" w:cs="Times New Roman"/>
          <w:sz w:val="32"/>
          <w:szCs w:val="32"/>
        </w:rPr>
        <w:t>поступи</w:t>
      </w:r>
      <w:r>
        <w:rPr>
          <w:rFonts w:ascii="Times New Roman" w:eastAsia="Times New Roman" w:hAnsi="Times New Roman" w:cs="Times New Roman"/>
          <w:sz w:val="32"/>
          <w:szCs w:val="32"/>
        </w:rPr>
        <w:t>ло 76,5 тыс. руб., на содерж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sz w:val="32"/>
          <w:szCs w:val="32"/>
        </w:rPr>
        <w:t>ние кладбище израсходовано 97,3 тыс. руб.</w:t>
      </w:r>
    </w:p>
    <w:p w:rsidR="007D70AA" w:rsidRPr="00A00150" w:rsidRDefault="00AB4C32" w:rsidP="001036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</w:p>
    <w:p w:rsidR="00103699" w:rsidRPr="006D4077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6D4077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Благоустройство </w:t>
      </w:r>
    </w:p>
    <w:p w:rsidR="0004284E" w:rsidRPr="006D4077" w:rsidRDefault="0004284E" w:rsidP="0004284E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6D4077">
        <w:rPr>
          <w:rFonts w:ascii="Times New Roman" w:eastAsia="Times New Roman" w:hAnsi="Times New Roman" w:cs="Times New Roman"/>
          <w:sz w:val="32"/>
          <w:szCs w:val="32"/>
        </w:rPr>
        <w:t xml:space="preserve">Протяженность </w:t>
      </w:r>
      <w:proofErr w:type="spellStart"/>
      <w:r w:rsidRPr="006D4077">
        <w:rPr>
          <w:rFonts w:ascii="Times New Roman" w:eastAsia="Times New Roman" w:hAnsi="Times New Roman" w:cs="Times New Roman"/>
          <w:sz w:val="32"/>
          <w:szCs w:val="32"/>
        </w:rPr>
        <w:t>внутрипоселковых</w:t>
      </w:r>
      <w:proofErr w:type="spellEnd"/>
      <w:r w:rsidRPr="006D4077">
        <w:rPr>
          <w:rFonts w:ascii="Times New Roman" w:eastAsia="Times New Roman" w:hAnsi="Times New Roman" w:cs="Times New Roman"/>
          <w:sz w:val="32"/>
          <w:szCs w:val="32"/>
        </w:rPr>
        <w:t xml:space="preserve"> автомобильных дорог соста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 xml:space="preserve">ляет </w:t>
      </w:r>
      <w:smartTag w:uri="urn:schemas-microsoft-com:office:smarttags" w:element="metricconverter">
        <w:smartTagPr>
          <w:attr w:name="ProductID" w:val="196,1 км"/>
        </w:smartTagPr>
        <w:r w:rsidRPr="006D4077">
          <w:rPr>
            <w:rFonts w:ascii="Times New Roman" w:eastAsia="Times New Roman" w:hAnsi="Times New Roman" w:cs="Times New Roman"/>
            <w:sz w:val="32"/>
            <w:szCs w:val="32"/>
          </w:rPr>
          <w:t>196,1 км</w:t>
        </w:r>
      </w:smartTag>
      <w:r w:rsidRPr="006D4077">
        <w:rPr>
          <w:rFonts w:ascii="Times New Roman" w:eastAsia="Times New Roman" w:hAnsi="Times New Roman" w:cs="Times New Roman"/>
          <w:sz w:val="32"/>
          <w:szCs w:val="32"/>
        </w:rPr>
        <w:t xml:space="preserve">, в том числе с твердым покрытием – </w:t>
      </w:r>
      <w:r w:rsidR="006D305F" w:rsidRPr="006D4077">
        <w:rPr>
          <w:rFonts w:ascii="Times New Roman" w:eastAsia="Times New Roman" w:hAnsi="Times New Roman" w:cs="Times New Roman"/>
          <w:sz w:val="32"/>
          <w:szCs w:val="32"/>
        </w:rPr>
        <w:t>42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 xml:space="preserve"> км, протяже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>ность тротуаров – 15,9 км, имеются 3 моста, протяженностью 103,3 п.м.</w:t>
      </w:r>
    </w:p>
    <w:p w:rsidR="0004284E" w:rsidRPr="006D4077" w:rsidRDefault="0004284E" w:rsidP="0004284E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6D4077">
        <w:rPr>
          <w:rFonts w:ascii="Times New Roman" w:eastAsia="Times New Roman" w:hAnsi="Times New Roman" w:cs="Times New Roman"/>
          <w:sz w:val="32"/>
          <w:szCs w:val="32"/>
        </w:rPr>
        <w:t>Протяженность сетей  уличного освещения составляет 61,63 км.</w:t>
      </w:r>
    </w:p>
    <w:p w:rsidR="0004284E" w:rsidRPr="006D4077" w:rsidRDefault="0004284E" w:rsidP="0004284E">
      <w:pPr>
        <w:pStyle w:val="a9"/>
        <w:tabs>
          <w:tab w:val="left" w:pos="11477"/>
        </w:tabs>
        <w:ind w:left="0"/>
        <w:rPr>
          <w:rFonts w:ascii="Times New Roman" w:hAnsi="Times New Roman" w:cs="Times New Roman"/>
          <w:sz w:val="32"/>
          <w:szCs w:val="32"/>
        </w:rPr>
      </w:pPr>
      <w:r w:rsidRPr="006D4077">
        <w:rPr>
          <w:rFonts w:ascii="Times New Roman" w:eastAsia="Times New Roman" w:hAnsi="Times New Roman" w:cs="Times New Roman"/>
          <w:sz w:val="32"/>
          <w:szCs w:val="32"/>
        </w:rPr>
        <w:t xml:space="preserve">          Большинство объектов внешнего благоустройства, таких как п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>шеходные зоны, зоны отдыха, дороги, инженерные коммуникации и  объекты не обеспечивают комфортных условий для жизни и деятельн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>сти населения и нуждаются в ремонте и реконструкции, поэтому вопрос благоустройства нашего поселения является одним из основных вопр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D4077">
        <w:rPr>
          <w:rFonts w:ascii="Times New Roman" w:eastAsia="Times New Roman" w:hAnsi="Times New Roman" w:cs="Times New Roman"/>
          <w:sz w:val="32"/>
          <w:szCs w:val="32"/>
        </w:rPr>
        <w:t xml:space="preserve">сов. </w:t>
      </w:r>
    </w:p>
    <w:p w:rsidR="00A00150" w:rsidRPr="006D4077" w:rsidRDefault="0004284E" w:rsidP="00A0015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6D4077">
        <w:rPr>
          <w:rFonts w:ascii="Times New Roman" w:hAnsi="Times New Roman" w:cs="Times New Roman"/>
          <w:sz w:val="32"/>
          <w:szCs w:val="32"/>
        </w:rPr>
        <w:t>Регулярно ведется  работа по привлечению работников учрежд</w:t>
      </w:r>
      <w:r w:rsidRPr="006D4077">
        <w:rPr>
          <w:rFonts w:ascii="Times New Roman" w:hAnsi="Times New Roman" w:cs="Times New Roman"/>
          <w:sz w:val="32"/>
          <w:szCs w:val="32"/>
        </w:rPr>
        <w:t>е</w:t>
      </w:r>
      <w:r w:rsidRPr="006D4077">
        <w:rPr>
          <w:rFonts w:ascii="Times New Roman" w:hAnsi="Times New Roman" w:cs="Times New Roman"/>
          <w:sz w:val="32"/>
          <w:szCs w:val="32"/>
        </w:rPr>
        <w:t>ний, организаций, предприятий, неработающего населения Ремонтне</w:t>
      </w:r>
      <w:r w:rsidRPr="006D4077">
        <w:rPr>
          <w:rFonts w:ascii="Times New Roman" w:hAnsi="Times New Roman" w:cs="Times New Roman"/>
          <w:sz w:val="32"/>
          <w:szCs w:val="32"/>
        </w:rPr>
        <w:t>н</w:t>
      </w:r>
      <w:r w:rsidRPr="006D4077">
        <w:rPr>
          <w:rFonts w:ascii="Times New Roman" w:hAnsi="Times New Roman" w:cs="Times New Roman"/>
          <w:sz w:val="32"/>
          <w:szCs w:val="32"/>
        </w:rPr>
        <w:t>ского сельского поселения  к активному участию в проводимых  «М</w:t>
      </w:r>
      <w:r w:rsidRPr="006D4077">
        <w:rPr>
          <w:rFonts w:ascii="Times New Roman" w:hAnsi="Times New Roman" w:cs="Times New Roman"/>
          <w:sz w:val="32"/>
          <w:szCs w:val="32"/>
        </w:rPr>
        <w:t>е</w:t>
      </w:r>
      <w:r w:rsidRPr="006D4077">
        <w:rPr>
          <w:rFonts w:ascii="Times New Roman" w:hAnsi="Times New Roman" w:cs="Times New Roman"/>
          <w:sz w:val="32"/>
          <w:szCs w:val="32"/>
        </w:rPr>
        <w:t>сячниках чистоты», «Днях  благоустро</w:t>
      </w:r>
      <w:r w:rsidR="005A4496" w:rsidRPr="006D4077">
        <w:rPr>
          <w:rFonts w:ascii="Times New Roman" w:hAnsi="Times New Roman" w:cs="Times New Roman"/>
          <w:sz w:val="32"/>
          <w:szCs w:val="32"/>
        </w:rPr>
        <w:t>йства» и «Днях древонасажд</w:t>
      </w:r>
      <w:r w:rsidR="005A4496" w:rsidRPr="006D4077">
        <w:rPr>
          <w:rFonts w:ascii="Times New Roman" w:hAnsi="Times New Roman" w:cs="Times New Roman"/>
          <w:sz w:val="32"/>
          <w:szCs w:val="32"/>
        </w:rPr>
        <w:t>е</w:t>
      </w:r>
      <w:r w:rsidR="005A4496" w:rsidRPr="006D4077">
        <w:rPr>
          <w:rFonts w:ascii="Times New Roman" w:hAnsi="Times New Roman" w:cs="Times New Roman"/>
          <w:sz w:val="32"/>
          <w:szCs w:val="32"/>
        </w:rPr>
        <w:t>ний».</w:t>
      </w:r>
    </w:p>
    <w:p w:rsidR="0004284E" w:rsidRPr="00E566F8" w:rsidRDefault="0004284E" w:rsidP="00A0015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E566F8">
        <w:rPr>
          <w:rFonts w:ascii="Times New Roman" w:hAnsi="Times New Roman" w:cs="Times New Roman"/>
          <w:sz w:val="32"/>
          <w:szCs w:val="32"/>
        </w:rPr>
        <w:lastRenderedPageBreak/>
        <w:tab/>
        <w:t>Ежемесячно с марта по ноябрь, во  вторую и четвертую пя</w:t>
      </w:r>
      <w:r w:rsidRPr="00E566F8">
        <w:rPr>
          <w:rFonts w:ascii="Times New Roman" w:hAnsi="Times New Roman" w:cs="Times New Roman"/>
          <w:sz w:val="32"/>
          <w:szCs w:val="32"/>
        </w:rPr>
        <w:t>т</w:t>
      </w:r>
      <w:r w:rsidRPr="00E566F8">
        <w:rPr>
          <w:rFonts w:ascii="Times New Roman" w:hAnsi="Times New Roman" w:cs="Times New Roman"/>
          <w:sz w:val="32"/>
          <w:szCs w:val="32"/>
        </w:rPr>
        <w:t>ницу в поселении проводятся субботники. На территории Ремонтне</w:t>
      </w:r>
      <w:r w:rsidRPr="00E566F8">
        <w:rPr>
          <w:rFonts w:ascii="Times New Roman" w:hAnsi="Times New Roman" w:cs="Times New Roman"/>
          <w:sz w:val="32"/>
          <w:szCs w:val="32"/>
        </w:rPr>
        <w:t>н</w:t>
      </w:r>
      <w:r w:rsidRPr="00E566F8">
        <w:rPr>
          <w:rFonts w:ascii="Times New Roman" w:hAnsi="Times New Roman" w:cs="Times New Roman"/>
          <w:sz w:val="32"/>
          <w:szCs w:val="32"/>
        </w:rPr>
        <w:t xml:space="preserve">ского сельского поселения </w:t>
      </w:r>
      <w:r w:rsidR="005A4496" w:rsidRPr="00E566F8">
        <w:rPr>
          <w:rFonts w:ascii="Times New Roman" w:hAnsi="Times New Roman" w:cs="Times New Roman"/>
          <w:sz w:val="32"/>
          <w:szCs w:val="32"/>
        </w:rPr>
        <w:t>был проведен</w:t>
      </w:r>
      <w:r w:rsidRPr="00E566F8">
        <w:rPr>
          <w:rFonts w:ascii="Times New Roman" w:hAnsi="Times New Roman" w:cs="Times New Roman"/>
          <w:sz w:val="32"/>
          <w:szCs w:val="32"/>
        </w:rPr>
        <w:t xml:space="preserve"> 21 субботник, в которых пр</w:t>
      </w:r>
      <w:r w:rsidRPr="00E566F8">
        <w:rPr>
          <w:rFonts w:ascii="Times New Roman" w:hAnsi="Times New Roman" w:cs="Times New Roman"/>
          <w:sz w:val="32"/>
          <w:szCs w:val="32"/>
        </w:rPr>
        <w:t>и</w:t>
      </w:r>
      <w:r w:rsidRPr="00E566F8">
        <w:rPr>
          <w:rFonts w:ascii="Times New Roman" w:hAnsi="Times New Roman" w:cs="Times New Roman"/>
          <w:sz w:val="32"/>
          <w:szCs w:val="32"/>
        </w:rPr>
        <w:t>няли активное участие представители 35 организаций и учреждений с</w:t>
      </w:r>
      <w:proofErr w:type="gramStart"/>
      <w:r w:rsidRPr="00E566F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566F8">
        <w:rPr>
          <w:rFonts w:ascii="Times New Roman" w:hAnsi="Times New Roman" w:cs="Times New Roman"/>
          <w:sz w:val="32"/>
          <w:szCs w:val="32"/>
        </w:rPr>
        <w:t xml:space="preserve">емонтное, а </w:t>
      </w:r>
      <w:r w:rsidR="008C57BA" w:rsidRPr="00E566F8">
        <w:rPr>
          <w:rFonts w:ascii="Times New Roman" w:hAnsi="Times New Roman" w:cs="Times New Roman"/>
          <w:sz w:val="32"/>
          <w:szCs w:val="32"/>
        </w:rPr>
        <w:t>также учащиеся гимназии и школы, в количестве более 250 человек.</w:t>
      </w:r>
      <w:r w:rsidRPr="00E566F8">
        <w:rPr>
          <w:rFonts w:ascii="Times New Roman" w:hAnsi="Times New Roman" w:cs="Times New Roman"/>
          <w:sz w:val="32"/>
          <w:szCs w:val="32"/>
        </w:rPr>
        <w:t xml:space="preserve"> Территория центрального парка и придорожные полосы разграничены по организациям с</w:t>
      </w:r>
      <w:proofErr w:type="gramStart"/>
      <w:r w:rsidRPr="00E566F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566F8">
        <w:rPr>
          <w:rFonts w:ascii="Times New Roman" w:hAnsi="Times New Roman" w:cs="Times New Roman"/>
          <w:sz w:val="32"/>
          <w:szCs w:val="32"/>
        </w:rPr>
        <w:t>емонтное для наведения порядка: сбору и вывозу мусора, обрезке и побелке деревьев, покосу травы.</w:t>
      </w:r>
    </w:p>
    <w:p w:rsidR="0004284E" w:rsidRPr="00E566F8" w:rsidRDefault="0004284E" w:rsidP="0004284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566F8">
        <w:rPr>
          <w:rFonts w:ascii="Times New Roman" w:hAnsi="Times New Roman" w:cs="Times New Roman"/>
          <w:sz w:val="32"/>
          <w:szCs w:val="32"/>
        </w:rPr>
        <w:t xml:space="preserve">На субботниках производилась </w:t>
      </w:r>
      <w:r w:rsidRPr="00E566F8">
        <w:rPr>
          <w:rStyle w:val="iceouttxt4"/>
          <w:rFonts w:ascii="Times New Roman" w:hAnsi="Times New Roman" w:cs="Times New Roman"/>
          <w:sz w:val="32"/>
          <w:szCs w:val="32"/>
        </w:rPr>
        <w:t>побелка ж/б опор сетей уличного освещения по центральным улицам и на въезде, покос травы в парковой зоне 45,8 тыс</w:t>
      </w:r>
      <w:proofErr w:type="gramStart"/>
      <w:r w:rsidRPr="00E566F8">
        <w:rPr>
          <w:rStyle w:val="iceouttxt4"/>
          <w:rFonts w:ascii="Times New Roman" w:hAnsi="Times New Roman" w:cs="Times New Roman"/>
          <w:sz w:val="32"/>
          <w:szCs w:val="32"/>
        </w:rPr>
        <w:t>.м</w:t>
      </w:r>
      <w:proofErr w:type="gramEnd"/>
      <w:r w:rsidRPr="00E566F8">
        <w:rPr>
          <w:rStyle w:val="iceouttxt4"/>
          <w:rFonts w:ascii="Times New Roman" w:hAnsi="Times New Roman" w:cs="Times New Roman"/>
          <w:sz w:val="32"/>
          <w:szCs w:val="32"/>
        </w:rPr>
        <w:t xml:space="preserve">2 и вдоль </w:t>
      </w:r>
      <w:proofErr w:type="spellStart"/>
      <w:r w:rsidRPr="00E566F8">
        <w:rPr>
          <w:rStyle w:val="iceouttxt4"/>
          <w:rFonts w:ascii="Times New Roman" w:hAnsi="Times New Roman" w:cs="Times New Roman"/>
          <w:sz w:val="32"/>
          <w:szCs w:val="32"/>
        </w:rPr>
        <w:t>внутрипоселковых</w:t>
      </w:r>
      <w:proofErr w:type="spellEnd"/>
      <w:r w:rsidRPr="00E566F8">
        <w:rPr>
          <w:rStyle w:val="iceouttxt4"/>
          <w:rFonts w:ascii="Times New Roman" w:hAnsi="Times New Roman" w:cs="Times New Roman"/>
          <w:sz w:val="32"/>
          <w:szCs w:val="32"/>
        </w:rPr>
        <w:t xml:space="preserve"> дорог центральных улиц – 18 км; прополка цветников – 62 кв.м, сбор и вывоз бытового мусора и веток на территории</w:t>
      </w:r>
      <w:r w:rsidRPr="00E566F8">
        <w:rPr>
          <w:rFonts w:ascii="Times New Roman" w:hAnsi="Times New Roman" w:cs="Times New Roman"/>
          <w:sz w:val="32"/>
          <w:szCs w:val="32"/>
        </w:rPr>
        <w:t xml:space="preserve"> парковой зоны и улиц, убрано </w:t>
      </w:r>
      <w:r w:rsidR="008C57BA" w:rsidRPr="00E566F8">
        <w:rPr>
          <w:rFonts w:ascii="Times New Roman" w:hAnsi="Times New Roman" w:cs="Times New Roman"/>
          <w:sz w:val="32"/>
          <w:szCs w:val="32"/>
        </w:rPr>
        <w:t>2</w:t>
      </w:r>
      <w:r w:rsidRPr="00E566F8">
        <w:rPr>
          <w:rFonts w:ascii="Times New Roman" w:hAnsi="Times New Roman" w:cs="Times New Roman"/>
          <w:sz w:val="32"/>
          <w:szCs w:val="32"/>
        </w:rPr>
        <w:t xml:space="preserve"> несанкционир</w:t>
      </w:r>
      <w:r w:rsidRPr="00E566F8">
        <w:rPr>
          <w:rFonts w:ascii="Times New Roman" w:hAnsi="Times New Roman" w:cs="Times New Roman"/>
          <w:sz w:val="32"/>
          <w:szCs w:val="32"/>
        </w:rPr>
        <w:t>о</w:t>
      </w:r>
      <w:r w:rsidRPr="00E566F8">
        <w:rPr>
          <w:rFonts w:ascii="Times New Roman" w:hAnsi="Times New Roman" w:cs="Times New Roman"/>
          <w:sz w:val="32"/>
          <w:szCs w:val="32"/>
        </w:rPr>
        <w:t>ванны</w:t>
      </w:r>
      <w:r w:rsidR="008C57BA" w:rsidRPr="00E566F8">
        <w:rPr>
          <w:rFonts w:ascii="Times New Roman" w:hAnsi="Times New Roman" w:cs="Times New Roman"/>
          <w:sz w:val="32"/>
          <w:szCs w:val="32"/>
        </w:rPr>
        <w:t>е свали по ул. Пушкина</w:t>
      </w:r>
      <w:r w:rsidRPr="00E566F8">
        <w:rPr>
          <w:rFonts w:ascii="Times New Roman" w:hAnsi="Times New Roman" w:cs="Times New Roman"/>
          <w:sz w:val="32"/>
          <w:szCs w:val="32"/>
        </w:rPr>
        <w:t>;  валка и обрезка деревьев -  154 шт.</w:t>
      </w:r>
      <w:r w:rsidR="008C57BA" w:rsidRPr="00E566F8">
        <w:rPr>
          <w:rFonts w:ascii="Times New Roman" w:hAnsi="Times New Roman" w:cs="Times New Roman"/>
          <w:sz w:val="32"/>
          <w:szCs w:val="32"/>
        </w:rPr>
        <w:t>, в</w:t>
      </w:r>
      <w:r w:rsidR="008C57BA" w:rsidRPr="00E566F8">
        <w:rPr>
          <w:rFonts w:ascii="Times New Roman" w:hAnsi="Times New Roman" w:cs="Times New Roman"/>
          <w:sz w:val="32"/>
          <w:szCs w:val="32"/>
        </w:rPr>
        <w:t>ы</w:t>
      </w:r>
      <w:r w:rsidR="008C57BA" w:rsidRPr="00E566F8">
        <w:rPr>
          <w:rFonts w:ascii="Times New Roman" w:hAnsi="Times New Roman" w:cs="Times New Roman"/>
          <w:sz w:val="32"/>
          <w:szCs w:val="32"/>
        </w:rPr>
        <w:t>воз веток.</w:t>
      </w:r>
    </w:p>
    <w:p w:rsidR="0004284E" w:rsidRPr="00E566F8" w:rsidRDefault="0004284E" w:rsidP="00BA1EF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566F8">
        <w:rPr>
          <w:rFonts w:ascii="Times New Roman" w:hAnsi="Times New Roman" w:cs="Times New Roman"/>
          <w:sz w:val="32"/>
          <w:szCs w:val="32"/>
        </w:rPr>
        <w:t xml:space="preserve">В </w:t>
      </w:r>
      <w:r w:rsidR="008C57BA" w:rsidRPr="00E566F8">
        <w:rPr>
          <w:rFonts w:ascii="Times New Roman" w:hAnsi="Times New Roman" w:cs="Times New Roman"/>
          <w:sz w:val="32"/>
          <w:szCs w:val="32"/>
        </w:rPr>
        <w:t xml:space="preserve">первом полугодии </w:t>
      </w:r>
      <w:r w:rsidRPr="00E566F8">
        <w:rPr>
          <w:rFonts w:ascii="Times New Roman" w:hAnsi="Times New Roman" w:cs="Times New Roman"/>
          <w:sz w:val="32"/>
          <w:szCs w:val="32"/>
        </w:rPr>
        <w:t>201</w:t>
      </w:r>
      <w:r w:rsidR="008C57BA" w:rsidRPr="00E566F8">
        <w:rPr>
          <w:rFonts w:ascii="Times New Roman" w:hAnsi="Times New Roman" w:cs="Times New Roman"/>
          <w:sz w:val="32"/>
          <w:szCs w:val="32"/>
        </w:rPr>
        <w:t>6</w:t>
      </w:r>
      <w:r w:rsidRPr="00E566F8">
        <w:rPr>
          <w:rFonts w:ascii="Times New Roman" w:hAnsi="Times New Roman" w:cs="Times New Roman"/>
          <w:sz w:val="32"/>
          <w:szCs w:val="32"/>
        </w:rPr>
        <w:t xml:space="preserve"> год</w:t>
      </w:r>
      <w:r w:rsidR="008C57BA" w:rsidRPr="00E566F8">
        <w:rPr>
          <w:rFonts w:ascii="Times New Roman" w:hAnsi="Times New Roman" w:cs="Times New Roman"/>
          <w:sz w:val="32"/>
          <w:szCs w:val="32"/>
        </w:rPr>
        <w:t>а</w:t>
      </w:r>
      <w:r w:rsidRPr="00E566F8">
        <w:rPr>
          <w:rFonts w:ascii="Times New Roman" w:hAnsi="Times New Roman" w:cs="Times New Roman"/>
          <w:sz w:val="32"/>
          <w:szCs w:val="32"/>
        </w:rPr>
        <w:t xml:space="preserve"> на озеленение территории сельск</w:t>
      </w:r>
      <w:r w:rsidRPr="00E566F8">
        <w:rPr>
          <w:rFonts w:ascii="Times New Roman" w:hAnsi="Times New Roman" w:cs="Times New Roman"/>
          <w:sz w:val="32"/>
          <w:szCs w:val="32"/>
        </w:rPr>
        <w:t>о</w:t>
      </w:r>
      <w:r w:rsidRPr="00E566F8">
        <w:rPr>
          <w:rFonts w:ascii="Times New Roman" w:hAnsi="Times New Roman" w:cs="Times New Roman"/>
          <w:sz w:val="32"/>
          <w:szCs w:val="32"/>
        </w:rPr>
        <w:t xml:space="preserve">го поселения освоено </w:t>
      </w:r>
      <w:r w:rsidR="000D08A9">
        <w:rPr>
          <w:rFonts w:ascii="Times New Roman" w:hAnsi="Times New Roman" w:cs="Times New Roman"/>
          <w:sz w:val="32"/>
          <w:szCs w:val="32"/>
        </w:rPr>
        <w:t>143</w:t>
      </w:r>
      <w:r w:rsidR="00C53470">
        <w:rPr>
          <w:rFonts w:ascii="Times New Roman" w:hAnsi="Times New Roman" w:cs="Times New Roman"/>
          <w:sz w:val="32"/>
          <w:szCs w:val="32"/>
        </w:rPr>
        <w:t>,</w:t>
      </w:r>
      <w:r w:rsidR="000D08A9">
        <w:rPr>
          <w:rFonts w:ascii="Times New Roman" w:hAnsi="Times New Roman" w:cs="Times New Roman"/>
          <w:sz w:val="32"/>
          <w:szCs w:val="32"/>
        </w:rPr>
        <w:t xml:space="preserve">1 </w:t>
      </w:r>
      <w:r w:rsidR="00C53470">
        <w:rPr>
          <w:rFonts w:ascii="Times New Roman" w:hAnsi="Times New Roman" w:cs="Times New Roman"/>
          <w:sz w:val="32"/>
          <w:szCs w:val="32"/>
        </w:rPr>
        <w:t xml:space="preserve">тыс. </w:t>
      </w:r>
      <w:r w:rsidRPr="00E566F8">
        <w:rPr>
          <w:rFonts w:ascii="Times New Roman" w:hAnsi="Times New Roman" w:cs="Times New Roman"/>
          <w:sz w:val="32"/>
          <w:szCs w:val="32"/>
        </w:rPr>
        <w:t>рублей</w:t>
      </w:r>
      <w:r w:rsidR="000D08A9">
        <w:rPr>
          <w:rFonts w:ascii="Times New Roman" w:hAnsi="Times New Roman" w:cs="Times New Roman"/>
          <w:sz w:val="32"/>
          <w:szCs w:val="32"/>
        </w:rPr>
        <w:t xml:space="preserve"> (лимит 230 </w:t>
      </w:r>
      <w:proofErr w:type="spellStart"/>
      <w:r w:rsidR="000D08A9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0D08A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0D08A9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0D08A9">
        <w:rPr>
          <w:rFonts w:ascii="Times New Roman" w:hAnsi="Times New Roman" w:cs="Times New Roman"/>
          <w:sz w:val="32"/>
          <w:szCs w:val="32"/>
        </w:rPr>
        <w:t>)</w:t>
      </w:r>
      <w:r w:rsidRPr="00E566F8">
        <w:rPr>
          <w:rFonts w:ascii="Times New Roman" w:hAnsi="Times New Roman" w:cs="Times New Roman"/>
          <w:sz w:val="32"/>
          <w:szCs w:val="32"/>
        </w:rPr>
        <w:t>. Согласно заключенного муниципального контракта на текущее содержание об</w:t>
      </w:r>
      <w:r w:rsidRPr="00E566F8">
        <w:rPr>
          <w:rFonts w:ascii="Times New Roman" w:hAnsi="Times New Roman" w:cs="Times New Roman"/>
          <w:sz w:val="32"/>
          <w:szCs w:val="32"/>
        </w:rPr>
        <w:t>ъ</w:t>
      </w:r>
      <w:r w:rsidRPr="00E566F8">
        <w:rPr>
          <w:rFonts w:ascii="Times New Roman" w:hAnsi="Times New Roman" w:cs="Times New Roman"/>
          <w:sz w:val="32"/>
          <w:szCs w:val="32"/>
        </w:rPr>
        <w:t>ектов озеленения Ремонтненского сельского поселения МПП ЖКХ Р</w:t>
      </w:r>
      <w:r w:rsidRPr="00E566F8">
        <w:rPr>
          <w:rFonts w:ascii="Times New Roman" w:hAnsi="Times New Roman" w:cs="Times New Roman"/>
          <w:sz w:val="32"/>
          <w:szCs w:val="32"/>
        </w:rPr>
        <w:t>е</w:t>
      </w:r>
      <w:r w:rsidRPr="00E566F8">
        <w:rPr>
          <w:rFonts w:ascii="Times New Roman" w:hAnsi="Times New Roman" w:cs="Times New Roman"/>
          <w:sz w:val="32"/>
          <w:szCs w:val="32"/>
        </w:rPr>
        <w:t>монтненского района занимается озеленением центральной площади села Ремонтное - обустраивают клумбы</w:t>
      </w:r>
      <w:proofErr w:type="gramStart"/>
      <w:r w:rsidRPr="00E566F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566F8">
        <w:rPr>
          <w:rFonts w:ascii="Times New Roman" w:hAnsi="Times New Roman" w:cs="Times New Roman"/>
          <w:sz w:val="32"/>
          <w:szCs w:val="32"/>
        </w:rPr>
        <w:t xml:space="preserve"> высаживают цветы, своевр</w:t>
      </w:r>
      <w:r w:rsidRPr="00E566F8">
        <w:rPr>
          <w:rFonts w:ascii="Times New Roman" w:hAnsi="Times New Roman" w:cs="Times New Roman"/>
          <w:sz w:val="32"/>
          <w:szCs w:val="32"/>
        </w:rPr>
        <w:t>е</w:t>
      </w:r>
      <w:r w:rsidRPr="00E566F8">
        <w:rPr>
          <w:rFonts w:ascii="Times New Roman" w:hAnsi="Times New Roman" w:cs="Times New Roman"/>
          <w:sz w:val="32"/>
          <w:szCs w:val="32"/>
        </w:rPr>
        <w:t>менно их поливают и  пропалывают, в парковой зоне – формируют кроны кустарников. В рамках проведения областной акции «Дня древ</w:t>
      </w:r>
      <w:r w:rsidRPr="00E566F8">
        <w:rPr>
          <w:rFonts w:ascii="Times New Roman" w:hAnsi="Times New Roman" w:cs="Times New Roman"/>
          <w:sz w:val="32"/>
          <w:szCs w:val="32"/>
        </w:rPr>
        <w:t>о</w:t>
      </w:r>
      <w:r w:rsidRPr="00E566F8">
        <w:rPr>
          <w:rFonts w:ascii="Times New Roman" w:hAnsi="Times New Roman" w:cs="Times New Roman"/>
          <w:sz w:val="32"/>
          <w:szCs w:val="32"/>
        </w:rPr>
        <w:t>насаждений» было высажено в центральном парке</w:t>
      </w:r>
      <w:r w:rsidR="00BA1EF8" w:rsidRPr="00E566F8">
        <w:rPr>
          <w:rFonts w:ascii="Times New Roman" w:hAnsi="Times New Roman" w:cs="Times New Roman"/>
          <w:sz w:val="32"/>
          <w:szCs w:val="32"/>
        </w:rPr>
        <w:t xml:space="preserve"> и на территориях о</w:t>
      </w:r>
      <w:r w:rsidR="00BA1EF8" w:rsidRPr="00E566F8">
        <w:rPr>
          <w:rFonts w:ascii="Times New Roman" w:hAnsi="Times New Roman" w:cs="Times New Roman"/>
          <w:sz w:val="32"/>
          <w:szCs w:val="32"/>
        </w:rPr>
        <w:t>р</w:t>
      </w:r>
      <w:r w:rsidR="00BA1EF8" w:rsidRPr="00E566F8">
        <w:rPr>
          <w:rFonts w:ascii="Times New Roman" w:hAnsi="Times New Roman" w:cs="Times New Roman"/>
          <w:sz w:val="32"/>
          <w:szCs w:val="32"/>
        </w:rPr>
        <w:t>ганизаций 15</w:t>
      </w:r>
      <w:r w:rsidRPr="00E566F8">
        <w:rPr>
          <w:rFonts w:ascii="Times New Roman" w:hAnsi="Times New Roman" w:cs="Times New Roman"/>
          <w:sz w:val="32"/>
          <w:szCs w:val="32"/>
        </w:rPr>
        <w:t>0 дерев</w:t>
      </w:r>
      <w:r w:rsidRPr="00E566F8">
        <w:rPr>
          <w:rFonts w:ascii="Times New Roman" w:hAnsi="Times New Roman" w:cs="Times New Roman"/>
          <w:sz w:val="32"/>
          <w:szCs w:val="32"/>
        </w:rPr>
        <w:t>ь</w:t>
      </w:r>
      <w:r w:rsidRPr="00E566F8">
        <w:rPr>
          <w:rFonts w:ascii="Times New Roman" w:hAnsi="Times New Roman" w:cs="Times New Roman"/>
          <w:sz w:val="32"/>
          <w:szCs w:val="32"/>
        </w:rPr>
        <w:t xml:space="preserve">ев, на клумбах центральной площади - 150 кустов роз. </w:t>
      </w:r>
    </w:p>
    <w:p w:rsidR="00103699" w:rsidRPr="00A52D2F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highlight w:val="yellow"/>
          <w:u w:val="single"/>
        </w:rPr>
      </w:pPr>
    </w:p>
    <w:p w:rsidR="00103699" w:rsidRPr="00091CF7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91CF7">
        <w:rPr>
          <w:rFonts w:ascii="Times New Roman" w:eastAsia="Times New Roman" w:hAnsi="Times New Roman" w:cs="Times New Roman"/>
          <w:sz w:val="32"/>
          <w:szCs w:val="32"/>
          <w:u w:val="single"/>
        </w:rPr>
        <w:t>Дорожная деятельность.</w:t>
      </w:r>
    </w:p>
    <w:p w:rsidR="0004284E" w:rsidRPr="00561820" w:rsidRDefault="00153471" w:rsidP="0004284E">
      <w:pPr>
        <w:pStyle w:val="a9"/>
        <w:tabs>
          <w:tab w:val="left" w:pos="709"/>
          <w:tab w:val="left" w:pos="11477"/>
        </w:tabs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BA1EF8">
        <w:rPr>
          <w:rFonts w:ascii="Times New Roman" w:eastAsia="Times New Roman" w:hAnsi="Times New Roman" w:cs="Times New Roman"/>
          <w:sz w:val="32"/>
          <w:szCs w:val="32"/>
        </w:rPr>
        <w:t>В феврале 2016 года заключен муниципальный контракт по с</w:t>
      </w:r>
      <w:r w:rsidR="00BA1EF8">
        <w:rPr>
          <w:rFonts w:ascii="Times New Roman" w:eastAsia="Times New Roman" w:hAnsi="Times New Roman" w:cs="Times New Roman"/>
          <w:sz w:val="32"/>
          <w:szCs w:val="32"/>
        </w:rPr>
        <w:t>о</w:t>
      </w:r>
      <w:r w:rsidR="00BA1EF8">
        <w:rPr>
          <w:rFonts w:ascii="Times New Roman" w:eastAsia="Times New Roman" w:hAnsi="Times New Roman" w:cs="Times New Roman"/>
          <w:sz w:val="32"/>
          <w:szCs w:val="32"/>
        </w:rPr>
        <w:t>держанию автомобильных дорог общего пользования местного знач</w:t>
      </w:r>
      <w:r w:rsidR="00BA1EF8">
        <w:rPr>
          <w:rFonts w:ascii="Times New Roman" w:eastAsia="Times New Roman" w:hAnsi="Times New Roman" w:cs="Times New Roman"/>
          <w:sz w:val="32"/>
          <w:szCs w:val="32"/>
        </w:rPr>
        <w:t>е</w:t>
      </w:r>
      <w:r w:rsidR="00BA1EF8">
        <w:rPr>
          <w:rFonts w:ascii="Times New Roman" w:eastAsia="Times New Roman" w:hAnsi="Times New Roman" w:cs="Times New Roman"/>
          <w:sz w:val="32"/>
          <w:szCs w:val="32"/>
        </w:rPr>
        <w:t xml:space="preserve">ния с ООО «Веселовское ДСУ» на сумму 776,8 </w:t>
      </w:r>
      <w:proofErr w:type="spellStart"/>
      <w:r w:rsidR="00BA1EF8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gramStart"/>
      <w:r w:rsidR="00BA1EF8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BA1EF8">
        <w:rPr>
          <w:rFonts w:ascii="Times New Roman" w:eastAsia="Times New Roman" w:hAnsi="Times New Roman" w:cs="Times New Roman"/>
          <w:sz w:val="32"/>
          <w:szCs w:val="32"/>
        </w:rPr>
        <w:t>уб</w:t>
      </w:r>
      <w:proofErr w:type="spellEnd"/>
      <w:r w:rsidR="00BA1EF8">
        <w:rPr>
          <w:rFonts w:ascii="Times New Roman" w:eastAsia="Times New Roman" w:hAnsi="Times New Roman" w:cs="Times New Roman"/>
          <w:sz w:val="32"/>
          <w:szCs w:val="32"/>
        </w:rPr>
        <w:t>. Финансиров</w:t>
      </w:r>
      <w:r w:rsidR="00BA1EF8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A1EF8">
        <w:rPr>
          <w:rFonts w:ascii="Times New Roman" w:eastAsia="Times New Roman" w:hAnsi="Times New Roman" w:cs="Times New Roman"/>
          <w:sz w:val="32"/>
          <w:szCs w:val="32"/>
        </w:rPr>
        <w:t xml:space="preserve">ние из областного бюджета – 743,5 </w:t>
      </w:r>
      <w:proofErr w:type="spellStart"/>
      <w:r w:rsidR="00BA1EF8">
        <w:rPr>
          <w:rFonts w:ascii="Times New Roman" w:eastAsia="Times New Roman" w:hAnsi="Times New Roman" w:cs="Times New Roman"/>
          <w:sz w:val="32"/>
          <w:szCs w:val="32"/>
        </w:rPr>
        <w:t>тыс.руб</w:t>
      </w:r>
      <w:proofErr w:type="spellEnd"/>
      <w:r w:rsidR="00BA1EF8">
        <w:rPr>
          <w:rFonts w:ascii="Times New Roman" w:eastAsia="Times New Roman" w:hAnsi="Times New Roman" w:cs="Times New Roman"/>
          <w:sz w:val="32"/>
          <w:szCs w:val="32"/>
        </w:rPr>
        <w:t xml:space="preserve">., </w:t>
      </w:r>
      <w:proofErr w:type="spellStart"/>
      <w:r w:rsidR="00BA1EF8">
        <w:rPr>
          <w:rFonts w:ascii="Times New Roman" w:eastAsia="Times New Roman" w:hAnsi="Times New Roman" w:cs="Times New Roman"/>
          <w:sz w:val="32"/>
          <w:szCs w:val="32"/>
        </w:rPr>
        <w:t>софинансирование</w:t>
      </w:r>
      <w:proofErr w:type="spellEnd"/>
      <w:r w:rsidR="00BA1EF8">
        <w:rPr>
          <w:rFonts w:ascii="Times New Roman" w:eastAsia="Times New Roman" w:hAnsi="Times New Roman" w:cs="Times New Roman"/>
          <w:sz w:val="32"/>
          <w:szCs w:val="32"/>
        </w:rPr>
        <w:t xml:space="preserve"> из местного бюджета – 33,4 </w:t>
      </w:r>
      <w:proofErr w:type="spellStart"/>
      <w:r w:rsidR="00BA1EF8">
        <w:rPr>
          <w:rFonts w:ascii="Times New Roman" w:eastAsia="Times New Roman" w:hAnsi="Times New Roman" w:cs="Times New Roman"/>
          <w:sz w:val="32"/>
          <w:szCs w:val="32"/>
        </w:rPr>
        <w:t>тыс.руб</w:t>
      </w:r>
      <w:proofErr w:type="spellEnd"/>
      <w:r w:rsidR="00BA1EF8">
        <w:rPr>
          <w:rFonts w:ascii="Times New Roman" w:eastAsia="Times New Roman" w:hAnsi="Times New Roman" w:cs="Times New Roman"/>
          <w:sz w:val="32"/>
          <w:szCs w:val="32"/>
        </w:rPr>
        <w:t>. Работы согласно контракта выполнен в полном объему, в настоящее время ведется работа по оформлению документов для открытия финансирования выполненных работ. В а</w:t>
      </w:r>
      <w:r w:rsidR="00BA1EF8">
        <w:rPr>
          <w:rFonts w:ascii="Times New Roman" w:eastAsia="Times New Roman" w:hAnsi="Times New Roman" w:cs="Times New Roman"/>
          <w:sz w:val="32"/>
          <w:szCs w:val="32"/>
        </w:rPr>
        <w:t>п</w:t>
      </w:r>
      <w:r w:rsidR="00BA1EF8">
        <w:rPr>
          <w:rFonts w:ascii="Times New Roman" w:eastAsia="Times New Roman" w:hAnsi="Times New Roman" w:cs="Times New Roman"/>
          <w:sz w:val="32"/>
          <w:szCs w:val="32"/>
        </w:rPr>
        <w:t>реле 2016 года в адрес Губернатора</w:t>
      </w:r>
      <w:r w:rsidR="00561820">
        <w:rPr>
          <w:rFonts w:ascii="Times New Roman" w:eastAsia="Times New Roman" w:hAnsi="Times New Roman" w:cs="Times New Roman"/>
          <w:sz w:val="32"/>
          <w:szCs w:val="32"/>
        </w:rPr>
        <w:t xml:space="preserve"> Ростовской области В.Ю. Голубева </w:t>
      </w:r>
      <w:r w:rsidR="0056182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было подготовлено и направлено обращение с просьбой выделения средств на строительство </w:t>
      </w:r>
      <w:proofErr w:type="spellStart"/>
      <w:r w:rsidR="00561820">
        <w:rPr>
          <w:rFonts w:ascii="Times New Roman" w:eastAsia="Times New Roman" w:hAnsi="Times New Roman" w:cs="Times New Roman"/>
          <w:sz w:val="32"/>
          <w:szCs w:val="32"/>
        </w:rPr>
        <w:t>внутрипоселковой</w:t>
      </w:r>
      <w:proofErr w:type="spellEnd"/>
      <w:r w:rsidR="00561820">
        <w:rPr>
          <w:rFonts w:ascii="Times New Roman" w:eastAsia="Times New Roman" w:hAnsi="Times New Roman" w:cs="Times New Roman"/>
          <w:sz w:val="32"/>
          <w:szCs w:val="32"/>
        </w:rPr>
        <w:t xml:space="preserve"> автомобильной дороги по пер. Тургенева на сумму 7,3 </w:t>
      </w:r>
      <w:proofErr w:type="spellStart"/>
      <w:r w:rsidR="00561820"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gramStart"/>
      <w:r w:rsidR="0056182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561820">
        <w:rPr>
          <w:rFonts w:ascii="Times New Roman" w:eastAsia="Times New Roman" w:hAnsi="Times New Roman" w:cs="Times New Roman"/>
          <w:sz w:val="32"/>
          <w:szCs w:val="32"/>
        </w:rPr>
        <w:t>уб</w:t>
      </w:r>
      <w:proofErr w:type="spellEnd"/>
      <w:r w:rsidR="00561820">
        <w:rPr>
          <w:rFonts w:ascii="Times New Roman" w:eastAsia="Times New Roman" w:hAnsi="Times New Roman" w:cs="Times New Roman"/>
          <w:sz w:val="32"/>
          <w:szCs w:val="32"/>
        </w:rPr>
        <w:t>. Данные средства выделены сел</w:t>
      </w:r>
      <w:r w:rsidR="00561820">
        <w:rPr>
          <w:rFonts w:ascii="Times New Roman" w:eastAsia="Times New Roman" w:hAnsi="Times New Roman" w:cs="Times New Roman"/>
          <w:sz w:val="32"/>
          <w:szCs w:val="32"/>
        </w:rPr>
        <w:t>ь</w:t>
      </w:r>
      <w:r w:rsidR="00561820">
        <w:rPr>
          <w:rFonts w:ascii="Times New Roman" w:eastAsia="Times New Roman" w:hAnsi="Times New Roman" w:cs="Times New Roman"/>
          <w:sz w:val="32"/>
          <w:szCs w:val="32"/>
        </w:rPr>
        <w:t>скому поселению . 29 июня 2016 года после проведения определенных процедур заключен контракт на строительство дороги по пер. Турген</w:t>
      </w:r>
      <w:r w:rsidR="00561820">
        <w:rPr>
          <w:rFonts w:ascii="Times New Roman" w:eastAsia="Times New Roman" w:hAnsi="Times New Roman" w:cs="Times New Roman"/>
          <w:sz w:val="32"/>
          <w:szCs w:val="32"/>
        </w:rPr>
        <w:t>е</w:t>
      </w:r>
      <w:r w:rsidR="00561820">
        <w:rPr>
          <w:rFonts w:ascii="Times New Roman" w:eastAsia="Times New Roman" w:hAnsi="Times New Roman" w:cs="Times New Roman"/>
          <w:sz w:val="32"/>
          <w:szCs w:val="32"/>
        </w:rPr>
        <w:t>ва с ГУП «</w:t>
      </w:r>
      <w:proofErr w:type="spellStart"/>
      <w:r w:rsidR="00561820">
        <w:rPr>
          <w:rFonts w:ascii="Times New Roman" w:eastAsia="Times New Roman" w:hAnsi="Times New Roman" w:cs="Times New Roman"/>
          <w:sz w:val="32"/>
          <w:szCs w:val="32"/>
        </w:rPr>
        <w:t>РостовАвтоДор</w:t>
      </w:r>
      <w:proofErr w:type="spellEnd"/>
      <w:r w:rsidR="00561820">
        <w:rPr>
          <w:rFonts w:ascii="Times New Roman" w:eastAsia="Times New Roman" w:hAnsi="Times New Roman" w:cs="Times New Roman"/>
          <w:sz w:val="32"/>
          <w:szCs w:val="32"/>
        </w:rPr>
        <w:t xml:space="preserve">». </w:t>
      </w:r>
      <w:proofErr w:type="gramStart"/>
      <w:r w:rsidR="00561820">
        <w:rPr>
          <w:rFonts w:ascii="Times New Roman" w:eastAsia="Times New Roman" w:hAnsi="Times New Roman" w:cs="Times New Roman"/>
          <w:sz w:val="32"/>
          <w:szCs w:val="32"/>
        </w:rPr>
        <w:t>Согласно графика</w:t>
      </w:r>
      <w:proofErr w:type="gramEnd"/>
      <w:r w:rsidR="00561820">
        <w:rPr>
          <w:rFonts w:ascii="Times New Roman" w:eastAsia="Times New Roman" w:hAnsi="Times New Roman" w:cs="Times New Roman"/>
          <w:sz w:val="32"/>
          <w:szCs w:val="32"/>
        </w:rPr>
        <w:t xml:space="preserve"> производства работ определены сроки строительства дороги в период с 1 августа 2016 года по 1 ноября 2016 года. </w:t>
      </w:r>
    </w:p>
    <w:p w:rsidR="00561820" w:rsidRPr="00091CF7" w:rsidRDefault="0004284E" w:rsidP="00561820">
      <w:pPr>
        <w:rPr>
          <w:rFonts w:ascii="Times New Roman" w:hAnsi="Times New Roman" w:cs="Times New Roman"/>
          <w:sz w:val="32"/>
          <w:szCs w:val="32"/>
        </w:rPr>
      </w:pPr>
      <w:r w:rsidRPr="00091CF7">
        <w:rPr>
          <w:rFonts w:ascii="Times New Roman" w:hAnsi="Times New Roman" w:cs="Times New Roman"/>
          <w:sz w:val="32"/>
          <w:szCs w:val="32"/>
        </w:rPr>
        <w:tab/>
      </w:r>
      <w:r w:rsidR="00153471">
        <w:rPr>
          <w:rFonts w:ascii="Times New Roman" w:hAnsi="Times New Roman" w:cs="Times New Roman"/>
          <w:sz w:val="32"/>
          <w:szCs w:val="32"/>
        </w:rPr>
        <w:t xml:space="preserve">В соответствии с требованиями ГОСТа в </w:t>
      </w:r>
      <w:r w:rsidR="00E742FD">
        <w:rPr>
          <w:rFonts w:ascii="Times New Roman" w:hAnsi="Times New Roman" w:cs="Times New Roman"/>
          <w:sz w:val="32"/>
          <w:szCs w:val="32"/>
        </w:rPr>
        <w:t>июне текущего года б</w:t>
      </w:r>
      <w:r w:rsidR="00E742FD">
        <w:rPr>
          <w:rFonts w:ascii="Times New Roman" w:hAnsi="Times New Roman" w:cs="Times New Roman"/>
          <w:sz w:val="32"/>
          <w:szCs w:val="32"/>
        </w:rPr>
        <w:t>ы</w:t>
      </w:r>
      <w:r w:rsidR="00E742FD">
        <w:rPr>
          <w:rFonts w:ascii="Times New Roman" w:hAnsi="Times New Roman" w:cs="Times New Roman"/>
          <w:sz w:val="32"/>
          <w:szCs w:val="32"/>
        </w:rPr>
        <w:t xml:space="preserve">ли выполнены работы по обновлению разметки </w:t>
      </w:r>
      <w:r w:rsidR="00153471">
        <w:rPr>
          <w:rFonts w:ascii="Times New Roman" w:hAnsi="Times New Roman" w:cs="Times New Roman"/>
          <w:sz w:val="32"/>
          <w:szCs w:val="32"/>
        </w:rPr>
        <w:t xml:space="preserve">на 9 </w:t>
      </w:r>
      <w:r w:rsidR="00E742FD">
        <w:rPr>
          <w:rFonts w:ascii="Times New Roman" w:hAnsi="Times New Roman" w:cs="Times New Roman"/>
          <w:sz w:val="32"/>
          <w:szCs w:val="32"/>
        </w:rPr>
        <w:t>пешеходных пер</w:t>
      </w:r>
      <w:r w:rsidR="00E742FD">
        <w:rPr>
          <w:rFonts w:ascii="Times New Roman" w:hAnsi="Times New Roman" w:cs="Times New Roman"/>
          <w:sz w:val="32"/>
          <w:szCs w:val="32"/>
        </w:rPr>
        <w:t>е</w:t>
      </w:r>
      <w:r w:rsidR="00E742FD">
        <w:rPr>
          <w:rFonts w:ascii="Times New Roman" w:hAnsi="Times New Roman" w:cs="Times New Roman"/>
          <w:sz w:val="32"/>
          <w:szCs w:val="32"/>
        </w:rPr>
        <w:t>ход</w:t>
      </w:r>
      <w:r w:rsidR="00153471">
        <w:rPr>
          <w:rFonts w:ascii="Times New Roman" w:hAnsi="Times New Roman" w:cs="Times New Roman"/>
          <w:sz w:val="32"/>
          <w:szCs w:val="32"/>
        </w:rPr>
        <w:t xml:space="preserve">ах. Вместе с тем, </w:t>
      </w:r>
      <w:proofErr w:type="gramStart"/>
      <w:r w:rsidR="00153471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153471">
        <w:rPr>
          <w:rFonts w:ascii="Times New Roman" w:hAnsi="Times New Roman" w:cs="Times New Roman"/>
          <w:sz w:val="32"/>
          <w:szCs w:val="32"/>
        </w:rPr>
        <w:t xml:space="preserve"> национального стандарта, предъявляем</w:t>
      </w:r>
      <w:r w:rsidR="00153471">
        <w:rPr>
          <w:rFonts w:ascii="Times New Roman" w:hAnsi="Times New Roman" w:cs="Times New Roman"/>
          <w:sz w:val="32"/>
          <w:szCs w:val="32"/>
        </w:rPr>
        <w:t>о</w:t>
      </w:r>
      <w:r w:rsidR="00153471">
        <w:rPr>
          <w:rFonts w:ascii="Times New Roman" w:hAnsi="Times New Roman" w:cs="Times New Roman"/>
          <w:sz w:val="32"/>
          <w:szCs w:val="32"/>
        </w:rPr>
        <w:t>го к пешеходным переходам вблизи к школьным и дошкольным  учр</w:t>
      </w:r>
      <w:r w:rsidR="00153471">
        <w:rPr>
          <w:rFonts w:ascii="Times New Roman" w:hAnsi="Times New Roman" w:cs="Times New Roman"/>
          <w:sz w:val="32"/>
          <w:szCs w:val="32"/>
        </w:rPr>
        <w:t>е</w:t>
      </w:r>
      <w:r w:rsidR="00153471">
        <w:rPr>
          <w:rFonts w:ascii="Times New Roman" w:hAnsi="Times New Roman" w:cs="Times New Roman"/>
          <w:sz w:val="32"/>
          <w:szCs w:val="32"/>
        </w:rPr>
        <w:t>ждениям, установлены ограждения, и до 1 августа 2016 года необход</w:t>
      </w:r>
      <w:r w:rsidR="00153471">
        <w:rPr>
          <w:rFonts w:ascii="Times New Roman" w:hAnsi="Times New Roman" w:cs="Times New Roman"/>
          <w:sz w:val="32"/>
          <w:szCs w:val="32"/>
        </w:rPr>
        <w:t>и</w:t>
      </w:r>
      <w:r w:rsidR="00153471">
        <w:rPr>
          <w:rFonts w:ascii="Times New Roman" w:hAnsi="Times New Roman" w:cs="Times New Roman"/>
          <w:sz w:val="32"/>
          <w:szCs w:val="32"/>
        </w:rPr>
        <w:t xml:space="preserve">мо завершить работы по приобретению и установке 6 односторонних светофоров. Администрация сельского поселения заключила договор на приобретение 6 светофоров на сумму 148,8 </w:t>
      </w:r>
      <w:proofErr w:type="spellStart"/>
      <w:r w:rsidR="00153471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15347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153471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153471">
        <w:rPr>
          <w:rFonts w:ascii="Times New Roman" w:hAnsi="Times New Roman" w:cs="Times New Roman"/>
          <w:sz w:val="32"/>
          <w:szCs w:val="32"/>
        </w:rPr>
        <w:t>., а также на прио</w:t>
      </w:r>
      <w:r w:rsidR="00153471">
        <w:rPr>
          <w:rFonts w:ascii="Times New Roman" w:hAnsi="Times New Roman" w:cs="Times New Roman"/>
          <w:sz w:val="32"/>
          <w:szCs w:val="32"/>
        </w:rPr>
        <w:t>б</w:t>
      </w:r>
      <w:r w:rsidR="00153471">
        <w:rPr>
          <w:rFonts w:ascii="Times New Roman" w:hAnsi="Times New Roman" w:cs="Times New Roman"/>
          <w:sz w:val="32"/>
          <w:szCs w:val="32"/>
        </w:rPr>
        <w:t xml:space="preserve">ретение и установку опор под светофоры на сумму 34,2 </w:t>
      </w:r>
      <w:proofErr w:type="spellStart"/>
      <w:r w:rsidR="00153471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153471">
        <w:rPr>
          <w:rFonts w:ascii="Times New Roman" w:hAnsi="Times New Roman" w:cs="Times New Roman"/>
          <w:sz w:val="32"/>
          <w:szCs w:val="32"/>
        </w:rPr>
        <w:t>.</w:t>
      </w:r>
      <w:r w:rsidR="00561820">
        <w:rPr>
          <w:rFonts w:ascii="Times New Roman" w:hAnsi="Times New Roman" w:cs="Times New Roman"/>
          <w:sz w:val="32"/>
          <w:szCs w:val="32"/>
        </w:rPr>
        <w:tab/>
      </w:r>
      <w:r w:rsidR="00153471" w:rsidRPr="00091CF7">
        <w:rPr>
          <w:rFonts w:ascii="Times New Roman" w:eastAsia="Times New Roman" w:hAnsi="Times New Roman" w:cs="Times New Roman"/>
          <w:sz w:val="32"/>
          <w:szCs w:val="32"/>
        </w:rPr>
        <w:t>Средств местного бюджета на содержание всех муниципальных дорог в исправном состоянии недостаточно, поэтому проводится ч</w:t>
      </w:r>
      <w:r w:rsidR="00153471" w:rsidRPr="00091CF7">
        <w:rPr>
          <w:rFonts w:ascii="Times New Roman" w:eastAsia="Times New Roman" w:hAnsi="Times New Roman" w:cs="Times New Roman"/>
          <w:sz w:val="32"/>
          <w:szCs w:val="32"/>
        </w:rPr>
        <w:t>а</w:t>
      </w:r>
      <w:r w:rsidR="00153471" w:rsidRPr="00091CF7">
        <w:rPr>
          <w:rFonts w:ascii="Times New Roman" w:eastAsia="Times New Roman" w:hAnsi="Times New Roman" w:cs="Times New Roman"/>
          <w:sz w:val="32"/>
          <w:szCs w:val="32"/>
        </w:rPr>
        <w:t>стичный (ямочный) ремонт,  установка недостающих дорожных знаков и произведена замена старых знаков и разметок, необходимых для обеспечения безопасности дорожного движения, в пределах имеющи</w:t>
      </w:r>
      <w:r w:rsidR="00153471" w:rsidRPr="00091CF7">
        <w:rPr>
          <w:rFonts w:ascii="Times New Roman" w:eastAsia="Times New Roman" w:hAnsi="Times New Roman" w:cs="Times New Roman"/>
          <w:sz w:val="32"/>
          <w:szCs w:val="32"/>
        </w:rPr>
        <w:t>х</w:t>
      </w:r>
      <w:r w:rsidR="00153471" w:rsidRPr="00091CF7">
        <w:rPr>
          <w:rFonts w:ascii="Times New Roman" w:eastAsia="Times New Roman" w:hAnsi="Times New Roman" w:cs="Times New Roman"/>
          <w:sz w:val="32"/>
          <w:szCs w:val="32"/>
        </w:rPr>
        <w:t xml:space="preserve">ся бюджетных средств. </w:t>
      </w:r>
      <w:r w:rsidR="00561820" w:rsidRPr="00091CF7">
        <w:rPr>
          <w:rFonts w:ascii="Times New Roman" w:hAnsi="Times New Roman" w:cs="Times New Roman"/>
          <w:sz w:val="32"/>
          <w:szCs w:val="32"/>
        </w:rPr>
        <w:t>При поддержке депутатов сельского поселения Администрация Ремонтненского сельского поселения изыскивает ра</w:t>
      </w:r>
      <w:r w:rsidR="00561820" w:rsidRPr="00091CF7">
        <w:rPr>
          <w:rFonts w:ascii="Times New Roman" w:hAnsi="Times New Roman" w:cs="Times New Roman"/>
          <w:sz w:val="32"/>
          <w:szCs w:val="32"/>
        </w:rPr>
        <w:t>з</w:t>
      </w:r>
      <w:r w:rsidR="00561820" w:rsidRPr="00091CF7">
        <w:rPr>
          <w:rFonts w:ascii="Times New Roman" w:hAnsi="Times New Roman" w:cs="Times New Roman"/>
          <w:sz w:val="32"/>
          <w:szCs w:val="32"/>
        </w:rPr>
        <w:t>личные денежные средства на содержание автодорог, включая и пр</w:t>
      </w:r>
      <w:r w:rsidR="00561820" w:rsidRPr="00091CF7">
        <w:rPr>
          <w:rFonts w:ascii="Times New Roman" w:hAnsi="Times New Roman" w:cs="Times New Roman"/>
          <w:sz w:val="32"/>
          <w:szCs w:val="32"/>
        </w:rPr>
        <w:t>и</w:t>
      </w:r>
      <w:r w:rsidR="00561820" w:rsidRPr="00091CF7">
        <w:rPr>
          <w:rFonts w:ascii="Times New Roman" w:hAnsi="Times New Roman" w:cs="Times New Roman"/>
          <w:sz w:val="32"/>
          <w:szCs w:val="32"/>
        </w:rPr>
        <w:t>влечение внебюджетных средств.</w:t>
      </w:r>
    </w:p>
    <w:p w:rsidR="00103699" w:rsidRPr="00851F52" w:rsidRDefault="00D30B40" w:rsidP="00E56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51F52">
        <w:rPr>
          <w:rFonts w:ascii="Times New Roman" w:eastAsia="Times New Roman" w:hAnsi="Times New Roman" w:cs="Times New Roman"/>
          <w:sz w:val="32"/>
          <w:szCs w:val="32"/>
          <w:u w:val="single"/>
        </w:rPr>
        <w:t>Водоснабжение</w:t>
      </w:r>
    </w:p>
    <w:p w:rsidR="00FA6CC8" w:rsidRPr="00851F52" w:rsidRDefault="0004284E" w:rsidP="00FA6CC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1F52">
        <w:rPr>
          <w:rFonts w:ascii="Times New Roman" w:eastAsia="Times New Roman" w:hAnsi="Times New Roman" w:cs="Times New Roman"/>
          <w:sz w:val="32"/>
          <w:szCs w:val="32"/>
        </w:rPr>
        <w:t xml:space="preserve">Объектом повышенного внимания является </w:t>
      </w:r>
      <w:proofErr w:type="spellStart"/>
      <w:r w:rsidRPr="00851F52">
        <w:rPr>
          <w:rFonts w:ascii="Times New Roman" w:eastAsia="Times New Roman" w:hAnsi="Times New Roman" w:cs="Times New Roman"/>
          <w:sz w:val="32"/>
          <w:szCs w:val="32"/>
        </w:rPr>
        <w:t>водообеспечение</w:t>
      </w:r>
      <w:proofErr w:type="spellEnd"/>
      <w:r w:rsidRPr="00851F52">
        <w:rPr>
          <w:rFonts w:ascii="Times New Roman" w:eastAsia="Times New Roman" w:hAnsi="Times New Roman" w:cs="Times New Roman"/>
          <w:sz w:val="32"/>
          <w:szCs w:val="32"/>
        </w:rPr>
        <w:t xml:space="preserve"> населения  водой, особенно в летний период.</w:t>
      </w:r>
      <w:r w:rsidR="00FA6CC8" w:rsidRPr="00FA6CC8">
        <w:rPr>
          <w:rFonts w:ascii="Times New Roman" w:hAnsi="Times New Roman" w:cs="Times New Roman"/>
          <w:sz w:val="32"/>
          <w:szCs w:val="32"/>
        </w:rPr>
        <w:t xml:space="preserve"> </w:t>
      </w:r>
      <w:r w:rsidR="00FA6CC8">
        <w:rPr>
          <w:rFonts w:ascii="Times New Roman" w:hAnsi="Times New Roman" w:cs="Times New Roman"/>
          <w:sz w:val="32"/>
          <w:szCs w:val="32"/>
        </w:rPr>
        <w:t>Единственн</w:t>
      </w:r>
      <w:r w:rsidR="00C53470">
        <w:rPr>
          <w:rFonts w:ascii="Times New Roman" w:hAnsi="Times New Roman" w:cs="Times New Roman"/>
          <w:sz w:val="32"/>
          <w:szCs w:val="32"/>
        </w:rPr>
        <w:t>ый</w:t>
      </w:r>
      <w:r w:rsidR="00FA6CC8">
        <w:rPr>
          <w:rFonts w:ascii="Times New Roman" w:hAnsi="Times New Roman" w:cs="Times New Roman"/>
          <w:sz w:val="32"/>
          <w:szCs w:val="32"/>
        </w:rPr>
        <w:t xml:space="preserve"> поставщ</w:t>
      </w:r>
      <w:r w:rsidR="00FA6CC8">
        <w:rPr>
          <w:rFonts w:ascii="Times New Roman" w:hAnsi="Times New Roman" w:cs="Times New Roman"/>
          <w:sz w:val="32"/>
          <w:szCs w:val="32"/>
        </w:rPr>
        <w:t>и</w:t>
      </w:r>
      <w:r w:rsidR="00C53470">
        <w:rPr>
          <w:rFonts w:ascii="Times New Roman" w:hAnsi="Times New Roman" w:cs="Times New Roman"/>
          <w:sz w:val="32"/>
          <w:szCs w:val="32"/>
        </w:rPr>
        <w:t>к</w:t>
      </w:r>
      <w:r w:rsidR="00FA6CC8">
        <w:rPr>
          <w:rFonts w:ascii="Times New Roman" w:hAnsi="Times New Roman" w:cs="Times New Roman"/>
          <w:sz w:val="32"/>
          <w:szCs w:val="32"/>
        </w:rPr>
        <w:t xml:space="preserve"> данной услуги </w:t>
      </w:r>
      <w:r w:rsidR="00C53470">
        <w:rPr>
          <w:rFonts w:ascii="Times New Roman" w:hAnsi="Times New Roman" w:cs="Times New Roman"/>
          <w:sz w:val="32"/>
          <w:szCs w:val="32"/>
        </w:rPr>
        <w:t xml:space="preserve">- </w:t>
      </w:r>
      <w:r w:rsidR="00FA6CC8">
        <w:rPr>
          <w:rFonts w:ascii="Times New Roman" w:hAnsi="Times New Roman" w:cs="Times New Roman"/>
          <w:sz w:val="32"/>
          <w:szCs w:val="32"/>
        </w:rPr>
        <w:t>Государственное унитарное предприятие Ростовской области «Управление развития систем водоснабжения». Администр</w:t>
      </w:r>
      <w:r w:rsidR="00FA6CC8">
        <w:rPr>
          <w:rFonts w:ascii="Times New Roman" w:hAnsi="Times New Roman" w:cs="Times New Roman"/>
          <w:sz w:val="32"/>
          <w:szCs w:val="32"/>
        </w:rPr>
        <w:t>а</w:t>
      </w:r>
      <w:r w:rsidR="00FA6CC8">
        <w:rPr>
          <w:rFonts w:ascii="Times New Roman" w:hAnsi="Times New Roman" w:cs="Times New Roman"/>
          <w:sz w:val="32"/>
          <w:szCs w:val="32"/>
        </w:rPr>
        <w:t>цией Ремонтненского сельского поселения проведена работа по закл</w:t>
      </w:r>
      <w:r w:rsidR="00FA6CC8">
        <w:rPr>
          <w:rFonts w:ascii="Times New Roman" w:hAnsi="Times New Roman" w:cs="Times New Roman"/>
          <w:sz w:val="32"/>
          <w:szCs w:val="32"/>
        </w:rPr>
        <w:t>ю</w:t>
      </w:r>
      <w:r w:rsidR="00FA6CC8">
        <w:rPr>
          <w:rFonts w:ascii="Times New Roman" w:hAnsi="Times New Roman" w:cs="Times New Roman"/>
          <w:sz w:val="32"/>
          <w:szCs w:val="32"/>
        </w:rPr>
        <w:t>чению концессионного соглашения в отношении объектов водоснабж</w:t>
      </w:r>
      <w:r w:rsidR="00FA6CC8">
        <w:rPr>
          <w:rFonts w:ascii="Times New Roman" w:hAnsi="Times New Roman" w:cs="Times New Roman"/>
          <w:sz w:val="32"/>
          <w:szCs w:val="32"/>
        </w:rPr>
        <w:t>е</w:t>
      </w:r>
      <w:r w:rsidR="00FA6CC8">
        <w:rPr>
          <w:rFonts w:ascii="Times New Roman" w:hAnsi="Times New Roman" w:cs="Times New Roman"/>
          <w:sz w:val="32"/>
          <w:szCs w:val="32"/>
        </w:rPr>
        <w:t>ния, находящимся в муниципальной собственности МО «Ремонтне</w:t>
      </w:r>
      <w:r w:rsidR="00FA6CC8">
        <w:rPr>
          <w:rFonts w:ascii="Times New Roman" w:hAnsi="Times New Roman" w:cs="Times New Roman"/>
          <w:sz w:val="32"/>
          <w:szCs w:val="32"/>
        </w:rPr>
        <w:t>н</w:t>
      </w:r>
      <w:r w:rsidR="00FA6CC8">
        <w:rPr>
          <w:rFonts w:ascii="Times New Roman" w:hAnsi="Times New Roman" w:cs="Times New Roman"/>
          <w:sz w:val="32"/>
          <w:szCs w:val="32"/>
        </w:rPr>
        <w:t>ское сельское поселение».</w:t>
      </w:r>
    </w:p>
    <w:p w:rsidR="00FA6CC8" w:rsidRDefault="0004284E" w:rsidP="00E566F8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F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66F8" w:rsidRPr="00851F52">
        <w:rPr>
          <w:rFonts w:ascii="Times New Roman" w:eastAsia="Times New Roman" w:hAnsi="Times New Roman" w:cs="Times New Roman"/>
          <w:sz w:val="32"/>
          <w:szCs w:val="32"/>
        </w:rPr>
        <w:t xml:space="preserve">На территории поселения имеется 5 водозаборов, на которых находится в рабочем состоянии 10 разведочно-эксплуатационных на </w:t>
      </w:r>
      <w:r w:rsidR="00E566F8" w:rsidRPr="00851F5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воду скважин. Также подача воды в </w:t>
      </w:r>
      <w:proofErr w:type="spellStart"/>
      <w:r w:rsidR="00E566F8" w:rsidRPr="00851F52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="00E566F8" w:rsidRPr="00851F52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E566F8" w:rsidRPr="00851F52">
        <w:rPr>
          <w:rFonts w:ascii="Times New Roman" w:eastAsia="Times New Roman" w:hAnsi="Times New Roman" w:cs="Times New Roman"/>
          <w:sz w:val="32"/>
          <w:szCs w:val="32"/>
        </w:rPr>
        <w:t>емонтное</w:t>
      </w:r>
      <w:proofErr w:type="spellEnd"/>
      <w:r w:rsidR="00E566F8" w:rsidRPr="00851F52">
        <w:rPr>
          <w:rFonts w:ascii="Times New Roman" w:eastAsia="Times New Roman" w:hAnsi="Times New Roman" w:cs="Times New Roman"/>
          <w:sz w:val="32"/>
          <w:szCs w:val="32"/>
        </w:rPr>
        <w:t xml:space="preserve"> осуществляется </w:t>
      </w:r>
      <w:r w:rsidR="00FA6CC8">
        <w:rPr>
          <w:rFonts w:ascii="Times New Roman" w:eastAsia="Times New Roman" w:hAnsi="Times New Roman" w:cs="Times New Roman"/>
          <w:sz w:val="32"/>
          <w:szCs w:val="32"/>
        </w:rPr>
        <w:t>по в</w:t>
      </w:r>
      <w:r w:rsidR="00FA6CC8">
        <w:rPr>
          <w:rFonts w:ascii="Times New Roman" w:eastAsia="Times New Roman" w:hAnsi="Times New Roman" w:cs="Times New Roman"/>
          <w:sz w:val="32"/>
          <w:szCs w:val="32"/>
        </w:rPr>
        <w:t>о</w:t>
      </w:r>
      <w:r w:rsidR="00FA6CC8">
        <w:rPr>
          <w:rFonts w:ascii="Times New Roman" w:eastAsia="Times New Roman" w:hAnsi="Times New Roman" w:cs="Times New Roman"/>
          <w:sz w:val="32"/>
          <w:szCs w:val="32"/>
        </w:rPr>
        <w:t>до</w:t>
      </w:r>
      <w:r w:rsidR="00851F52" w:rsidRPr="00851F52">
        <w:rPr>
          <w:rFonts w:ascii="Times New Roman" w:eastAsia="Times New Roman" w:hAnsi="Times New Roman" w:cs="Times New Roman"/>
          <w:sz w:val="32"/>
          <w:szCs w:val="32"/>
        </w:rPr>
        <w:t>проводу</w:t>
      </w:r>
      <w:r w:rsidR="00E566F8" w:rsidRPr="00851F52">
        <w:rPr>
          <w:rFonts w:ascii="Times New Roman" w:eastAsia="Times New Roman" w:hAnsi="Times New Roman" w:cs="Times New Roman"/>
          <w:sz w:val="32"/>
          <w:szCs w:val="32"/>
        </w:rPr>
        <w:t xml:space="preserve"> «Внешнее водоснабжение с. Ремонтное».</w:t>
      </w:r>
      <w:r w:rsidR="00851F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A6CC8" w:rsidRPr="00C53470" w:rsidRDefault="00C53470" w:rsidP="00E566F8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53470">
        <w:rPr>
          <w:rFonts w:ascii="Times New Roman" w:eastAsia="Times New Roman" w:hAnsi="Times New Roman" w:cs="Times New Roman"/>
          <w:sz w:val="32"/>
          <w:szCs w:val="32"/>
        </w:rPr>
        <w:t>Всего в с. Ремонтное 2345</w:t>
      </w:r>
      <w:r w:rsidR="00FA6CC8" w:rsidRPr="00C53470">
        <w:rPr>
          <w:rFonts w:ascii="Times New Roman" w:eastAsia="Times New Roman" w:hAnsi="Times New Roman" w:cs="Times New Roman"/>
          <w:sz w:val="32"/>
          <w:szCs w:val="32"/>
        </w:rPr>
        <w:t xml:space="preserve"> абонентов предоставляемой услуги, в том числе за первое полугодие текущего года 12 семей провели новые в</w:t>
      </w:r>
      <w:r w:rsidR="00FA6CC8" w:rsidRPr="00C53470">
        <w:rPr>
          <w:rFonts w:ascii="Times New Roman" w:eastAsia="Times New Roman" w:hAnsi="Times New Roman" w:cs="Times New Roman"/>
          <w:sz w:val="32"/>
          <w:szCs w:val="32"/>
        </w:rPr>
        <w:t>о</w:t>
      </w:r>
      <w:r w:rsidR="00FA6CC8" w:rsidRPr="00C53470">
        <w:rPr>
          <w:rFonts w:ascii="Times New Roman" w:eastAsia="Times New Roman" w:hAnsi="Times New Roman" w:cs="Times New Roman"/>
          <w:sz w:val="32"/>
          <w:szCs w:val="32"/>
        </w:rPr>
        <w:t>допроводы в свои домовладения.</w:t>
      </w:r>
    </w:p>
    <w:p w:rsidR="00851F52" w:rsidRDefault="00851F52" w:rsidP="00851F52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53470">
        <w:rPr>
          <w:rFonts w:ascii="Times New Roman" w:eastAsia="Times New Roman" w:hAnsi="Times New Roman" w:cs="Times New Roman"/>
          <w:sz w:val="32"/>
          <w:szCs w:val="32"/>
        </w:rPr>
        <w:t>На 2016 год лимит подачи воды в с. Ремонтное составляет</w:t>
      </w:r>
      <w:r w:rsidR="00C53470" w:rsidRPr="00C53470">
        <w:rPr>
          <w:rFonts w:ascii="Times New Roman" w:eastAsia="Times New Roman" w:hAnsi="Times New Roman" w:cs="Times New Roman"/>
          <w:sz w:val="32"/>
          <w:szCs w:val="32"/>
        </w:rPr>
        <w:t xml:space="preserve"> 256,4 </w:t>
      </w:r>
      <w:r w:rsidRPr="00C53470">
        <w:rPr>
          <w:rFonts w:ascii="Times New Roman" w:eastAsia="Times New Roman" w:hAnsi="Times New Roman" w:cs="Times New Roman"/>
          <w:sz w:val="32"/>
          <w:szCs w:val="32"/>
        </w:rPr>
        <w:t>тыс. м</w:t>
      </w:r>
      <w:r w:rsidRPr="00C5347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3 </w:t>
      </w:r>
      <w:r w:rsidR="00FA6CC8" w:rsidRPr="00C53470">
        <w:rPr>
          <w:rFonts w:ascii="Times New Roman" w:eastAsia="Times New Roman" w:hAnsi="Times New Roman" w:cs="Times New Roman"/>
          <w:sz w:val="32"/>
          <w:szCs w:val="32"/>
        </w:rPr>
        <w:t>, в</w:t>
      </w:r>
      <w:r w:rsidRPr="00C53470">
        <w:rPr>
          <w:rFonts w:ascii="Times New Roman" w:eastAsia="Times New Roman" w:hAnsi="Times New Roman" w:cs="Times New Roman"/>
          <w:sz w:val="32"/>
          <w:szCs w:val="32"/>
        </w:rPr>
        <w:t>сего за 1 полугодие 2016 года жителям нашего поселения п</w:t>
      </w:r>
      <w:r w:rsidRPr="00C5347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C53470">
        <w:rPr>
          <w:rFonts w:ascii="Times New Roman" w:eastAsia="Times New Roman" w:hAnsi="Times New Roman" w:cs="Times New Roman"/>
          <w:sz w:val="32"/>
          <w:szCs w:val="32"/>
        </w:rPr>
        <w:t xml:space="preserve">дано </w:t>
      </w:r>
      <w:r w:rsidR="00C53470" w:rsidRPr="00C53470">
        <w:rPr>
          <w:rFonts w:ascii="Times New Roman" w:eastAsia="Times New Roman" w:hAnsi="Times New Roman" w:cs="Times New Roman"/>
          <w:sz w:val="32"/>
          <w:szCs w:val="32"/>
        </w:rPr>
        <w:t>180,5 тыс</w:t>
      </w:r>
      <w:proofErr w:type="gramStart"/>
      <w:r w:rsidR="00C53470" w:rsidRPr="00C53470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C53470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 w:rsidRPr="00C5347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3 </w:t>
      </w:r>
      <w:r w:rsidRPr="00C53470">
        <w:rPr>
          <w:rFonts w:ascii="Times New Roman" w:eastAsia="Times New Roman" w:hAnsi="Times New Roman" w:cs="Times New Roman"/>
          <w:sz w:val="32"/>
          <w:szCs w:val="32"/>
        </w:rPr>
        <w:t>воды.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 xml:space="preserve"> Оплачено за 81,4 тыс</w:t>
      </w:r>
      <w:proofErr w:type="gramStart"/>
      <w:r w:rsidR="00C53470">
        <w:rPr>
          <w:rFonts w:ascii="Times New Roman" w:eastAsia="Times New Roman" w:hAnsi="Times New Roman" w:cs="Times New Roman"/>
          <w:sz w:val="32"/>
          <w:szCs w:val="32"/>
        </w:rPr>
        <w:t>.м</w:t>
      </w:r>
      <w:proofErr w:type="gramEnd"/>
      <w:r w:rsidR="00C5347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3 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>, не оплачено абоне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>н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>тами за 99,2 тыс.м</w:t>
      </w:r>
      <w:r w:rsidR="00C5347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3 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>. Всего оплачено в первом полугодии абонент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>а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 xml:space="preserve">ми за потребленную воду на сумму 3,316 тыс. руб. (в пределах 45% от потребленной воды). </w:t>
      </w:r>
      <w:r w:rsidR="00FA6CC8" w:rsidRPr="00FA6CC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A6CC8" w:rsidRPr="00851F52">
        <w:rPr>
          <w:rFonts w:ascii="Times New Roman" w:eastAsia="Times New Roman" w:hAnsi="Times New Roman" w:cs="Times New Roman"/>
          <w:sz w:val="32"/>
          <w:szCs w:val="32"/>
        </w:rPr>
        <w:t xml:space="preserve">Надо отметить, что водоснабжение </w:t>
      </w:r>
      <w:proofErr w:type="spellStart"/>
      <w:r w:rsidR="00FA6CC8" w:rsidRPr="00851F52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="00FA6CC8" w:rsidRPr="00851F52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FA6CC8" w:rsidRPr="00851F52">
        <w:rPr>
          <w:rFonts w:ascii="Times New Roman" w:eastAsia="Times New Roman" w:hAnsi="Times New Roman" w:cs="Times New Roman"/>
          <w:sz w:val="32"/>
          <w:szCs w:val="32"/>
        </w:rPr>
        <w:t>емонтное</w:t>
      </w:r>
      <w:proofErr w:type="spellEnd"/>
      <w:r w:rsidR="00FA6CC8" w:rsidRPr="00851F52">
        <w:rPr>
          <w:rFonts w:ascii="Times New Roman" w:eastAsia="Times New Roman" w:hAnsi="Times New Roman" w:cs="Times New Roman"/>
          <w:sz w:val="32"/>
          <w:szCs w:val="32"/>
        </w:rPr>
        <w:t xml:space="preserve">  осу</w:t>
      </w:r>
      <w:r w:rsidR="00FA6CC8">
        <w:rPr>
          <w:rFonts w:ascii="Times New Roman" w:eastAsia="Times New Roman" w:hAnsi="Times New Roman" w:cs="Times New Roman"/>
          <w:sz w:val="32"/>
          <w:szCs w:val="32"/>
        </w:rPr>
        <w:t>ществляется</w:t>
      </w:r>
      <w:r w:rsidR="00FA6CC8" w:rsidRPr="00851F52">
        <w:rPr>
          <w:rFonts w:ascii="Times New Roman" w:eastAsia="Times New Roman" w:hAnsi="Times New Roman" w:cs="Times New Roman"/>
          <w:sz w:val="32"/>
          <w:szCs w:val="32"/>
        </w:rPr>
        <w:t xml:space="preserve"> стабильно, без длительных перерывов.</w:t>
      </w:r>
      <w:r w:rsidR="00FA6CC8">
        <w:rPr>
          <w:rFonts w:ascii="Times New Roman" w:eastAsia="Times New Roman" w:hAnsi="Times New Roman" w:cs="Times New Roman"/>
          <w:sz w:val="32"/>
          <w:szCs w:val="32"/>
        </w:rPr>
        <w:t xml:space="preserve"> На протяжении двух лет вода подается в домовладения без г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>ра</w:t>
      </w:r>
      <w:r w:rsidR="00FA6CC8">
        <w:rPr>
          <w:rFonts w:ascii="Times New Roman" w:eastAsia="Times New Roman" w:hAnsi="Times New Roman" w:cs="Times New Roman"/>
          <w:sz w:val="32"/>
          <w:szCs w:val="32"/>
        </w:rPr>
        <w:t>фик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>ов</w:t>
      </w:r>
      <w:r w:rsidR="00FA6CC8">
        <w:rPr>
          <w:rFonts w:ascii="Times New Roman" w:eastAsia="Times New Roman" w:hAnsi="Times New Roman" w:cs="Times New Roman"/>
          <w:sz w:val="32"/>
          <w:szCs w:val="32"/>
        </w:rPr>
        <w:t xml:space="preserve"> ограничения 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>предоставления данной услуги. Но отдельные жители нашего села,  нарушая договорные обязательства, а иной раз и законы, недоброс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>вестно выполняют свои обязательства перед поставщиком. В первом полугодии тек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>у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 xml:space="preserve">щего года за неуплату потребленной воды 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>16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 xml:space="preserve"> абонентов отключены от центральной системы водоснабжения. У отдельных граждан долг с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31F49">
        <w:rPr>
          <w:rFonts w:ascii="Times New Roman" w:eastAsia="Times New Roman" w:hAnsi="Times New Roman" w:cs="Times New Roman"/>
          <w:sz w:val="32"/>
          <w:szCs w:val="32"/>
        </w:rPr>
        <w:t xml:space="preserve">ставляет от 1200 руб. до 12300 руб. </w:t>
      </w:r>
    </w:p>
    <w:p w:rsidR="00E31F49" w:rsidRDefault="00E31F49" w:rsidP="00851F52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Принимая во внимание важность водоснабжения для каждого ж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>теля, предпринимателя, организации, очередной раз обращаю</w:t>
      </w:r>
      <w:r w:rsidR="0081724D">
        <w:rPr>
          <w:rFonts w:ascii="Times New Roman" w:eastAsia="Times New Roman" w:hAnsi="Times New Roman" w:cs="Times New Roman"/>
          <w:sz w:val="32"/>
          <w:szCs w:val="32"/>
        </w:rPr>
        <w:t xml:space="preserve"> внимание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присутствующ</w:t>
      </w:r>
      <w:r w:rsidR="0081724D">
        <w:rPr>
          <w:rFonts w:ascii="Times New Roman" w:eastAsia="Times New Roman" w:hAnsi="Times New Roman" w:cs="Times New Roman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 недопустимость просрочки оплаты за коммунал</w:t>
      </w:r>
      <w:r>
        <w:rPr>
          <w:rFonts w:ascii="Times New Roman" w:eastAsia="Times New Roman" w:hAnsi="Times New Roman" w:cs="Times New Roman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sz w:val="32"/>
          <w:szCs w:val="32"/>
        </w:rPr>
        <w:t>ные услуги, в том числе за потребленн</w:t>
      </w:r>
      <w:r w:rsidR="0081724D">
        <w:rPr>
          <w:rFonts w:ascii="Times New Roman" w:eastAsia="Times New Roman" w:hAnsi="Times New Roman" w:cs="Times New Roman"/>
          <w:sz w:val="32"/>
          <w:szCs w:val="32"/>
        </w:rPr>
        <w:t xml:space="preserve">ую воду, и тем более хищение любыми способами воды. </w:t>
      </w:r>
    </w:p>
    <w:p w:rsidR="007A71CA" w:rsidRPr="00E566F8" w:rsidRDefault="007A71CA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103699" w:rsidRPr="00AA0832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A0832">
        <w:rPr>
          <w:rFonts w:ascii="Times New Roman" w:eastAsia="Times New Roman" w:hAnsi="Times New Roman" w:cs="Times New Roman"/>
          <w:sz w:val="32"/>
          <w:szCs w:val="32"/>
          <w:u w:val="single"/>
        </w:rPr>
        <w:t>Уличное освещение.</w:t>
      </w:r>
    </w:p>
    <w:p w:rsidR="00E65176" w:rsidRDefault="0004284E" w:rsidP="0004284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AA0832">
        <w:rPr>
          <w:rFonts w:ascii="Times New Roman" w:hAnsi="Times New Roman" w:cs="Times New Roman"/>
          <w:sz w:val="32"/>
          <w:szCs w:val="32"/>
        </w:rPr>
        <w:t>Одна из з</w:t>
      </w:r>
      <w:r w:rsidR="00E04B42">
        <w:rPr>
          <w:rFonts w:ascii="Times New Roman" w:hAnsi="Times New Roman" w:cs="Times New Roman"/>
          <w:sz w:val="32"/>
          <w:szCs w:val="32"/>
        </w:rPr>
        <w:t>начимых</w:t>
      </w:r>
      <w:r w:rsidRPr="00AA0832">
        <w:rPr>
          <w:rFonts w:ascii="Times New Roman" w:hAnsi="Times New Roman" w:cs="Times New Roman"/>
          <w:sz w:val="32"/>
          <w:szCs w:val="32"/>
        </w:rPr>
        <w:t xml:space="preserve"> статей  расходов в бюджете сельского посел</w:t>
      </w:r>
      <w:r w:rsidRPr="00AA0832">
        <w:rPr>
          <w:rFonts w:ascii="Times New Roman" w:hAnsi="Times New Roman" w:cs="Times New Roman"/>
          <w:sz w:val="32"/>
          <w:szCs w:val="32"/>
        </w:rPr>
        <w:t>е</w:t>
      </w:r>
      <w:r w:rsidRPr="00AA0832">
        <w:rPr>
          <w:rFonts w:ascii="Times New Roman" w:hAnsi="Times New Roman" w:cs="Times New Roman"/>
          <w:sz w:val="32"/>
          <w:szCs w:val="32"/>
        </w:rPr>
        <w:t xml:space="preserve">ния –  это оплата за электроэнергию и содержание сетей уличного освещения. </w:t>
      </w:r>
      <w:r w:rsidR="00E04B42">
        <w:rPr>
          <w:rFonts w:ascii="Times New Roman" w:hAnsi="Times New Roman" w:cs="Times New Roman"/>
          <w:sz w:val="32"/>
          <w:szCs w:val="32"/>
        </w:rPr>
        <w:t xml:space="preserve">В 2016 году на эти цели предусмотрено 1941,7 </w:t>
      </w:r>
      <w:proofErr w:type="spellStart"/>
      <w:r w:rsidR="00E04B42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E04B4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04B42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E04B42">
        <w:rPr>
          <w:rFonts w:ascii="Times New Roman" w:hAnsi="Times New Roman" w:cs="Times New Roman"/>
          <w:sz w:val="32"/>
          <w:szCs w:val="32"/>
        </w:rPr>
        <w:t xml:space="preserve">. Фактически  за перовое полугодие расходовано 1684,6 </w:t>
      </w:r>
      <w:proofErr w:type="spellStart"/>
      <w:r w:rsidR="00E04B42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E04B42">
        <w:rPr>
          <w:rFonts w:ascii="Times New Roman" w:hAnsi="Times New Roman" w:cs="Times New Roman"/>
          <w:sz w:val="32"/>
          <w:szCs w:val="32"/>
        </w:rPr>
        <w:t>., в том числе</w:t>
      </w:r>
      <w:r w:rsidR="00E65176">
        <w:rPr>
          <w:rFonts w:ascii="Times New Roman" w:hAnsi="Times New Roman" w:cs="Times New Roman"/>
          <w:sz w:val="32"/>
          <w:szCs w:val="32"/>
        </w:rPr>
        <w:t xml:space="preserve">: оплата за уличное освещение 1502,0 </w:t>
      </w:r>
      <w:proofErr w:type="spellStart"/>
      <w:r w:rsidR="00E6517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E65176">
        <w:rPr>
          <w:rFonts w:ascii="Times New Roman" w:hAnsi="Times New Roman" w:cs="Times New Roman"/>
          <w:sz w:val="32"/>
          <w:szCs w:val="32"/>
        </w:rPr>
        <w:t>. Кредиторская  з</w:t>
      </w:r>
      <w:r w:rsidR="00E65176">
        <w:rPr>
          <w:rFonts w:ascii="Times New Roman" w:hAnsi="Times New Roman" w:cs="Times New Roman"/>
          <w:sz w:val="32"/>
          <w:szCs w:val="32"/>
        </w:rPr>
        <w:t>а</w:t>
      </w:r>
      <w:r w:rsidR="00E65176">
        <w:rPr>
          <w:rFonts w:ascii="Times New Roman" w:hAnsi="Times New Roman" w:cs="Times New Roman"/>
          <w:sz w:val="32"/>
          <w:szCs w:val="32"/>
        </w:rPr>
        <w:t>долженност</w:t>
      </w:r>
      <w:r w:rsidR="0081724D">
        <w:rPr>
          <w:rFonts w:ascii="Times New Roman" w:hAnsi="Times New Roman" w:cs="Times New Roman"/>
          <w:sz w:val="32"/>
          <w:szCs w:val="32"/>
        </w:rPr>
        <w:t xml:space="preserve">ь  за 2015 год 148,3 </w:t>
      </w:r>
      <w:proofErr w:type="spellStart"/>
      <w:r w:rsidR="0081724D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81724D">
        <w:rPr>
          <w:rFonts w:ascii="Times New Roman" w:hAnsi="Times New Roman" w:cs="Times New Roman"/>
          <w:sz w:val="32"/>
          <w:szCs w:val="32"/>
        </w:rPr>
        <w:t>.  ПСД на у</w:t>
      </w:r>
      <w:r w:rsidR="00E65176">
        <w:rPr>
          <w:rFonts w:ascii="Times New Roman" w:hAnsi="Times New Roman" w:cs="Times New Roman"/>
          <w:sz w:val="32"/>
          <w:szCs w:val="32"/>
        </w:rPr>
        <w:t xml:space="preserve">личное освещение по ул. Набережная 74,7 </w:t>
      </w:r>
      <w:proofErr w:type="spellStart"/>
      <w:r w:rsidR="00E6517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E65176">
        <w:rPr>
          <w:rFonts w:ascii="Times New Roman" w:hAnsi="Times New Roman" w:cs="Times New Roman"/>
          <w:sz w:val="32"/>
          <w:szCs w:val="32"/>
        </w:rPr>
        <w:t>. Остаток средств на уличное освещение на 1 июля 2016 г – 244,2 тыс.руб.</w:t>
      </w:r>
    </w:p>
    <w:p w:rsidR="0004284E" w:rsidRPr="00AA0832" w:rsidRDefault="0004284E" w:rsidP="0004284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AA0832">
        <w:rPr>
          <w:rFonts w:ascii="Times New Roman" w:hAnsi="Times New Roman" w:cs="Times New Roman"/>
          <w:sz w:val="32"/>
          <w:szCs w:val="32"/>
        </w:rPr>
        <w:t xml:space="preserve">Сети наружного уличного </w:t>
      </w:r>
      <w:proofErr w:type="gramStart"/>
      <w:r w:rsidRPr="00AA0832">
        <w:rPr>
          <w:rFonts w:ascii="Times New Roman" w:hAnsi="Times New Roman" w:cs="Times New Roman"/>
          <w:sz w:val="32"/>
          <w:szCs w:val="32"/>
        </w:rPr>
        <w:t>освещения</w:t>
      </w:r>
      <w:proofErr w:type="gramEnd"/>
      <w:r w:rsidRPr="00AA0832">
        <w:rPr>
          <w:rFonts w:ascii="Times New Roman" w:hAnsi="Times New Roman" w:cs="Times New Roman"/>
          <w:sz w:val="32"/>
          <w:szCs w:val="32"/>
        </w:rPr>
        <w:t xml:space="preserve"> обслуживаемые </w:t>
      </w:r>
      <w:r w:rsidRPr="00AA0832">
        <w:rPr>
          <w:rFonts w:ascii="Times New Roman" w:hAnsi="Times New Roman" w:cs="Times New Roman"/>
          <w:iCs/>
          <w:sz w:val="32"/>
          <w:szCs w:val="32"/>
        </w:rPr>
        <w:t>Ремонтне</w:t>
      </w:r>
      <w:r w:rsidRPr="00AA0832">
        <w:rPr>
          <w:rFonts w:ascii="Times New Roman" w:hAnsi="Times New Roman" w:cs="Times New Roman"/>
          <w:iCs/>
          <w:sz w:val="32"/>
          <w:szCs w:val="32"/>
        </w:rPr>
        <w:t>н</w:t>
      </w:r>
      <w:r w:rsidRPr="00AA0832">
        <w:rPr>
          <w:rFonts w:ascii="Times New Roman" w:hAnsi="Times New Roman" w:cs="Times New Roman"/>
          <w:iCs/>
          <w:sz w:val="32"/>
          <w:szCs w:val="32"/>
        </w:rPr>
        <w:t xml:space="preserve">ским участком  филиала </w:t>
      </w:r>
      <w:r w:rsidRPr="00AA0832">
        <w:rPr>
          <w:rFonts w:ascii="Times New Roman" w:hAnsi="Times New Roman" w:cs="Times New Roman"/>
          <w:sz w:val="32"/>
          <w:szCs w:val="32"/>
        </w:rPr>
        <w:t>ОАО «</w:t>
      </w:r>
      <w:proofErr w:type="spellStart"/>
      <w:r w:rsidRPr="00AA0832">
        <w:rPr>
          <w:rFonts w:ascii="Times New Roman" w:hAnsi="Times New Roman" w:cs="Times New Roman"/>
          <w:sz w:val="32"/>
          <w:szCs w:val="32"/>
        </w:rPr>
        <w:t>Донэнерго</w:t>
      </w:r>
      <w:proofErr w:type="spellEnd"/>
      <w:r w:rsidRPr="00AA083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AA0832">
        <w:rPr>
          <w:rFonts w:ascii="Times New Roman" w:hAnsi="Times New Roman" w:cs="Times New Roman"/>
          <w:iCs/>
          <w:sz w:val="32"/>
          <w:szCs w:val="32"/>
        </w:rPr>
        <w:t>Сальские</w:t>
      </w:r>
      <w:proofErr w:type="spellEnd"/>
      <w:r w:rsidRPr="00AA0832">
        <w:rPr>
          <w:rFonts w:ascii="Times New Roman" w:hAnsi="Times New Roman" w:cs="Times New Roman"/>
          <w:iCs/>
          <w:sz w:val="32"/>
          <w:szCs w:val="32"/>
        </w:rPr>
        <w:t xml:space="preserve"> межрайонные электрические сети,</w:t>
      </w:r>
      <w:r w:rsidRPr="00AA0832">
        <w:rPr>
          <w:rFonts w:ascii="Times New Roman" w:hAnsi="Times New Roman" w:cs="Times New Roman"/>
          <w:sz w:val="32"/>
          <w:szCs w:val="32"/>
        </w:rPr>
        <w:t xml:space="preserve"> включают в себ</w:t>
      </w:r>
      <w:r w:rsidR="00E65176">
        <w:rPr>
          <w:rFonts w:ascii="Times New Roman" w:hAnsi="Times New Roman" w:cs="Times New Roman"/>
          <w:sz w:val="32"/>
          <w:szCs w:val="32"/>
        </w:rPr>
        <w:t>я 650</w:t>
      </w:r>
      <w:r w:rsidRPr="00AA0832">
        <w:rPr>
          <w:rFonts w:ascii="Times New Roman" w:hAnsi="Times New Roman" w:cs="Times New Roman"/>
          <w:sz w:val="32"/>
          <w:szCs w:val="32"/>
        </w:rPr>
        <w:t xml:space="preserve"> светильник</w:t>
      </w:r>
      <w:r w:rsidR="00D30B40" w:rsidRPr="00AA0832">
        <w:rPr>
          <w:rFonts w:ascii="Times New Roman" w:hAnsi="Times New Roman" w:cs="Times New Roman"/>
          <w:sz w:val="32"/>
          <w:szCs w:val="32"/>
        </w:rPr>
        <w:t>ов.</w:t>
      </w:r>
    </w:p>
    <w:p w:rsidR="0004284E" w:rsidRPr="00AA0832" w:rsidRDefault="0004284E" w:rsidP="0004284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AA0832">
        <w:rPr>
          <w:rFonts w:ascii="Times New Roman" w:hAnsi="Times New Roman" w:cs="Times New Roman"/>
          <w:sz w:val="32"/>
          <w:szCs w:val="32"/>
        </w:rPr>
        <w:lastRenderedPageBreak/>
        <w:t>В 20</w:t>
      </w:r>
      <w:r w:rsidR="00E65176">
        <w:rPr>
          <w:rFonts w:ascii="Times New Roman" w:hAnsi="Times New Roman" w:cs="Times New Roman"/>
          <w:sz w:val="32"/>
          <w:szCs w:val="32"/>
        </w:rPr>
        <w:t>16</w:t>
      </w:r>
      <w:r w:rsidRPr="00AA0832">
        <w:rPr>
          <w:rFonts w:ascii="Times New Roman" w:hAnsi="Times New Roman" w:cs="Times New Roman"/>
          <w:sz w:val="32"/>
          <w:szCs w:val="32"/>
        </w:rPr>
        <w:t xml:space="preserve"> году </w:t>
      </w:r>
      <w:r w:rsidR="00D30B40" w:rsidRPr="00AA0832">
        <w:rPr>
          <w:rFonts w:ascii="Times New Roman" w:hAnsi="Times New Roman" w:cs="Times New Roman"/>
          <w:sz w:val="32"/>
          <w:szCs w:val="32"/>
        </w:rPr>
        <w:t>дополнительно было установлено 1</w:t>
      </w:r>
      <w:r w:rsidR="00E65176">
        <w:rPr>
          <w:rFonts w:ascii="Times New Roman" w:hAnsi="Times New Roman" w:cs="Times New Roman"/>
          <w:sz w:val="32"/>
          <w:szCs w:val="32"/>
        </w:rPr>
        <w:t>2</w:t>
      </w:r>
      <w:r w:rsidRPr="00AA0832">
        <w:rPr>
          <w:rFonts w:ascii="Times New Roman" w:hAnsi="Times New Roman" w:cs="Times New Roman"/>
          <w:sz w:val="32"/>
          <w:szCs w:val="32"/>
        </w:rPr>
        <w:t xml:space="preserve"> светильник</w:t>
      </w:r>
      <w:r w:rsidR="00D30B40" w:rsidRPr="00AA0832">
        <w:rPr>
          <w:rFonts w:ascii="Times New Roman" w:hAnsi="Times New Roman" w:cs="Times New Roman"/>
          <w:sz w:val="32"/>
          <w:szCs w:val="32"/>
        </w:rPr>
        <w:t>ов</w:t>
      </w:r>
      <w:r w:rsidRPr="00AA0832">
        <w:rPr>
          <w:rFonts w:ascii="Times New Roman" w:hAnsi="Times New Roman" w:cs="Times New Roman"/>
          <w:sz w:val="32"/>
          <w:szCs w:val="32"/>
        </w:rPr>
        <w:t xml:space="preserve"> наружного уличного освещения: </w:t>
      </w:r>
      <w:r w:rsidR="00E65176">
        <w:rPr>
          <w:rFonts w:ascii="Times New Roman" w:hAnsi="Times New Roman" w:cs="Times New Roman"/>
          <w:sz w:val="32"/>
          <w:szCs w:val="32"/>
        </w:rPr>
        <w:t>по ул. Гоголя, Пер</w:t>
      </w:r>
      <w:r w:rsidR="00E31F49">
        <w:rPr>
          <w:rFonts w:ascii="Times New Roman" w:hAnsi="Times New Roman" w:cs="Times New Roman"/>
          <w:sz w:val="32"/>
          <w:szCs w:val="32"/>
        </w:rPr>
        <w:t>в</w:t>
      </w:r>
      <w:r w:rsidR="00E65176">
        <w:rPr>
          <w:rFonts w:ascii="Times New Roman" w:hAnsi="Times New Roman" w:cs="Times New Roman"/>
          <w:sz w:val="32"/>
          <w:szCs w:val="32"/>
        </w:rPr>
        <w:t>омайской и районе поста ГИБДД.</w:t>
      </w:r>
    </w:p>
    <w:p w:rsidR="0004284E" w:rsidRPr="00AA0832" w:rsidRDefault="0004284E" w:rsidP="0004284E">
      <w:pPr>
        <w:ind w:firstLine="708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AA0832">
        <w:rPr>
          <w:rFonts w:ascii="Times New Roman" w:eastAsia="Times New Roman" w:hAnsi="Times New Roman" w:cs="Times New Roman"/>
          <w:sz w:val="32"/>
          <w:szCs w:val="32"/>
        </w:rPr>
        <w:t xml:space="preserve">Также остается проблема наряду с восстановлением имеющегося освещения необходимость в строительстве </w:t>
      </w:r>
      <w:r w:rsidR="00585D76" w:rsidRPr="00AA0832">
        <w:rPr>
          <w:rFonts w:ascii="Times New Roman" w:eastAsia="Times New Roman" w:hAnsi="Times New Roman" w:cs="Times New Roman"/>
          <w:sz w:val="32"/>
          <w:szCs w:val="32"/>
        </w:rPr>
        <w:t>и реконструкции</w:t>
      </w:r>
      <w:r w:rsidRPr="00AA0832">
        <w:rPr>
          <w:rFonts w:ascii="Times New Roman" w:eastAsia="Times New Roman" w:hAnsi="Times New Roman" w:cs="Times New Roman"/>
          <w:sz w:val="32"/>
          <w:szCs w:val="32"/>
        </w:rPr>
        <w:t xml:space="preserve"> дополн</w:t>
      </w:r>
      <w:r w:rsidRPr="00AA0832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AA0832">
        <w:rPr>
          <w:rFonts w:ascii="Times New Roman" w:eastAsia="Times New Roman" w:hAnsi="Times New Roman" w:cs="Times New Roman"/>
          <w:sz w:val="32"/>
          <w:szCs w:val="32"/>
        </w:rPr>
        <w:t>тельных се</w:t>
      </w:r>
      <w:r w:rsidR="00585D76" w:rsidRPr="00AA0832">
        <w:rPr>
          <w:rFonts w:ascii="Times New Roman" w:eastAsia="Times New Roman" w:hAnsi="Times New Roman" w:cs="Times New Roman"/>
          <w:sz w:val="32"/>
          <w:szCs w:val="32"/>
        </w:rPr>
        <w:t xml:space="preserve">тей для </w:t>
      </w:r>
      <w:r w:rsidRPr="00AA0832">
        <w:rPr>
          <w:rFonts w:ascii="Times New Roman" w:eastAsia="Times New Roman" w:hAnsi="Times New Roman" w:cs="Times New Roman"/>
          <w:sz w:val="32"/>
          <w:szCs w:val="32"/>
        </w:rPr>
        <w:t xml:space="preserve"> освещения всех улиц и переулков села. </w:t>
      </w:r>
    </w:p>
    <w:p w:rsidR="00D30B40" w:rsidRPr="00A52D2F" w:rsidRDefault="00D30B40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</w:p>
    <w:p w:rsidR="00103699" w:rsidRPr="0081724D" w:rsidRDefault="00103699" w:rsidP="0010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1724D">
        <w:rPr>
          <w:rFonts w:ascii="Times New Roman" w:eastAsia="Times New Roman" w:hAnsi="Times New Roman" w:cs="Times New Roman"/>
          <w:sz w:val="32"/>
          <w:szCs w:val="32"/>
          <w:u w:val="single"/>
        </w:rPr>
        <w:t>Санитарная очистка</w:t>
      </w:r>
    </w:p>
    <w:p w:rsidR="0004284E" w:rsidRPr="0081724D" w:rsidRDefault="00103699" w:rsidP="0004284E">
      <w:pPr>
        <w:rPr>
          <w:rFonts w:ascii="Times New Roman" w:eastAsia="Times New Roman" w:hAnsi="Times New Roman" w:cs="Times New Roman"/>
          <w:sz w:val="32"/>
          <w:szCs w:val="32"/>
        </w:rPr>
      </w:pPr>
      <w:r w:rsidRPr="0081724D">
        <w:rPr>
          <w:rFonts w:ascii="Times New Roman" w:eastAsia="Times New Roman" w:hAnsi="Times New Roman" w:cs="Times New Roman"/>
          <w:sz w:val="32"/>
          <w:szCs w:val="32"/>
        </w:rPr>
        <w:tab/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>Большое внимание уделяется чистоте наших улиц и центральной площади. По  улицам села проводится ручная уборка мусора, на це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>н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>тральной площади закреплено два человека, которые отвечают за ч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>и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 xml:space="preserve">стоту площади, аллей  и за содержание клумб. </w:t>
      </w:r>
      <w:r w:rsidR="0081724D" w:rsidRPr="0081724D">
        <w:rPr>
          <w:rFonts w:ascii="Times New Roman" w:eastAsia="Times New Roman" w:hAnsi="Times New Roman" w:cs="Times New Roman"/>
          <w:sz w:val="32"/>
          <w:szCs w:val="32"/>
        </w:rPr>
        <w:t>В первом полугодии  к патрульной уборке по улицам, в парке и центральной площади, были привлечены 9 жителей села</w:t>
      </w:r>
      <w:r w:rsidR="0081724D">
        <w:rPr>
          <w:rFonts w:ascii="Times New Roman" w:eastAsia="Times New Roman" w:hAnsi="Times New Roman" w:cs="Times New Roman"/>
          <w:sz w:val="32"/>
          <w:szCs w:val="32"/>
        </w:rPr>
        <w:t xml:space="preserve">, направленные по решению суда </w:t>
      </w:r>
      <w:proofErr w:type="gramStart"/>
      <w:r w:rsidR="0081724D">
        <w:rPr>
          <w:rFonts w:ascii="Times New Roman" w:eastAsia="Times New Roman" w:hAnsi="Times New Roman" w:cs="Times New Roman"/>
          <w:sz w:val="32"/>
          <w:szCs w:val="32"/>
        </w:rPr>
        <w:t>для</w:t>
      </w:r>
      <w:proofErr w:type="gramEnd"/>
      <w:r w:rsidR="008172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81724D">
        <w:rPr>
          <w:rFonts w:ascii="Times New Roman" w:eastAsia="Times New Roman" w:hAnsi="Times New Roman" w:cs="Times New Roman"/>
          <w:sz w:val="32"/>
          <w:szCs w:val="32"/>
        </w:rPr>
        <w:t>в</w:t>
      </w:r>
      <w:r w:rsidR="0081724D">
        <w:rPr>
          <w:rFonts w:ascii="Times New Roman" w:eastAsia="Times New Roman" w:hAnsi="Times New Roman" w:cs="Times New Roman"/>
          <w:sz w:val="32"/>
          <w:szCs w:val="32"/>
        </w:rPr>
        <w:t>ы</w:t>
      </w:r>
      <w:r w:rsidR="0081724D">
        <w:rPr>
          <w:rFonts w:ascii="Times New Roman" w:eastAsia="Times New Roman" w:hAnsi="Times New Roman" w:cs="Times New Roman"/>
          <w:sz w:val="32"/>
          <w:szCs w:val="32"/>
        </w:rPr>
        <w:t>полнение</w:t>
      </w:r>
      <w:proofErr w:type="gramEnd"/>
      <w:r w:rsidR="0081724D">
        <w:rPr>
          <w:rFonts w:ascii="Times New Roman" w:eastAsia="Times New Roman" w:hAnsi="Times New Roman" w:cs="Times New Roman"/>
          <w:sz w:val="32"/>
          <w:szCs w:val="32"/>
        </w:rPr>
        <w:t xml:space="preserve"> общественных работ по благоустройству.</w:t>
      </w:r>
      <w:r w:rsidR="0081724D" w:rsidRPr="008172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>Регулярно ос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>у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 xml:space="preserve">ществляется сбор и вывоз мусора МПП ЖКХ Ремонтненского района </w:t>
      </w:r>
      <w:proofErr w:type="gramStart"/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>согласно</w:t>
      </w:r>
      <w:proofErr w:type="gramEnd"/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 xml:space="preserve"> заключенных муниципальных контрактов. В </w:t>
      </w:r>
      <w:r w:rsidR="006A2DBE" w:rsidRPr="0081724D">
        <w:rPr>
          <w:rFonts w:ascii="Times New Roman" w:eastAsia="Times New Roman" w:hAnsi="Times New Roman" w:cs="Times New Roman"/>
          <w:sz w:val="32"/>
          <w:szCs w:val="32"/>
        </w:rPr>
        <w:t>первом полуг</w:t>
      </w:r>
      <w:r w:rsidR="006A2DBE" w:rsidRPr="0081724D">
        <w:rPr>
          <w:rFonts w:ascii="Times New Roman" w:eastAsia="Times New Roman" w:hAnsi="Times New Roman" w:cs="Times New Roman"/>
          <w:sz w:val="32"/>
          <w:szCs w:val="32"/>
        </w:rPr>
        <w:t>о</w:t>
      </w:r>
      <w:r w:rsidR="006A2DBE" w:rsidRPr="0081724D">
        <w:rPr>
          <w:rFonts w:ascii="Times New Roman" w:eastAsia="Times New Roman" w:hAnsi="Times New Roman" w:cs="Times New Roman"/>
          <w:sz w:val="32"/>
          <w:szCs w:val="32"/>
        </w:rPr>
        <w:t xml:space="preserve">дии 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>201</w:t>
      </w:r>
      <w:r w:rsidR="006A2DBE" w:rsidRPr="0081724D">
        <w:rPr>
          <w:rFonts w:ascii="Times New Roman" w:eastAsia="Times New Roman" w:hAnsi="Times New Roman" w:cs="Times New Roman"/>
          <w:sz w:val="32"/>
          <w:szCs w:val="32"/>
        </w:rPr>
        <w:t>6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  <w:r w:rsidR="006A2DBE" w:rsidRPr="0081724D">
        <w:rPr>
          <w:rFonts w:ascii="Times New Roman" w:eastAsia="Times New Roman" w:hAnsi="Times New Roman" w:cs="Times New Roman"/>
          <w:sz w:val="32"/>
          <w:szCs w:val="32"/>
        </w:rPr>
        <w:t>а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 xml:space="preserve"> было ликвидировано </w:t>
      </w:r>
      <w:r w:rsidR="006A2DBE" w:rsidRPr="0081724D">
        <w:rPr>
          <w:rFonts w:ascii="Times New Roman" w:eastAsia="Times New Roman" w:hAnsi="Times New Roman" w:cs="Times New Roman"/>
          <w:sz w:val="32"/>
          <w:szCs w:val="32"/>
        </w:rPr>
        <w:t>2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 xml:space="preserve"> несанкционированны</w:t>
      </w:r>
      <w:r w:rsidR="006A2DBE" w:rsidRPr="0081724D">
        <w:rPr>
          <w:rFonts w:ascii="Times New Roman" w:eastAsia="Times New Roman" w:hAnsi="Times New Roman" w:cs="Times New Roman"/>
          <w:sz w:val="32"/>
          <w:szCs w:val="32"/>
        </w:rPr>
        <w:t>е</w:t>
      </w:r>
      <w:r w:rsidR="0004284E" w:rsidRPr="0081724D">
        <w:rPr>
          <w:rFonts w:ascii="Times New Roman" w:eastAsia="Times New Roman" w:hAnsi="Times New Roman" w:cs="Times New Roman"/>
          <w:sz w:val="32"/>
          <w:szCs w:val="32"/>
        </w:rPr>
        <w:t xml:space="preserve"> свал</w:t>
      </w:r>
      <w:r w:rsidR="006A2DBE" w:rsidRPr="0081724D">
        <w:rPr>
          <w:rFonts w:ascii="Times New Roman" w:eastAsia="Times New Roman" w:hAnsi="Times New Roman" w:cs="Times New Roman"/>
          <w:sz w:val="32"/>
          <w:szCs w:val="32"/>
        </w:rPr>
        <w:t>ки.</w:t>
      </w:r>
    </w:p>
    <w:p w:rsidR="0004284E" w:rsidRPr="0081724D" w:rsidRDefault="0004284E" w:rsidP="0004284E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81724D">
        <w:rPr>
          <w:rFonts w:ascii="Times New Roman" w:eastAsia="Times New Roman" w:hAnsi="Times New Roman" w:cs="Times New Roman"/>
          <w:sz w:val="32"/>
          <w:szCs w:val="32"/>
        </w:rPr>
        <w:t>Жителей села призываем активно заключать договора с МПП ЖКХ Ремонтненского района для вывоза мусора</w:t>
      </w:r>
      <w:r w:rsidR="0081724D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1724D">
        <w:rPr>
          <w:rFonts w:ascii="Times New Roman" w:eastAsia="Times New Roman" w:hAnsi="Times New Roman" w:cs="Times New Roman"/>
          <w:sz w:val="32"/>
          <w:szCs w:val="32"/>
        </w:rPr>
        <w:t xml:space="preserve"> особое внимание уд</w:t>
      </w:r>
      <w:r w:rsidRPr="0081724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1724D">
        <w:rPr>
          <w:rFonts w:ascii="Times New Roman" w:eastAsia="Times New Roman" w:hAnsi="Times New Roman" w:cs="Times New Roman"/>
          <w:sz w:val="32"/>
          <w:szCs w:val="32"/>
        </w:rPr>
        <w:t>лить обустройству и содержанию в надлежащем порядке контейнерных площа</w:t>
      </w:r>
      <w:r w:rsidR="00585D76" w:rsidRPr="0081724D">
        <w:rPr>
          <w:rFonts w:ascii="Times New Roman" w:eastAsia="Times New Roman" w:hAnsi="Times New Roman" w:cs="Times New Roman"/>
          <w:sz w:val="32"/>
          <w:szCs w:val="32"/>
        </w:rPr>
        <w:t>док и придомовых территорий.</w:t>
      </w:r>
    </w:p>
    <w:p w:rsidR="004A2086" w:rsidRPr="0081724D" w:rsidRDefault="0004284E" w:rsidP="00A00150">
      <w:pPr>
        <w:spacing w:before="240"/>
        <w:ind w:firstLine="709"/>
        <w:rPr>
          <w:rFonts w:ascii="Times New Roman" w:hAnsi="Times New Roman" w:cs="Times New Roman"/>
          <w:sz w:val="32"/>
          <w:szCs w:val="32"/>
        </w:rPr>
      </w:pPr>
      <w:r w:rsidRPr="008172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1724D">
        <w:rPr>
          <w:rFonts w:ascii="Times New Roman" w:hAnsi="Times New Roman" w:cs="Times New Roman"/>
          <w:sz w:val="32"/>
          <w:szCs w:val="32"/>
        </w:rPr>
        <w:t>В с</w:t>
      </w:r>
      <w:proofErr w:type="gramStart"/>
      <w:r w:rsidRPr="0081724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1724D">
        <w:rPr>
          <w:rFonts w:ascii="Times New Roman" w:hAnsi="Times New Roman" w:cs="Times New Roman"/>
          <w:sz w:val="32"/>
          <w:szCs w:val="32"/>
        </w:rPr>
        <w:t xml:space="preserve">емонтное имеется одно действующее кладбище, площадью 6,05 га, огороженное, имеющее туалет, бассейн для питьевой воды. Два раза в год </w:t>
      </w:r>
      <w:r w:rsidR="00585D76" w:rsidRPr="0081724D">
        <w:rPr>
          <w:rFonts w:ascii="Times New Roman" w:hAnsi="Times New Roman" w:cs="Times New Roman"/>
          <w:sz w:val="32"/>
          <w:szCs w:val="32"/>
        </w:rPr>
        <w:t>активные жители села, казаки, участвуют в</w:t>
      </w:r>
      <w:r w:rsidRPr="0081724D">
        <w:rPr>
          <w:rFonts w:ascii="Times New Roman" w:hAnsi="Times New Roman" w:cs="Times New Roman"/>
          <w:sz w:val="32"/>
          <w:szCs w:val="32"/>
        </w:rPr>
        <w:t xml:space="preserve"> наведения поря</w:t>
      </w:r>
      <w:r w:rsidRPr="0081724D">
        <w:rPr>
          <w:rFonts w:ascii="Times New Roman" w:hAnsi="Times New Roman" w:cs="Times New Roman"/>
          <w:sz w:val="32"/>
          <w:szCs w:val="32"/>
        </w:rPr>
        <w:t>д</w:t>
      </w:r>
      <w:r w:rsidR="00585D76" w:rsidRPr="0081724D">
        <w:rPr>
          <w:rFonts w:ascii="Times New Roman" w:hAnsi="Times New Roman" w:cs="Times New Roman"/>
          <w:sz w:val="32"/>
          <w:szCs w:val="32"/>
        </w:rPr>
        <w:t>ка</w:t>
      </w:r>
      <w:r w:rsidRPr="0081724D">
        <w:rPr>
          <w:rFonts w:ascii="Times New Roman" w:hAnsi="Times New Roman" w:cs="Times New Roman"/>
          <w:sz w:val="32"/>
          <w:szCs w:val="32"/>
        </w:rPr>
        <w:t>: сбора и в</w:t>
      </w:r>
      <w:r w:rsidR="0081724D">
        <w:rPr>
          <w:rFonts w:ascii="Times New Roman" w:hAnsi="Times New Roman" w:cs="Times New Roman"/>
          <w:sz w:val="32"/>
          <w:szCs w:val="32"/>
        </w:rPr>
        <w:t>ывоза мусора, покоса травы. За полугодие вывезено более 100</w:t>
      </w:r>
      <w:r w:rsidRPr="0081724D">
        <w:rPr>
          <w:rFonts w:ascii="Times New Roman" w:hAnsi="Times New Roman" w:cs="Times New Roman"/>
          <w:sz w:val="32"/>
          <w:szCs w:val="32"/>
        </w:rPr>
        <w:t xml:space="preserve"> т</w:t>
      </w:r>
      <w:r w:rsidR="009E5CD6">
        <w:rPr>
          <w:rFonts w:ascii="Times New Roman" w:hAnsi="Times New Roman" w:cs="Times New Roman"/>
          <w:sz w:val="32"/>
          <w:szCs w:val="32"/>
        </w:rPr>
        <w:t>он</w:t>
      </w:r>
      <w:r w:rsidRPr="0081724D">
        <w:rPr>
          <w:rFonts w:ascii="Times New Roman" w:hAnsi="Times New Roman" w:cs="Times New Roman"/>
          <w:sz w:val="32"/>
          <w:szCs w:val="32"/>
        </w:rPr>
        <w:t xml:space="preserve">н мусора. Ежегодно осуществляется подвоз песка. </w:t>
      </w:r>
    </w:p>
    <w:p w:rsidR="00A52D2F" w:rsidRPr="006D4077" w:rsidRDefault="00A52D2F" w:rsidP="00A5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6D4077">
        <w:rPr>
          <w:rFonts w:ascii="Times New Roman" w:eastAsia="Times New Roman" w:hAnsi="Times New Roman" w:cs="Times New Roman"/>
          <w:sz w:val="32"/>
          <w:szCs w:val="32"/>
          <w:u w:val="single"/>
        </w:rPr>
        <w:t>Владение, пользование и распоряжение имуществом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Times New Roman" w:hAnsi="Times New Roman" w:cs="Times New Roman"/>
          <w:sz w:val="32"/>
          <w:szCs w:val="32"/>
        </w:rPr>
        <w:tab/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В течение отчетного периода проводилась следующая работа в сфере земельно-имущественных отношений: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Подготовлено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78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муниципальных правовых актов по имущ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ственным и земельным отношениям.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Выдано гражданам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37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копий свидетельств на земельные участки, предоставленные для проведения межевых работ личных подсобных 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хозяйств.  Выдано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37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выписок о предоставлении земельных участков для проведения межевых работ личных подсобных хозяйств.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Проведено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публичных слушания по изменению вида разреше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ного использования земельных участков.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Проделана  большая  работа  по подготовке документации для п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редачи имущества в Администрацию Ремонтненского района. </w:t>
      </w:r>
      <w:proofErr w:type="gramStart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Подг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товлен и направлен</w:t>
      </w:r>
      <w:proofErr w:type="gramEnd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пакет документов в Законодательное Собрание Р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стовской области о включении в Областной закон по передаче муниц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пального имущества. 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За отчетный период зарегистрировано право муниципальной со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б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ственности в органах государственной регистрации, кадастра и карт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графии на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7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объектов. Из них: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- 4 объекта – для размещения коммунальной инфраструктуры,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-1 объект – под жилищно-эксплуатационные и аварийно-диспетчерские службы,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-1 объект – под объекты общего пользования,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- 1 объект – под инженерно-технические объекты и сооружения.  </w:t>
      </w: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52D2F" w:rsidRPr="006D4077" w:rsidRDefault="00A52D2F" w:rsidP="00A5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Отработано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63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заявления, поступившие в адрес сельского посел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ния.</w:t>
      </w:r>
      <w:r w:rsidRPr="006D4077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В первом полугодии 2016 года сформировано 11 земельных участков, из них: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-4 участка под ИЖС;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- 4 участка под ЛПХ;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- 1 участок  под магазины;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- 1 участок под скотоводство;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- 1 стоянки автомобилей.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Предоставлено бесплатно многодетным семьям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– 8 земельных участков: 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для строительства ИЖС – 7;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для ведения ЛПХ -1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Передано в аренду: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- 1 земельный участок под «хранение и переработку  сельскохозя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й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ственной продукции»  площадью 3200 </w:t>
      </w:r>
      <w:proofErr w:type="spellStart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кв.м</w:t>
      </w:r>
      <w:proofErr w:type="spellEnd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., с годовой арендной платой 17800 руб.;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-1 земельный участок под «пищевую промышленность», площадью  10 000 </w:t>
      </w:r>
      <w:proofErr w:type="spellStart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кв.м</w:t>
      </w:r>
      <w:proofErr w:type="spellEnd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., с годовой арендной платой 384 800 руб</w:t>
      </w:r>
      <w:proofErr w:type="gramStart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..</w:t>
      </w:r>
      <w:proofErr w:type="gramEnd"/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За текущий период продано 8 земельный участков. Из них: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- 1 участок под ЛПХ;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- 5 участок для строительства магазина;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- 2 участка с разрешенным использованием «скотоводство»</w:t>
      </w:r>
    </w:p>
    <w:p w:rsidR="00A52D2F" w:rsidRPr="006D4077" w:rsidRDefault="00A52D2F" w:rsidP="00A52D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A52D2F" w:rsidRPr="006D4077" w:rsidRDefault="00A52D2F" w:rsidP="00A52D2F">
      <w:pPr>
        <w:ind w:firstLine="708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  По административной практике </w:t>
      </w:r>
      <w:proofErr w:type="gramStart"/>
      <w:r w:rsidRPr="006D40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составлено и передано</w:t>
      </w:r>
      <w:proofErr w:type="gramEnd"/>
      <w:r w:rsidRPr="006D40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 в а</w:t>
      </w:r>
      <w:r w:rsidRPr="006D40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д</w:t>
      </w:r>
      <w:r w:rsidRPr="006D40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министративную комиссию за 1 полугодия 2016г 4 администрати</w:t>
      </w:r>
      <w:r w:rsidRPr="006D40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в</w:t>
      </w:r>
      <w:r w:rsidRPr="006D40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ных протоколов:</w:t>
      </w:r>
    </w:p>
    <w:p w:rsidR="00A52D2F" w:rsidRPr="006D4077" w:rsidRDefault="00A52D2F" w:rsidP="00A52D2F">
      <w:pPr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-по размещению строительных материалов на прилегающей к домовладению территории без разрешительных документов -1;  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-  по содержанию домашних животных - 1;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 - за чертой населенного пункта в границах придорожных п</w:t>
      </w: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о</w:t>
      </w: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лос автомобильных дорог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proofErr w:type="gramStart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( </w:t>
      </w:r>
      <w:proofErr w:type="gramEnd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50 метров по обе стороны ) -1;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- </w:t>
      </w:r>
      <w:proofErr w:type="gramStart"/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о</w:t>
      </w:r>
      <w:proofErr w:type="gramEnd"/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наведению порядка на прилегающей территории -1. 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        </w:t>
      </w:r>
      <w:r w:rsidRPr="006D40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Выписано всего 191 предупреждений гр. с. Ремонтного </w:t>
      </w:r>
    </w:p>
    <w:p w:rsidR="00A52D2F" w:rsidRPr="006D4077" w:rsidRDefault="00A52D2F" w:rsidP="00A52D2F">
      <w:pPr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- выписано </w:t>
      </w:r>
      <w:r w:rsidR="00C53470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84</w:t>
      </w: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предупреждений гражданам -  по размещению стр</w:t>
      </w: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о</w:t>
      </w: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ительных материалов на прилегающей к домовладению территории без разрешительных документов.</w:t>
      </w:r>
    </w:p>
    <w:p w:rsidR="00A52D2F" w:rsidRPr="006D4077" w:rsidRDefault="00A52D2F" w:rsidP="00A52D2F">
      <w:pPr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- выписано </w:t>
      </w:r>
      <w:r w:rsidR="00C53470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66</w:t>
      </w: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предупреждений жителям с. Ремонтного о навед</w:t>
      </w: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е</w:t>
      </w:r>
      <w:r w:rsidRPr="006D4077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нии порядка на прилегающей к домовладению территории;  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- выписано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10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предупреждений по выпасу скота и птицы, за чертой населенного пункта: в границах придорожных полос автомобильных дорог </w:t>
      </w:r>
      <w:proofErr w:type="gramStart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( </w:t>
      </w:r>
      <w:proofErr w:type="gramEnd"/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50 метров по обе стороны );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- выписано 31 предупреждения на жителей, не содержащих на привязи собак.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На 2016г запланировано 20 проверок по использованию гра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ж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данами земель на территории Ремонтненского сельского посел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ния: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- Проведено 12 проверок по муниципальному земельному контролю. В ходе проверок нарушений не выявлено. </w:t>
      </w:r>
    </w:p>
    <w:p w:rsidR="00A52D2F" w:rsidRPr="006D4077" w:rsidRDefault="00A52D2F" w:rsidP="00A52D2F">
      <w:pPr>
        <w:jc w:val="both"/>
        <w:rPr>
          <w:rFonts w:ascii="Times New Roman" w:eastAsia="Calibri" w:hAnsi="Times New Roman" w:cs="Times New Roman"/>
          <w:color w:val="404040"/>
          <w:sz w:val="32"/>
          <w:szCs w:val="32"/>
          <w:lang w:eastAsia="en-US"/>
        </w:rPr>
      </w:pP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</w:t>
      </w:r>
      <w:r w:rsidRPr="006D407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Создана группа добровольная народная дружина</w:t>
      </w:r>
      <w:r w:rsidRPr="006D4077">
        <w:rPr>
          <w:rFonts w:ascii="Times New Roman" w:eastAsia="Calibri" w:hAnsi="Times New Roman" w:cs="Times New Roman"/>
          <w:sz w:val="32"/>
          <w:szCs w:val="32"/>
          <w:lang w:eastAsia="en-US"/>
        </w:rPr>
        <w:t>, где дружинники активно участвуют в праздничных мероприятиях;</w:t>
      </w:r>
    </w:p>
    <w:p w:rsidR="00C057DE" w:rsidRPr="006D4077" w:rsidRDefault="00C057DE" w:rsidP="0004284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highlight w:val="yellow"/>
          <w:lang w:eastAsia="en-US"/>
        </w:rPr>
      </w:pPr>
    </w:p>
    <w:p w:rsidR="00484A6B" w:rsidRDefault="00484A6B" w:rsidP="00484A6B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highlight w:val="yellow"/>
          <w:u w:val="single"/>
          <w:lang w:eastAsia="en-US"/>
        </w:rPr>
      </w:pPr>
    </w:p>
    <w:p w:rsidR="006D4077" w:rsidRPr="00A00150" w:rsidRDefault="006D4077" w:rsidP="00484A6B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highlight w:val="yellow"/>
          <w:u w:val="single"/>
          <w:lang w:eastAsia="en-US"/>
        </w:rPr>
      </w:pPr>
    </w:p>
    <w:p w:rsidR="00AC5128" w:rsidRPr="00A00150" w:rsidRDefault="00AC5128" w:rsidP="006768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hAnsi="Times New Roman" w:cs="Times New Roman"/>
          <w:sz w:val="32"/>
          <w:szCs w:val="32"/>
          <w:u w:val="single"/>
        </w:rPr>
        <w:t>Культура, спорт и работа с молодежью</w:t>
      </w:r>
    </w:p>
    <w:p w:rsidR="00A52D2F" w:rsidRPr="00A52D2F" w:rsidRDefault="00633181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  <w:r w:rsidR="00A52D2F">
        <w:rPr>
          <w:rFonts w:ascii="Times New Roman" w:hAnsi="Times New Roman" w:cs="Times New Roman"/>
          <w:sz w:val="32"/>
          <w:szCs w:val="32"/>
        </w:rPr>
        <w:tab/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ab/>
        <w:t>Уважаемые жители, мы продолжаем уделять большое внимание развитию спорта в нашем регионе. Для этого в Ремонтне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н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ском сельском поселении в первом полугодии 2016 года под руково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д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ством Администрации  было организовано 15 спортивных соревнов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а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ний: по волейболу (среди мужских и женских команд)</w:t>
      </w:r>
      <w:proofErr w:type="gramStart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,ф</w:t>
      </w:r>
      <w:proofErr w:type="gramEnd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 xml:space="preserve">утболу, мини-футболу, настольному теннису, гирям, шашкам и шахматам, </w:t>
      </w:r>
      <w:proofErr w:type="spellStart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армспорту</w:t>
      </w:r>
      <w:proofErr w:type="spellEnd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, соревнования по ГТО где  принимали участие муниципальные служ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а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щие и спортсмены  разной  возрастной категории. Спортсмены Ремон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т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 xml:space="preserve">ненского сельского поселения участвуя в соревнованиях, завоевали ряд призовых мест в </w:t>
      </w:r>
      <w:proofErr w:type="spellStart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емонтное</w:t>
      </w:r>
      <w:proofErr w:type="spellEnd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 xml:space="preserve">  и за ее пределами. 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Хотелось бы отметить, что  спортсменами Ремонтненского сельского поселения было выиграно  5 кубков по волейболу утвержденными гл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вами сельских поселений (Ремонтненского,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Привольненского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Валуе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ского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 Первомайского,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Кормовского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) и выразить слова благодарности  нашим активистам и жителям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A52D2F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A52D2F">
        <w:rPr>
          <w:rFonts w:ascii="Times New Roman" w:eastAsia="Times New Roman" w:hAnsi="Times New Roman" w:cs="Times New Roman"/>
          <w:sz w:val="32"/>
          <w:szCs w:val="32"/>
        </w:rPr>
        <w:t>емонтное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(В.В.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Ворожбитову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И.В. Тимошкину, А.А Лапину,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И.В.Ворожбитову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А.А.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Полубинскому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Г.В. Попову, С.Л. Мирному, А.А.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Пасечникову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И.В.Моргунову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С.С.Барсукову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П.А. Марченко, В.И.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Подбуцкому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, В.Н. Горбатенко, В. С.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Полоусову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и многим другим).</w:t>
      </w:r>
    </w:p>
    <w:p w:rsidR="00A52D2F" w:rsidRPr="00A52D2F" w:rsidRDefault="00A52D2F" w:rsidP="00A52D2F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Для определения лучших команд по видам спорта в районе пров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дилась Спартакиада Дона. В  Спартакиаде  приняли участие 10 сел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ских поселений. По итогам этапа Спартакиады были </w:t>
      </w:r>
      <w:proofErr w:type="gramStart"/>
      <w:r w:rsidRPr="00A52D2F">
        <w:rPr>
          <w:rFonts w:ascii="Times New Roman" w:eastAsia="Times New Roman" w:hAnsi="Times New Roman" w:cs="Times New Roman"/>
          <w:sz w:val="32"/>
          <w:szCs w:val="32"/>
        </w:rPr>
        <w:t>подведены итоги и определены</w:t>
      </w:r>
      <w:proofErr w:type="gram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победители. Лучшей стала команда Ремонтненского сел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ского поселения</w:t>
      </w:r>
      <w:proofErr w:type="gramStart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A52D2F" w:rsidRPr="00A52D2F" w:rsidRDefault="00A52D2F" w:rsidP="00A52D2F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Администрация Ремонтненского сельского поселения принимает активное участие в работе по образованию и воспитанию молодого п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коления. В первом полугодии 2016 года на территории Ремонтненского сельского поселения </w:t>
      </w:r>
      <w:proofErr w:type="gramStart"/>
      <w:r w:rsidRPr="00A52D2F">
        <w:rPr>
          <w:rFonts w:ascii="Times New Roman" w:eastAsia="Times New Roman" w:hAnsi="Times New Roman" w:cs="Times New Roman"/>
          <w:sz w:val="32"/>
          <w:szCs w:val="32"/>
        </w:rPr>
        <w:t>были организованы и работали</w:t>
      </w:r>
      <w:proofErr w:type="gram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пришкольные 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геря для активного отдыха  детей младшего школьного возраста в п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риод летних каникул.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lastRenderedPageBreak/>
        <w:tab/>
        <w:t xml:space="preserve">  За первое полугодие 2016 год комиссией  по работе с неблагоп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лучными семьями и несовершеннолетними правонарушителями Р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монтненского  сельского поселения ежемесячно (2 раза в месяц)  пр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водилась проверка  условий содержания  быта асоциальных семей, с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стоящих на учете, наблюдение за санитарно-гигиеническим состоянием помещений, в которых проживает семья (что подтверждается актами </w:t>
      </w:r>
      <w:proofErr w:type="gramStart"/>
      <w:r w:rsidRPr="00A52D2F">
        <w:rPr>
          <w:rFonts w:ascii="Times New Roman" w:eastAsia="Times New Roman" w:hAnsi="Times New Roman" w:cs="Times New Roman"/>
          <w:sz w:val="32"/>
          <w:szCs w:val="32"/>
        </w:rPr>
        <w:t>обследования</w:t>
      </w:r>
      <w:proofErr w:type="gram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предоставленные в Администрацию района в комиссию по  делам несовершеннолетних правонарушителей) и за состоянием здоровья детей. </w:t>
      </w:r>
      <w:r w:rsidRPr="00A52D2F">
        <w:rPr>
          <w:rFonts w:ascii="Times New Roman" w:eastAsia="Times New Roman" w:hAnsi="Times New Roman" w:cs="Times New Roman"/>
          <w:bCs/>
          <w:sz w:val="32"/>
          <w:szCs w:val="32"/>
        </w:rPr>
        <w:t>Детей из числа правонарушителей  привлекали к орг</w:t>
      </w:r>
      <w:r w:rsidRPr="00A52D2F">
        <w:rPr>
          <w:rFonts w:ascii="Times New Roman" w:eastAsia="Times New Roman" w:hAnsi="Times New Roman" w:cs="Times New Roman"/>
          <w:bCs/>
          <w:sz w:val="32"/>
          <w:szCs w:val="32"/>
        </w:rPr>
        <w:t>а</w:t>
      </w:r>
      <w:r w:rsidRPr="00A52D2F">
        <w:rPr>
          <w:rFonts w:ascii="Times New Roman" w:eastAsia="Times New Roman" w:hAnsi="Times New Roman" w:cs="Times New Roman"/>
          <w:bCs/>
          <w:sz w:val="32"/>
          <w:szCs w:val="32"/>
        </w:rPr>
        <w:t>низации и проведению различных  мероприятий, как спортивного х</w:t>
      </w:r>
      <w:r w:rsidRPr="00A52D2F">
        <w:rPr>
          <w:rFonts w:ascii="Times New Roman" w:eastAsia="Times New Roman" w:hAnsi="Times New Roman" w:cs="Times New Roman"/>
          <w:bCs/>
          <w:sz w:val="32"/>
          <w:szCs w:val="32"/>
        </w:rPr>
        <w:t>а</w:t>
      </w:r>
      <w:r w:rsidRPr="00A52D2F">
        <w:rPr>
          <w:rFonts w:ascii="Times New Roman" w:eastAsia="Times New Roman" w:hAnsi="Times New Roman" w:cs="Times New Roman"/>
          <w:bCs/>
          <w:sz w:val="32"/>
          <w:szCs w:val="32"/>
        </w:rPr>
        <w:t xml:space="preserve">рактера, так и культурно – досугового. За этими детьми осуществляется постоянный надзор, проводятся профилактические беседы, оказывается психологическая и социальная поддержка. </w:t>
      </w:r>
      <w:proofErr w:type="gramStart"/>
      <w:r w:rsidRPr="00A52D2F">
        <w:rPr>
          <w:rFonts w:ascii="Times New Roman" w:eastAsia="Times New Roman" w:hAnsi="Times New Roman" w:cs="Times New Roman"/>
          <w:bCs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бо всех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проводящихся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ботах в данных направлениях Администрация поселения информирует  население через местное СМИ, а также с этими материалами можно ознакомится на сайте Районной Администрации Ремонтненского рай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на.</w:t>
      </w:r>
      <w:proofErr w:type="gramEnd"/>
    </w:p>
    <w:p w:rsidR="00A52D2F" w:rsidRPr="00A52D2F" w:rsidRDefault="00A52D2F" w:rsidP="00A52D2F">
      <w:pPr>
        <w:rPr>
          <w:rFonts w:ascii="Calibri" w:eastAsia="Times New Roman" w:hAnsi="Calibri" w:cs="Times New Roman"/>
        </w:rPr>
      </w:pPr>
    </w:p>
    <w:p w:rsidR="00812D3D" w:rsidRPr="00A00150" w:rsidRDefault="006D15AA" w:rsidP="006D15AA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hAnsi="Times New Roman" w:cs="Times New Roman"/>
          <w:sz w:val="32"/>
          <w:szCs w:val="32"/>
          <w:u w:val="single"/>
        </w:rPr>
        <w:t>Торговля и предпринимательство</w:t>
      </w:r>
    </w:p>
    <w:p w:rsidR="00B618AB" w:rsidRPr="00A00150" w:rsidRDefault="006D15AA" w:rsidP="000C48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hAnsi="Times New Roman" w:cs="Times New Roman"/>
          <w:sz w:val="32"/>
          <w:szCs w:val="32"/>
        </w:rPr>
        <w:tab/>
      </w:r>
    </w:p>
    <w:p w:rsidR="00A52D2F" w:rsidRPr="00A52D2F" w:rsidRDefault="00A52D2F" w:rsidP="00A52D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         На территории Ремонтненского сельского поселения</w:t>
      </w:r>
      <w:r w:rsidRPr="00A52D2F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зарегистр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ровано 233 индивидуальных предпринимателей. 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ab/>
        <w:t>На данный момент на территории Ремонтненского сельского пос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ления  функционирует 129 объектов розничной торговли, из них:</w:t>
      </w:r>
    </w:p>
    <w:p w:rsidR="00A52D2F" w:rsidRPr="00A52D2F" w:rsidRDefault="00A52D2F" w:rsidP="00A52D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121 магазинов,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в том числе: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- 2 супермаркета;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- 10 специализированных продовольственных магазинов;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- 54 специализированных непродовольственных магазинов;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- 33 </w:t>
      </w:r>
      <w:proofErr w:type="spellStart"/>
      <w:r w:rsidRPr="00A52D2F">
        <w:rPr>
          <w:rFonts w:ascii="Times New Roman" w:eastAsia="Times New Roman" w:hAnsi="Times New Roman" w:cs="Times New Roman"/>
          <w:sz w:val="32"/>
          <w:szCs w:val="32"/>
        </w:rPr>
        <w:t>минимаркетов</w:t>
      </w:r>
      <w:proofErr w:type="spellEnd"/>
      <w:r w:rsidRPr="00A52D2F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- 22 прочих магазинов. 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2)  1 киоск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lastRenderedPageBreak/>
        <w:t>3)  7 аптечных пунктов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        Также на территории поселения действует  8 объектов обществе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ного питания, из них: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- 2 кафе;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- 6 общедоступных столовых, закусочных.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ab/>
        <w:t>Заключено 11 договоров на размещение нестационарных торговых объектов на территории Ремонтненского сельского поселения.</w:t>
      </w:r>
    </w:p>
    <w:p w:rsidR="00A52D2F" w:rsidRPr="00A52D2F" w:rsidRDefault="00A52D2F" w:rsidP="00A52D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    Так же в Ремонтненском сельском поселении активно ведется работа по снижению неформальной занятости, активное информирование и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дивидуальных предпринимателей по сдаче информации о заключенных трудовых договорах.  </w:t>
      </w:r>
    </w:p>
    <w:p w:rsidR="006D15AA" w:rsidRPr="00A00150" w:rsidRDefault="006D15AA" w:rsidP="00B618AB">
      <w:pPr>
        <w:pStyle w:val="a3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54216" w:rsidRPr="00A00150" w:rsidRDefault="00F54216" w:rsidP="00F5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00150">
        <w:rPr>
          <w:rFonts w:ascii="Times New Roman" w:eastAsia="Times New Roman" w:hAnsi="Times New Roman" w:cs="Times New Roman"/>
          <w:sz w:val="32"/>
          <w:szCs w:val="32"/>
          <w:u w:val="single"/>
        </w:rPr>
        <w:t>Градостроительная деятельность</w:t>
      </w:r>
    </w:p>
    <w:p w:rsidR="00A52D2F" w:rsidRPr="00A52D2F" w:rsidRDefault="00F54216" w:rsidP="00A52D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0150">
        <w:rPr>
          <w:rFonts w:ascii="Times New Roman" w:eastAsia="Times New Roman" w:hAnsi="Times New Roman" w:cs="Times New Roman"/>
          <w:sz w:val="32"/>
          <w:szCs w:val="32"/>
        </w:rPr>
        <w:tab/>
      </w:r>
      <w:r w:rsidR="000C48A0" w:rsidRPr="00A00150">
        <w:rPr>
          <w:rFonts w:ascii="Times New Roman" w:hAnsi="Times New Roman" w:cs="Times New Roman"/>
          <w:sz w:val="32"/>
          <w:szCs w:val="32"/>
        </w:rPr>
        <w:t xml:space="preserve"> </w:t>
      </w:r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 xml:space="preserve">За 1 полугодие 2016 года </w:t>
      </w:r>
      <w:proofErr w:type="gramStart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>выданы и  утверждены</w:t>
      </w:r>
      <w:proofErr w:type="gramEnd"/>
      <w:r w:rsidR="00A52D2F" w:rsidRPr="00A52D2F">
        <w:rPr>
          <w:rFonts w:ascii="Times New Roman" w:eastAsia="Times New Roman" w:hAnsi="Times New Roman" w:cs="Times New Roman"/>
          <w:sz w:val="32"/>
          <w:szCs w:val="32"/>
        </w:rPr>
        <w:t xml:space="preserve"> нормативными актами органа местного самоуправления 20 градостроительных планов земельных участков, </w:t>
      </w:r>
    </w:p>
    <w:p w:rsidR="00A52D2F" w:rsidRPr="00A52D2F" w:rsidRDefault="00A52D2F" w:rsidP="00A52D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52D2F" w:rsidRPr="00A52D2F" w:rsidRDefault="00A52D2F" w:rsidP="00A52D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ab/>
        <w:t>За 1 полугодие 2016 года по Ремонтненскому сельскому посел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нию было выдано 20 разрешений на строительство объектов капитал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ного строительства и ИЖС, в том числе на строительство 2 жилых д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мов площадью  131,6 м</w:t>
      </w:r>
      <w:proofErr w:type="gramStart"/>
      <w:r w:rsidRPr="00A52D2F">
        <w:rPr>
          <w:rFonts w:ascii="Times New Roman" w:eastAsia="Times New Roman" w:hAnsi="Times New Roman" w:cs="Times New Roman"/>
          <w:sz w:val="32"/>
          <w:szCs w:val="32"/>
        </w:rPr>
        <w:t>2</w:t>
      </w:r>
      <w:proofErr w:type="gramEnd"/>
      <w:r w:rsidRPr="00A52D2F">
        <w:rPr>
          <w:rFonts w:ascii="Times New Roman" w:eastAsia="Times New Roman" w:hAnsi="Times New Roman" w:cs="Times New Roman"/>
          <w:sz w:val="32"/>
          <w:szCs w:val="32"/>
        </w:rPr>
        <w:t>, и мясоперерабатывающего комплекса, 1 маг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зина, 1 диагностического центра для автомобилей, 1 кафе,  реконстру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цию  14 домов площадью 233,6 м2.</w:t>
      </w:r>
    </w:p>
    <w:p w:rsidR="00A52D2F" w:rsidRPr="00A52D2F" w:rsidRDefault="00A52D2F" w:rsidP="00A52D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ab/>
        <w:t>За этот период было выдано 18 разрешений на ввод объектов в эксплуатацию, общей площадью 853,9 м</w:t>
      </w:r>
      <w:proofErr w:type="gramStart"/>
      <w:r w:rsidRPr="00A52D2F">
        <w:rPr>
          <w:rFonts w:ascii="Times New Roman" w:eastAsia="Times New Roman" w:hAnsi="Times New Roman" w:cs="Times New Roman"/>
          <w:sz w:val="32"/>
          <w:szCs w:val="32"/>
        </w:rPr>
        <w:t>2</w:t>
      </w:r>
      <w:proofErr w:type="gramEnd"/>
      <w:r w:rsidRPr="00A52D2F">
        <w:rPr>
          <w:rFonts w:ascii="Times New Roman" w:eastAsia="Times New Roman" w:hAnsi="Times New Roman" w:cs="Times New Roman"/>
          <w:sz w:val="32"/>
          <w:szCs w:val="32"/>
        </w:rPr>
        <w:t>, из них 5 построенных жилых домов и в результате реконструкции добавочно введено 276,2 м2 пл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щади по 13 объектам жилищного строительства, также было выдано разрешение на ввод объекта в эксплуатацию на автомойку.</w:t>
      </w:r>
    </w:p>
    <w:p w:rsidR="00A52D2F" w:rsidRPr="00A52D2F" w:rsidRDefault="00A52D2F" w:rsidP="00A52D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52D2F" w:rsidRPr="00A52D2F" w:rsidRDefault="00A52D2F" w:rsidP="00A52D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>На 1 июля 2016 года в Ремонтненском сельском поселении сост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ит на квартирном учете 73 семьи, из них: 8 - многодетных,  28 - мал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имущих , 4 - участников, инвалидов ВОВ и вдов УВОВ, 33 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53470">
        <w:rPr>
          <w:rFonts w:ascii="Times New Roman" w:eastAsia="Times New Roman" w:hAnsi="Times New Roman" w:cs="Times New Roman"/>
          <w:sz w:val="32"/>
          <w:szCs w:val="32"/>
        </w:rPr>
        <w:t>другие категории граждан.</w:t>
      </w:r>
      <w:bookmarkStart w:id="0" w:name="_GoBack"/>
      <w:bookmarkEnd w:id="0"/>
    </w:p>
    <w:p w:rsidR="00A52D2F" w:rsidRPr="00A52D2F" w:rsidRDefault="00A52D2F" w:rsidP="00A52D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tab/>
        <w:t>За этот период были сняты с квартирного учета 21 семья, из них 1- Участник Великой Отечественной Войны, 2-вдовы Участников Вел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A52D2F">
        <w:rPr>
          <w:rFonts w:ascii="Times New Roman" w:eastAsia="Times New Roman" w:hAnsi="Times New Roman" w:cs="Times New Roman"/>
          <w:sz w:val="32"/>
          <w:szCs w:val="32"/>
        </w:rPr>
        <w:t>кой Отечественной Войны.</w:t>
      </w:r>
    </w:p>
    <w:p w:rsidR="00A52D2F" w:rsidRPr="00A52D2F" w:rsidRDefault="00A52D2F" w:rsidP="00A52D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52D2F">
        <w:rPr>
          <w:rFonts w:ascii="Times New Roman" w:eastAsia="Times New Roman" w:hAnsi="Times New Roman" w:cs="Times New Roman"/>
          <w:sz w:val="32"/>
          <w:szCs w:val="32"/>
        </w:rPr>
        <w:lastRenderedPageBreak/>
        <w:tab/>
        <w:t xml:space="preserve">За 6 месяцев 2016 года принято на квартирный учет 4 семьи. </w:t>
      </w:r>
    </w:p>
    <w:p w:rsidR="00A52D2F" w:rsidRPr="00A52D2F" w:rsidRDefault="00A52D2F" w:rsidP="00A52D2F">
      <w:pPr>
        <w:spacing w:line="240" w:lineRule="auto"/>
        <w:rPr>
          <w:rFonts w:ascii="Calibri" w:eastAsia="Times New Roman" w:hAnsi="Calibri" w:cs="Times New Roman"/>
        </w:rPr>
      </w:pPr>
    </w:p>
    <w:p w:rsidR="000C48A0" w:rsidRDefault="000C48A0" w:rsidP="00A52D2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077" w:rsidRDefault="006D4077" w:rsidP="00A52D2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077" w:rsidRDefault="006D4077" w:rsidP="00A52D2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077" w:rsidRDefault="006D4077" w:rsidP="00A52D2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5BB7" w:rsidRPr="00906BCC" w:rsidRDefault="00385BB7" w:rsidP="00385BB7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06BCC">
        <w:rPr>
          <w:rFonts w:ascii="Times New Roman" w:hAnsi="Times New Roman" w:cs="Times New Roman"/>
          <w:sz w:val="32"/>
          <w:szCs w:val="32"/>
          <w:u w:val="single"/>
        </w:rPr>
        <w:t>Цели и задачи</w:t>
      </w:r>
    </w:p>
    <w:p w:rsidR="00EA4B7C" w:rsidRPr="00906BCC" w:rsidRDefault="00EA4B7C" w:rsidP="00385B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 xml:space="preserve">Основные задачи, которые необходимо решить </w:t>
      </w:r>
      <w:r w:rsidR="00A52D2F" w:rsidRPr="00906BCC">
        <w:rPr>
          <w:rFonts w:ascii="Times New Roman" w:hAnsi="Times New Roman" w:cs="Times New Roman"/>
          <w:sz w:val="32"/>
          <w:szCs w:val="32"/>
        </w:rPr>
        <w:t xml:space="preserve">во втором полугодии </w:t>
      </w:r>
      <w:r w:rsidRPr="00906BCC">
        <w:rPr>
          <w:rFonts w:ascii="Times New Roman" w:hAnsi="Times New Roman" w:cs="Times New Roman"/>
          <w:sz w:val="32"/>
          <w:szCs w:val="32"/>
        </w:rPr>
        <w:t xml:space="preserve"> 20</w:t>
      </w:r>
      <w:r w:rsidR="00484A6B" w:rsidRPr="00906BCC">
        <w:rPr>
          <w:rFonts w:ascii="Times New Roman" w:hAnsi="Times New Roman" w:cs="Times New Roman"/>
          <w:sz w:val="32"/>
          <w:szCs w:val="32"/>
        </w:rPr>
        <w:t>1</w:t>
      </w:r>
      <w:r w:rsidR="0075384C" w:rsidRPr="00906BCC">
        <w:rPr>
          <w:rFonts w:ascii="Times New Roman" w:hAnsi="Times New Roman" w:cs="Times New Roman"/>
          <w:sz w:val="32"/>
          <w:szCs w:val="32"/>
        </w:rPr>
        <w:t>6</w:t>
      </w:r>
      <w:r w:rsidRPr="00906BCC">
        <w:rPr>
          <w:rFonts w:ascii="Times New Roman" w:hAnsi="Times New Roman" w:cs="Times New Roman"/>
          <w:sz w:val="32"/>
          <w:szCs w:val="32"/>
        </w:rPr>
        <w:t xml:space="preserve"> год</w:t>
      </w:r>
      <w:r w:rsidR="00A52D2F" w:rsidRPr="00906BCC">
        <w:rPr>
          <w:rFonts w:ascii="Times New Roman" w:hAnsi="Times New Roman" w:cs="Times New Roman"/>
          <w:sz w:val="32"/>
          <w:szCs w:val="32"/>
        </w:rPr>
        <w:t>а</w:t>
      </w:r>
      <w:r w:rsidRPr="00906BCC">
        <w:rPr>
          <w:rFonts w:ascii="Times New Roman" w:hAnsi="Times New Roman" w:cs="Times New Roman"/>
          <w:sz w:val="32"/>
          <w:szCs w:val="32"/>
        </w:rPr>
        <w:t>:</w:t>
      </w:r>
    </w:p>
    <w:p w:rsidR="009E5CD6" w:rsidRPr="00906BCC" w:rsidRDefault="009E5CD6" w:rsidP="009E5C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 xml:space="preserve">-  подготовка и проведение </w:t>
      </w:r>
      <w:proofErr w:type="gramStart"/>
      <w:r w:rsidRPr="00906BCC">
        <w:rPr>
          <w:rFonts w:ascii="Times New Roman" w:hAnsi="Times New Roman" w:cs="Times New Roman"/>
          <w:sz w:val="32"/>
          <w:szCs w:val="32"/>
        </w:rPr>
        <w:t>выборов депутатов Государственной Думы Федерального Собрания Российской Федерации нового созыва</w:t>
      </w:r>
      <w:proofErr w:type="gramEnd"/>
      <w:r w:rsidRPr="00906BCC">
        <w:rPr>
          <w:rFonts w:ascii="Times New Roman" w:hAnsi="Times New Roman" w:cs="Times New Roman"/>
          <w:sz w:val="32"/>
          <w:szCs w:val="32"/>
        </w:rPr>
        <w:t xml:space="preserve"> и деп</w:t>
      </w:r>
      <w:r w:rsidRPr="00906BCC">
        <w:rPr>
          <w:rFonts w:ascii="Times New Roman" w:hAnsi="Times New Roman" w:cs="Times New Roman"/>
          <w:sz w:val="32"/>
          <w:szCs w:val="32"/>
        </w:rPr>
        <w:t>у</w:t>
      </w:r>
      <w:r w:rsidRPr="00906BCC">
        <w:rPr>
          <w:rFonts w:ascii="Times New Roman" w:hAnsi="Times New Roman" w:cs="Times New Roman"/>
          <w:sz w:val="32"/>
          <w:szCs w:val="32"/>
        </w:rPr>
        <w:t>татов органов местного самоуправления Ремонтненского района 18 сентября 2016 года;</w:t>
      </w:r>
    </w:p>
    <w:p w:rsidR="00A25574" w:rsidRPr="00906BCC" w:rsidRDefault="00A25574" w:rsidP="00A255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06BCC">
        <w:rPr>
          <w:rFonts w:ascii="Times New Roman" w:hAnsi="Times New Roman" w:cs="Times New Roman"/>
          <w:sz w:val="32"/>
          <w:szCs w:val="32"/>
        </w:rPr>
        <w:t xml:space="preserve">-  исполнение  сельским поселением </w:t>
      </w:r>
      <w:r w:rsidR="00F94E42" w:rsidRPr="00906BCC">
        <w:rPr>
          <w:rFonts w:ascii="Times New Roman" w:hAnsi="Times New Roman" w:cs="Times New Roman"/>
          <w:sz w:val="32"/>
          <w:szCs w:val="32"/>
        </w:rPr>
        <w:t xml:space="preserve">полномочий, определенных </w:t>
      </w:r>
      <w:r w:rsidRPr="00906BCC">
        <w:rPr>
          <w:rFonts w:ascii="Times New Roman" w:hAnsi="Times New Roman" w:cs="Times New Roman"/>
          <w:sz w:val="32"/>
          <w:szCs w:val="32"/>
        </w:rPr>
        <w:t>ст.14 Федерального Закона №131-ФЗ  «Об общих принципах местного самоуправления в РФ»;</w:t>
      </w:r>
      <w:r w:rsidR="001D09B1" w:rsidRPr="00906BCC">
        <w:rPr>
          <w:rFonts w:ascii="Times New Roman" w:hAnsi="Times New Roman" w:cs="Times New Roman"/>
          <w:sz w:val="32"/>
          <w:szCs w:val="32"/>
        </w:rPr>
        <w:t xml:space="preserve"> Федеральным Законом</w:t>
      </w:r>
      <w:r w:rsidR="00162192" w:rsidRPr="00906BCC">
        <w:rPr>
          <w:rFonts w:ascii="Times New Roman" w:hAnsi="Times New Roman" w:cs="Times New Roman"/>
          <w:sz w:val="32"/>
          <w:szCs w:val="32"/>
        </w:rPr>
        <w:t xml:space="preserve"> от 27.05.2014 г №136-ФЗ «О внесении изменений в статью 26.3 Федерального Закона</w:t>
      </w:r>
      <w:r w:rsidR="001D09B1" w:rsidRPr="00906BCC">
        <w:rPr>
          <w:rFonts w:ascii="Times New Roman" w:hAnsi="Times New Roman" w:cs="Times New Roman"/>
          <w:sz w:val="32"/>
          <w:szCs w:val="32"/>
        </w:rPr>
        <w:t xml:space="preserve"> «Об общих принципах организации законодательных (представительных и испо</w:t>
      </w:r>
      <w:r w:rsidR="001D09B1" w:rsidRPr="00906BCC">
        <w:rPr>
          <w:rFonts w:ascii="Times New Roman" w:hAnsi="Times New Roman" w:cs="Times New Roman"/>
          <w:sz w:val="32"/>
          <w:szCs w:val="32"/>
        </w:rPr>
        <w:t>л</w:t>
      </w:r>
      <w:r w:rsidR="001D09B1" w:rsidRPr="00906BCC">
        <w:rPr>
          <w:rFonts w:ascii="Times New Roman" w:hAnsi="Times New Roman" w:cs="Times New Roman"/>
          <w:sz w:val="32"/>
          <w:szCs w:val="32"/>
        </w:rPr>
        <w:t>нительных органов государственной власти субъектов Российской  Ф</w:t>
      </w:r>
      <w:r w:rsidR="001D09B1" w:rsidRPr="00906BCC">
        <w:rPr>
          <w:rFonts w:ascii="Times New Roman" w:hAnsi="Times New Roman" w:cs="Times New Roman"/>
          <w:sz w:val="32"/>
          <w:szCs w:val="32"/>
        </w:rPr>
        <w:t>е</w:t>
      </w:r>
      <w:r w:rsidR="001D09B1" w:rsidRPr="00906BCC">
        <w:rPr>
          <w:rFonts w:ascii="Times New Roman" w:hAnsi="Times New Roman" w:cs="Times New Roman"/>
          <w:sz w:val="32"/>
          <w:szCs w:val="32"/>
        </w:rPr>
        <w:t>дерации» и Федеральный Закон «Об общих принципах местного сам</w:t>
      </w:r>
      <w:r w:rsidR="001D09B1" w:rsidRPr="00906BCC">
        <w:rPr>
          <w:rFonts w:ascii="Times New Roman" w:hAnsi="Times New Roman" w:cs="Times New Roman"/>
          <w:sz w:val="32"/>
          <w:szCs w:val="32"/>
        </w:rPr>
        <w:t>о</w:t>
      </w:r>
      <w:r w:rsidR="001D09B1" w:rsidRPr="00906BCC">
        <w:rPr>
          <w:rFonts w:ascii="Times New Roman" w:hAnsi="Times New Roman" w:cs="Times New Roman"/>
          <w:sz w:val="32"/>
          <w:szCs w:val="32"/>
        </w:rPr>
        <w:t>управления в РФ»;</w:t>
      </w:r>
      <w:proofErr w:type="gramEnd"/>
    </w:p>
    <w:p w:rsidR="00315BD1" w:rsidRPr="00906BCC" w:rsidRDefault="00315BD1" w:rsidP="00A255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ab/>
      </w:r>
    </w:p>
    <w:p w:rsidR="00C57E8B" w:rsidRPr="00906BCC" w:rsidRDefault="00C57E8B" w:rsidP="00C57E8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>-  сохранение п</w:t>
      </w:r>
      <w:r w:rsidR="00D9325B" w:rsidRPr="00906BCC">
        <w:rPr>
          <w:rFonts w:ascii="Times New Roman" w:hAnsi="Times New Roman" w:cs="Times New Roman"/>
          <w:sz w:val="32"/>
          <w:szCs w:val="32"/>
        </w:rPr>
        <w:t xml:space="preserve">равопорядка, </w:t>
      </w:r>
      <w:r w:rsidRPr="00906BCC">
        <w:rPr>
          <w:rFonts w:ascii="Times New Roman" w:hAnsi="Times New Roman" w:cs="Times New Roman"/>
          <w:sz w:val="32"/>
          <w:szCs w:val="32"/>
        </w:rPr>
        <w:t xml:space="preserve">  соблюдение законности гражданами </w:t>
      </w:r>
      <w:r w:rsidR="00DF41C1" w:rsidRPr="00906BCC">
        <w:rPr>
          <w:rFonts w:ascii="Times New Roman" w:hAnsi="Times New Roman" w:cs="Times New Roman"/>
          <w:sz w:val="32"/>
          <w:szCs w:val="32"/>
        </w:rPr>
        <w:t>на территории Ремонтненского сельского поселения;</w:t>
      </w:r>
    </w:p>
    <w:p w:rsidR="00DF41C1" w:rsidRPr="00906BCC" w:rsidRDefault="00DF41C1" w:rsidP="00EA4B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>- исполнить доходную часть бюджета на 201</w:t>
      </w:r>
      <w:r w:rsidR="0075384C" w:rsidRPr="00906BCC">
        <w:rPr>
          <w:rFonts w:ascii="Times New Roman" w:hAnsi="Times New Roman" w:cs="Times New Roman"/>
          <w:sz w:val="32"/>
          <w:szCs w:val="32"/>
        </w:rPr>
        <w:t>6</w:t>
      </w:r>
      <w:r w:rsidRPr="00906BC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385BB7" w:rsidRPr="00906BCC" w:rsidRDefault="003717FA" w:rsidP="00385BB7">
      <w:pPr>
        <w:pStyle w:val="a3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ab/>
      </w:r>
      <w:r w:rsidR="00385BB7" w:rsidRPr="00906BCC">
        <w:rPr>
          <w:rFonts w:ascii="Times New Roman" w:hAnsi="Times New Roman" w:cs="Times New Roman"/>
          <w:sz w:val="32"/>
          <w:szCs w:val="32"/>
        </w:rPr>
        <w:t>- продолжить благоустройство территории Ремонтненского сел</w:t>
      </w:r>
      <w:r w:rsidR="00385BB7" w:rsidRPr="00906BCC">
        <w:rPr>
          <w:rFonts w:ascii="Times New Roman" w:hAnsi="Times New Roman" w:cs="Times New Roman"/>
          <w:sz w:val="32"/>
          <w:szCs w:val="32"/>
        </w:rPr>
        <w:t>ь</w:t>
      </w:r>
      <w:r w:rsidR="00A25574" w:rsidRPr="00906BCC">
        <w:rPr>
          <w:rFonts w:ascii="Times New Roman" w:hAnsi="Times New Roman" w:cs="Times New Roman"/>
          <w:sz w:val="32"/>
          <w:szCs w:val="32"/>
        </w:rPr>
        <w:t>ского поселения;</w:t>
      </w:r>
    </w:p>
    <w:p w:rsidR="00562293" w:rsidRPr="00906BCC" w:rsidRDefault="003717FA" w:rsidP="00D9325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ab/>
      </w:r>
      <w:r w:rsidR="00562293" w:rsidRPr="00906BCC">
        <w:rPr>
          <w:rFonts w:ascii="Times New Roman" w:hAnsi="Times New Roman" w:cs="Times New Roman"/>
          <w:sz w:val="32"/>
          <w:szCs w:val="32"/>
        </w:rPr>
        <w:t xml:space="preserve">- уполномоченным специалистам администрации с/п осуществлять </w:t>
      </w:r>
      <w:r w:rsidR="00DF41C1" w:rsidRPr="00906BCC">
        <w:rPr>
          <w:rFonts w:ascii="Times New Roman" w:hAnsi="Times New Roman" w:cs="Times New Roman"/>
          <w:sz w:val="32"/>
          <w:szCs w:val="32"/>
        </w:rPr>
        <w:t xml:space="preserve">муниципальный </w:t>
      </w:r>
      <w:r w:rsidR="00D9325B" w:rsidRPr="00906BCC">
        <w:rPr>
          <w:rFonts w:ascii="Times New Roman" w:hAnsi="Times New Roman" w:cs="Times New Roman"/>
          <w:sz w:val="32"/>
          <w:szCs w:val="32"/>
        </w:rPr>
        <w:t xml:space="preserve"> земельный </w:t>
      </w:r>
      <w:r w:rsidR="00F94E42" w:rsidRPr="00906BCC">
        <w:rPr>
          <w:rFonts w:ascii="Times New Roman" w:hAnsi="Times New Roman" w:cs="Times New Roman"/>
          <w:sz w:val="32"/>
          <w:szCs w:val="32"/>
        </w:rPr>
        <w:t xml:space="preserve">и жилищный </w:t>
      </w:r>
      <w:r w:rsidR="00562293" w:rsidRPr="00906BCC">
        <w:rPr>
          <w:rFonts w:ascii="Times New Roman" w:hAnsi="Times New Roman" w:cs="Times New Roman"/>
          <w:sz w:val="32"/>
          <w:szCs w:val="32"/>
        </w:rPr>
        <w:t xml:space="preserve">контроль </w:t>
      </w:r>
      <w:r w:rsidR="00DF41C1" w:rsidRPr="00906BCC">
        <w:rPr>
          <w:rFonts w:ascii="Times New Roman" w:hAnsi="Times New Roman" w:cs="Times New Roman"/>
          <w:sz w:val="32"/>
          <w:szCs w:val="32"/>
        </w:rPr>
        <w:t>в пределах пред</w:t>
      </w:r>
      <w:r w:rsidR="00DF41C1" w:rsidRPr="00906BCC">
        <w:rPr>
          <w:rFonts w:ascii="Times New Roman" w:hAnsi="Times New Roman" w:cs="Times New Roman"/>
          <w:sz w:val="32"/>
          <w:szCs w:val="32"/>
        </w:rPr>
        <w:t>о</w:t>
      </w:r>
      <w:r w:rsidR="00DF41C1" w:rsidRPr="00906BCC">
        <w:rPr>
          <w:rFonts w:ascii="Times New Roman" w:hAnsi="Times New Roman" w:cs="Times New Roman"/>
          <w:sz w:val="32"/>
          <w:szCs w:val="32"/>
        </w:rPr>
        <w:t xml:space="preserve">ставленных полномочий  и </w:t>
      </w:r>
      <w:proofErr w:type="gramStart"/>
      <w:r w:rsidR="00562293" w:rsidRPr="00906BCC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562293" w:rsidRPr="00906BCC">
        <w:rPr>
          <w:rFonts w:ascii="Times New Roman" w:hAnsi="Times New Roman" w:cs="Times New Roman"/>
          <w:sz w:val="32"/>
          <w:szCs w:val="32"/>
        </w:rPr>
        <w:t xml:space="preserve"> утвержден</w:t>
      </w:r>
      <w:r w:rsidR="00DF41C1" w:rsidRPr="00906BCC">
        <w:rPr>
          <w:rFonts w:ascii="Times New Roman" w:hAnsi="Times New Roman" w:cs="Times New Roman"/>
          <w:sz w:val="32"/>
          <w:szCs w:val="32"/>
        </w:rPr>
        <w:t>ного плана;</w:t>
      </w:r>
    </w:p>
    <w:p w:rsidR="00DF41C1" w:rsidRPr="00906BCC" w:rsidRDefault="00DF41C1" w:rsidP="00EA4B7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761B3" w:rsidRPr="00A00150" w:rsidRDefault="001761B3" w:rsidP="00CD59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06BCC">
        <w:rPr>
          <w:rFonts w:ascii="Times New Roman" w:hAnsi="Times New Roman" w:cs="Times New Roman"/>
          <w:sz w:val="32"/>
          <w:szCs w:val="32"/>
        </w:rPr>
        <w:tab/>
        <w:t xml:space="preserve">Мы прекрасно понимаем, что самостоятельность – это еще и большая ответственность перед населением. Работа муниципального образования </w:t>
      </w:r>
      <w:proofErr w:type="gramStart"/>
      <w:r w:rsidRPr="00906BCC">
        <w:rPr>
          <w:rFonts w:ascii="Times New Roman" w:hAnsi="Times New Roman" w:cs="Times New Roman"/>
          <w:sz w:val="32"/>
          <w:szCs w:val="32"/>
        </w:rPr>
        <w:t>строилась и будет строиться</w:t>
      </w:r>
      <w:proofErr w:type="gramEnd"/>
      <w:r w:rsidRPr="00906BCC">
        <w:rPr>
          <w:rFonts w:ascii="Times New Roman" w:hAnsi="Times New Roman" w:cs="Times New Roman"/>
          <w:sz w:val="32"/>
          <w:szCs w:val="32"/>
        </w:rPr>
        <w:t xml:space="preserve"> на основе тесного взаимоде</w:t>
      </w:r>
      <w:r w:rsidRPr="00906BCC">
        <w:rPr>
          <w:rFonts w:ascii="Times New Roman" w:hAnsi="Times New Roman" w:cs="Times New Roman"/>
          <w:sz w:val="32"/>
          <w:szCs w:val="32"/>
        </w:rPr>
        <w:t>й</w:t>
      </w:r>
      <w:r w:rsidRPr="00906BCC">
        <w:rPr>
          <w:rFonts w:ascii="Times New Roman" w:hAnsi="Times New Roman" w:cs="Times New Roman"/>
          <w:sz w:val="32"/>
          <w:szCs w:val="32"/>
        </w:rPr>
        <w:t xml:space="preserve">ствия с </w:t>
      </w:r>
      <w:r w:rsidR="00F94E42" w:rsidRPr="00906BCC">
        <w:rPr>
          <w:rFonts w:ascii="Times New Roman" w:hAnsi="Times New Roman" w:cs="Times New Roman"/>
          <w:sz w:val="32"/>
          <w:szCs w:val="32"/>
        </w:rPr>
        <w:t>населением, учреждениями, организациями, предприятиями, Администрацией района и  Правительством РО</w:t>
      </w:r>
      <w:r w:rsidR="003C56D1" w:rsidRPr="00906BCC">
        <w:rPr>
          <w:rFonts w:ascii="Times New Roman" w:hAnsi="Times New Roman" w:cs="Times New Roman"/>
          <w:sz w:val="32"/>
          <w:szCs w:val="32"/>
        </w:rPr>
        <w:t>.</w:t>
      </w:r>
      <w:r w:rsidRPr="00A00150">
        <w:rPr>
          <w:rFonts w:ascii="Times New Roman" w:hAnsi="Times New Roman" w:cs="Times New Roman"/>
          <w:sz w:val="32"/>
          <w:szCs w:val="32"/>
        </w:rPr>
        <w:tab/>
      </w:r>
    </w:p>
    <w:sectPr w:rsidR="001761B3" w:rsidRPr="00A00150" w:rsidSect="00585D76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072C"/>
    <w:multiLevelType w:val="hybridMultilevel"/>
    <w:tmpl w:val="82486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A644F"/>
    <w:rsid w:val="0003257E"/>
    <w:rsid w:val="0004284E"/>
    <w:rsid w:val="00043F2E"/>
    <w:rsid w:val="000529A8"/>
    <w:rsid w:val="000634DC"/>
    <w:rsid w:val="00071282"/>
    <w:rsid w:val="000802E0"/>
    <w:rsid w:val="00080643"/>
    <w:rsid w:val="00087F49"/>
    <w:rsid w:val="00091CF7"/>
    <w:rsid w:val="00092FE3"/>
    <w:rsid w:val="000A54FD"/>
    <w:rsid w:val="000A6E74"/>
    <w:rsid w:val="000B190E"/>
    <w:rsid w:val="000C48A0"/>
    <w:rsid w:val="000D08A9"/>
    <w:rsid w:val="000D1B25"/>
    <w:rsid w:val="000D751A"/>
    <w:rsid w:val="00100C4F"/>
    <w:rsid w:val="00103699"/>
    <w:rsid w:val="00104128"/>
    <w:rsid w:val="00115C1A"/>
    <w:rsid w:val="00120E79"/>
    <w:rsid w:val="00134670"/>
    <w:rsid w:val="0013620F"/>
    <w:rsid w:val="00143CEE"/>
    <w:rsid w:val="00145915"/>
    <w:rsid w:val="00153471"/>
    <w:rsid w:val="00155D00"/>
    <w:rsid w:val="00162192"/>
    <w:rsid w:val="001654F3"/>
    <w:rsid w:val="001702D7"/>
    <w:rsid w:val="001761B3"/>
    <w:rsid w:val="001B2008"/>
    <w:rsid w:val="001D09B1"/>
    <w:rsid w:val="00225620"/>
    <w:rsid w:val="0026162B"/>
    <w:rsid w:val="00267A5C"/>
    <w:rsid w:val="00275D56"/>
    <w:rsid w:val="00282DB5"/>
    <w:rsid w:val="00290D10"/>
    <w:rsid w:val="00293FB9"/>
    <w:rsid w:val="002A55C5"/>
    <w:rsid w:val="002B2E34"/>
    <w:rsid w:val="002B397B"/>
    <w:rsid w:val="002B3DD0"/>
    <w:rsid w:val="002D0A66"/>
    <w:rsid w:val="002E2183"/>
    <w:rsid w:val="00313255"/>
    <w:rsid w:val="00315BD1"/>
    <w:rsid w:val="003276A2"/>
    <w:rsid w:val="00343250"/>
    <w:rsid w:val="0034558C"/>
    <w:rsid w:val="003524D5"/>
    <w:rsid w:val="00355EDE"/>
    <w:rsid w:val="003717FA"/>
    <w:rsid w:val="00381D7D"/>
    <w:rsid w:val="00385BB7"/>
    <w:rsid w:val="003A3B3D"/>
    <w:rsid w:val="003B5FDF"/>
    <w:rsid w:val="003C56D1"/>
    <w:rsid w:val="00404960"/>
    <w:rsid w:val="00412552"/>
    <w:rsid w:val="004125B0"/>
    <w:rsid w:val="004147CC"/>
    <w:rsid w:val="0041753D"/>
    <w:rsid w:val="00424959"/>
    <w:rsid w:val="004361CA"/>
    <w:rsid w:val="00446837"/>
    <w:rsid w:val="00452FEB"/>
    <w:rsid w:val="00465900"/>
    <w:rsid w:val="0047308D"/>
    <w:rsid w:val="00476209"/>
    <w:rsid w:val="00480C1D"/>
    <w:rsid w:val="00484A6B"/>
    <w:rsid w:val="00485F61"/>
    <w:rsid w:val="004A2086"/>
    <w:rsid w:val="004A40C6"/>
    <w:rsid w:val="004B004C"/>
    <w:rsid w:val="004D2DFE"/>
    <w:rsid w:val="004D643A"/>
    <w:rsid w:val="004F010C"/>
    <w:rsid w:val="004F1633"/>
    <w:rsid w:val="004F5896"/>
    <w:rsid w:val="00520BB1"/>
    <w:rsid w:val="00561820"/>
    <w:rsid w:val="00562293"/>
    <w:rsid w:val="00566760"/>
    <w:rsid w:val="00585D76"/>
    <w:rsid w:val="00586A26"/>
    <w:rsid w:val="00594860"/>
    <w:rsid w:val="005A4496"/>
    <w:rsid w:val="005F3D44"/>
    <w:rsid w:val="005F6C4E"/>
    <w:rsid w:val="00605269"/>
    <w:rsid w:val="0062036F"/>
    <w:rsid w:val="00620417"/>
    <w:rsid w:val="00625A56"/>
    <w:rsid w:val="006328F2"/>
    <w:rsid w:val="00633181"/>
    <w:rsid w:val="00637DB7"/>
    <w:rsid w:val="00640281"/>
    <w:rsid w:val="006522AF"/>
    <w:rsid w:val="006546F6"/>
    <w:rsid w:val="006556A7"/>
    <w:rsid w:val="00663B13"/>
    <w:rsid w:val="0067051D"/>
    <w:rsid w:val="006732A1"/>
    <w:rsid w:val="00676870"/>
    <w:rsid w:val="00683B63"/>
    <w:rsid w:val="0068722E"/>
    <w:rsid w:val="006A2DBE"/>
    <w:rsid w:val="006A7A6A"/>
    <w:rsid w:val="006D15AA"/>
    <w:rsid w:val="006D305F"/>
    <w:rsid w:val="006D4077"/>
    <w:rsid w:val="006E1425"/>
    <w:rsid w:val="006E243D"/>
    <w:rsid w:val="007345CC"/>
    <w:rsid w:val="00750244"/>
    <w:rsid w:val="0075384C"/>
    <w:rsid w:val="007564FE"/>
    <w:rsid w:val="007814B9"/>
    <w:rsid w:val="00782587"/>
    <w:rsid w:val="007A3517"/>
    <w:rsid w:val="007A644F"/>
    <w:rsid w:val="007A71CA"/>
    <w:rsid w:val="007B398B"/>
    <w:rsid w:val="007D70AA"/>
    <w:rsid w:val="007F0973"/>
    <w:rsid w:val="007F67E6"/>
    <w:rsid w:val="00812D3D"/>
    <w:rsid w:val="0081724D"/>
    <w:rsid w:val="00817E4E"/>
    <w:rsid w:val="008369A0"/>
    <w:rsid w:val="008421D5"/>
    <w:rsid w:val="00843C35"/>
    <w:rsid w:val="00847901"/>
    <w:rsid w:val="00851F52"/>
    <w:rsid w:val="00856AFC"/>
    <w:rsid w:val="008637A6"/>
    <w:rsid w:val="008746F2"/>
    <w:rsid w:val="0087592F"/>
    <w:rsid w:val="00881278"/>
    <w:rsid w:val="00883F36"/>
    <w:rsid w:val="0088491E"/>
    <w:rsid w:val="008C57BA"/>
    <w:rsid w:val="008C74A8"/>
    <w:rsid w:val="008E7426"/>
    <w:rsid w:val="008E76CE"/>
    <w:rsid w:val="008E77ED"/>
    <w:rsid w:val="00906BCC"/>
    <w:rsid w:val="0092099C"/>
    <w:rsid w:val="00930F21"/>
    <w:rsid w:val="00936F9D"/>
    <w:rsid w:val="0093738D"/>
    <w:rsid w:val="00940A4A"/>
    <w:rsid w:val="00974379"/>
    <w:rsid w:val="00991D5B"/>
    <w:rsid w:val="009A3ABA"/>
    <w:rsid w:val="009C17A9"/>
    <w:rsid w:val="009D51E2"/>
    <w:rsid w:val="009E5CD6"/>
    <w:rsid w:val="009F5E5E"/>
    <w:rsid w:val="00A00150"/>
    <w:rsid w:val="00A0254D"/>
    <w:rsid w:val="00A15110"/>
    <w:rsid w:val="00A2155F"/>
    <w:rsid w:val="00A25574"/>
    <w:rsid w:val="00A314A1"/>
    <w:rsid w:val="00A354B1"/>
    <w:rsid w:val="00A51DE9"/>
    <w:rsid w:val="00A52D2F"/>
    <w:rsid w:val="00A65DE6"/>
    <w:rsid w:val="00AA0832"/>
    <w:rsid w:val="00AB1E14"/>
    <w:rsid w:val="00AB2690"/>
    <w:rsid w:val="00AB4C32"/>
    <w:rsid w:val="00AC5128"/>
    <w:rsid w:val="00AC7731"/>
    <w:rsid w:val="00B04309"/>
    <w:rsid w:val="00B2366B"/>
    <w:rsid w:val="00B25EA6"/>
    <w:rsid w:val="00B434C1"/>
    <w:rsid w:val="00B439D8"/>
    <w:rsid w:val="00B618AB"/>
    <w:rsid w:val="00B71CC8"/>
    <w:rsid w:val="00B73B41"/>
    <w:rsid w:val="00B84A45"/>
    <w:rsid w:val="00B95324"/>
    <w:rsid w:val="00BA1EF8"/>
    <w:rsid w:val="00BC6ACA"/>
    <w:rsid w:val="00BD1AF9"/>
    <w:rsid w:val="00BE3494"/>
    <w:rsid w:val="00BE5D15"/>
    <w:rsid w:val="00BF40BA"/>
    <w:rsid w:val="00C057DE"/>
    <w:rsid w:val="00C37752"/>
    <w:rsid w:val="00C47213"/>
    <w:rsid w:val="00C53470"/>
    <w:rsid w:val="00C55082"/>
    <w:rsid w:val="00C56A37"/>
    <w:rsid w:val="00C57E8B"/>
    <w:rsid w:val="00C76F12"/>
    <w:rsid w:val="00C97CDF"/>
    <w:rsid w:val="00CB73A7"/>
    <w:rsid w:val="00CD145B"/>
    <w:rsid w:val="00CD44D8"/>
    <w:rsid w:val="00CD5971"/>
    <w:rsid w:val="00D055B0"/>
    <w:rsid w:val="00D16F0C"/>
    <w:rsid w:val="00D30B40"/>
    <w:rsid w:val="00D32CE7"/>
    <w:rsid w:val="00D52005"/>
    <w:rsid w:val="00D747FA"/>
    <w:rsid w:val="00D818A3"/>
    <w:rsid w:val="00D9325B"/>
    <w:rsid w:val="00DA1C98"/>
    <w:rsid w:val="00DD2C67"/>
    <w:rsid w:val="00DD3114"/>
    <w:rsid w:val="00DD5967"/>
    <w:rsid w:val="00DE378B"/>
    <w:rsid w:val="00DF41C1"/>
    <w:rsid w:val="00E04B42"/>
    <w:rsid w:val="00E1258C"/>
    <w:rsid w:val="00E24643"/>
    <w:rsid w:val="00E31F49"/>
    <w:rsid w:val="00E458CC"/>
    <w:rsid w:val="00E566F8"/>
    <w:rsid w:val="00E65176"/>
    <w:rsid w:val="00E742FD"/>
    <w:rsid w:val="00E972B5"/>
    <w:rsid w:val="00EA4B7C"/>
    <w:rsid w:val="00EA5A76"/>
    <w:rsid w:val="00EC65C4"/>
    <w:rsid w:val="00EC6ECE"/>
    <w:rsid w:val="00ED0384"/>
    <w:rsid w:val="00ED79FB"/>
    <w:rsid w:val="00EE3FC0"/>
    <w:rsid w:val="00EE6139"/>
    <w:rsid w:val="00EF0961"/>
    <w:rsid w:val="00EF394E"/>
    <w:rsid w:val="00F01872"/>
    <w:rsid w:val="00F05D3D"/>
    <w:rsid w:val="00F16D73"/>
    <w:rsid w:val="00F21FA9"/>
    <w:rsid w:val="00F54216"/>
    <w:rsid w:val="00F56A1C"/>
    <w:rsid w:val="00F6714B"/>
    <w:rsid w:val="00F91AE8"/>
    <w:rsid w:val="00F94E42"/>
    <w:rsid w:val="00F95F5C"/>
    <w:rsid w:val="00FA6CC8"/>
    <w:rsid w:val="00FE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3494"/>
    <w:pPr>
      <w:spacing w:after="0" w:line="240" w:lineRule="auto"/>
    </w:pPr>
  </w:style>
  <w:style w:type="table" w:styleId="a4">
    <w:name w:val="Table Grid"/>
    <w:basedOn w:val="a1"/>
    <w:uiPriority w:val="59"/>
    <w:rsid w:val="0088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14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E1425"/>
    <w:rPr>
      <w:rFonts w:eastAsiaTheme="minorHAnsi"/>
      <w:lang w:eastAsia="en-US"/>
    </w:rPr>
  </w:style>
  <w:style w:type="character" w:customStyle="1" w:styleId="iceouttxt4">
    <w:name w:val="iceouttxt4"/>
    <w:basedOn w:val="a0"/>
    <w:rsid w:val="0004284E"/>
  </w:style>
  <w:style w:type="paragraph" w:styleId="a9">
    <w:name w:val="List Paragraph"/>
    <w:basedOn w:val="a"/>
    <w:uiPriority w:val="34"/>
    <w:qFormat/>
    <w:rsid w:val="0004284E"/>
    <w:pPr>
      <w:spacing w:after="0" w:line="240" w:lineRule="auto"/>
      <w:ind w:left="720"/>
      <w:contextualSpacing/>
      <w:jc w:val="both"/>
    </w:pPr>
  </w:style>
  <w:style w:type="paragraph" w:styleId="aa">
    <w:name w:val="Normal (Web)"/>
    <w:basedOn w:val="a"/>
    <w:uiPriority w:val="99"/>
    <w:semiHidden/>
    <w:unhideWhenUsed/>
    <w:rsid w:val="00B84A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494"/>
    <w:pPr>
      <w:spacing w:after="0" w:line="240" w:lineRule="auto"/>
    </w:pPr>
  </w:style>
  <w:style w:type="table" w:styleId="a4">
    <w:name w:val="Table Grid"/>
    <w:basedOn w:val="a1"/>
    <w:uiPriority w:val="59"/>
    <w:rsid w:val="0088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14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E142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AD75-CFE5-4A11-BA8C-27068498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АРСП</cp:lastModifiedBy>
  <cp:revision>61</cp:revision>
  <cp:lastPrinted>2016-07-22T06:42:00Z</cp:lastPrinted>
  <dcterms:created xsi:type="dcterms:W3CDTF">2015-07-23T06:13:00Z</dcterms:created>
  <dcterms:modified xsi:type="dcterms:W3CDTF">2016-07-22T06:42:00Z</dcterms:modified>
</cp:coreProperties>
</file>