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55" w:type="dxa"/>
        <w:tblCellMar>
          <w:left w:w="10" w:type="dxa"/>
          <w:right w:w="10" w:type="dxa"/>
        </w:tblCellMar>
        <w:tblLook w:val="0000"/>
      </w:tblPr>
      <w:tblGrid>
        <w:gridCol w:w="4930"/>
        <w:gridCol w:w="5747"/>
      </w:tblGrid>
      <w:tr w:rsidR="00232B5D">
        <w:trPr>
          <w:trHeight w:val="4395"/>
        </w:trPr>
        <w:tc>
          <w:tcPr>
            <w:tcW w:w="49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5D" w:rsidRDefault="00D20B17" w:rsidP="00D20B17">
            <w:pPr>
              <w:pStyle w:val="1"/>
              <w:numPr>
                <w:ilvl w:val="0"/>
                <w:numId w:val="1"/>
              </w:numPr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4075" cy="1024890"/>
                  <wp:effectExtent l="19050" t="0" r="3175" b="0"/>
                  <wp:docPr id="2" name="Рисунок 1" descr="C:\Documents and Settings\Admin\Рабочий стол\clip_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clip_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102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B17" w:rsidRDefault="00D139BC" w:rsidP="00D20B17">
            <w:pPr>
              <w:pStyle w:val="1"/>
              <w:spacing w:line="276" w:lineRule="auto"/>
              <w:jc w:val="center"/>
              <w:rPr>
                <w:szCs w:val="28"/>
              </w:rPr>
            </w:pPr>
            <w:r w:rsidRPr="00D20B17">
              <w:rPr>
                <w:szCs w:val="28"/>
              </w:rPr>
              <w:t>Администрация</w:t>
            </w:r>
            <w:r w:rsidR="00D20B17">
              <w:rPr>
                <w:szCs w:val="28"/>
              </w:rPr>
              <w:t xml:space="preserve"> </w:t>
            </w:r>
            <w:proofErr w:type="spellStart"/>
            <w:r w:rsidR="00D20B17">
              <w:rPr>
                <w:szCs w:val="28"/>
              </w:rPr>
              <w:t>Ремонтненского</w:t>
            </w:r>
            <w:proofErr w:type="spellEnd"/>
          </w:p>
          <w:p w:rsidR="00232B5D" w:rsidRDefault="00D139BC" w:rsidP="00D20B17">
            <w:pPr>
              <w:pStyle w:val="1"/>
              <w:numPr>
                <w:ilvl w:val="0"/>
                <w:numId w:val="1"/>
              </w:numPr>
              <w:spacing w:line="276" w:lineRule="auto"/>
              <w:jc w:val="center"/>
              <w:rPr>
                <w:szCs w:val="28"/>
              </w:rPr>
            </w:pPr>
            <w:r w:rsidRPr="00D20B17">
              <w:rPr>
                <w:szCs w:val="28"/>
              </w:rPr>
              <w:t>сельского поселения</w:t>
            </w:r>
          </w:p>
          <w:p w:rsidR="00D20B17" w:rsidRPr="00D20B17" w:rsidRDefault="00D20B17" w:rsidP="00D20B17">
            <w:pPr>
              <w:pStyle w:val="a1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 xml:space="preserve">                 </w:t>
            </w:r>
            <w:proofErr w:type="spellStart"/>
            <w:r w:rsidRPr="00D20B1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Ремонтненского</w:t>
            </w:r>
            <w:proofErr w:type="spellEnd"/>
            <w:r w:rsidRPr="00D20B1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района</w:t>
            </w:r>
          </w:p>
          <w:p w:rsidR="00232B5D" w:rsidRDefault="00D20B17" w:rsidP="00D20B17">
            <w:pPr>
              <w:pStyle w:val="1"/>
              <w:numPr>
                <w:ilvl w:val="0"/>
                <w:numId w:val="1"/>
              </w:numPr>
              <w:spacing w:line="276" w:lineRule="auto"/>
              <w:jc w:val="center"/>
            </w:pPr>
            <w:r>
              <w:rPr>
                <w:sz w:val="24"/>
              </w:rPr>
              <w:t>347480, 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емонтное</w:t>
            </w:r>
            <w:r w:rsidR="00D139BC">
              <w:rPr>
                <w:sz w:val="24"/>
              </w:rPr>
              <w:t xml:space="preserve"> ул.</w:t>
            </w:r>
            <w:r>
              <w:rPr>
                <w:sz w:val="24"/>
              </w:rPr>
              <w:t>Ленинская, 94</w:t>
            </w:r>
          </w:p>
          <w:p w:rsidR="00232B5D" w:rsidRDefault="00D20B17" w:rsidP="00D20B17">
            <w:pPr>
              <w:pStyle w:val="1"/>
              <w:numPr>
                <w:ilvl w:val="0"/>
                <w:numId w:val="1"/>
              </w:numPr>
              <w:spacing w:line="276" w:lineRule="auto"/>
              <w:jc w:val="center"/>
            </w:pPr>
            <w:r>
              <w:rPr>
                <w:sz w:val="24"/>
              </w:rPr>
              <w:t>Тел. (86379) 31-4-04</w:t>
            </w:r>
          </w:p>
          <w:p w:rsidR="00232B5D" w:rsidRPr="00D20B17" w:rsidRDefault="00D139BC">
            <w:pPr>
              <w:pStyle w:val="1"/>
              <w:numPr>
                <w:ilvl w:val="0"/>
                <w:numId w:val="1"/>
              </w:numPr>
              <w:spacing w:line="276" w:lineRule="auto"/>
              <w:jc w:val="center"/>
              <w:rPr>
                <w:u w:val="single"/>
              </w:rPr>
            </w:pPr>
            <w:r w:rsidRPr="00D20B17">
              <w:rPr>
                <w:b w:val="0"/>
                <w:bCs w:val="0"/>
                <w:u w:val="single"/>
              </w:rPr>
              <w:t xml:space="preserve"> </w:t>
            </w:r>
            <w:r w:rsidR="00D20B17" w:rsidRPr="00D20B17">
              <w:rPr>
                <w:b w:val="0"/>
                <w:bCs w:val="0"/>
                <w:sz w:val="24"/>
                <w:u w:val="single"/>
              </w:rPr>
              <w:t>№ 93</w:t>
            </w:r>
            <w:r w:rsidR="00B61579">
              <w:rPr>
                <w:b w:val="0"/>
                <w:bCs w:val="0"/>
                <w:sz w:val="24"/>
                <w:u w:val="single"/>
              </w:rPr>
              <w:t>.30/         от 15.01</w:t>
            </w:r>
            <w:r w:rsidRPr="00D20B17">
              <w:rPr>
                <w:b w:val="0"/>
                <w:bCs w:val="0"/>
                <w:sz w:val="24"/>
                <w:u w:val="single"/>
              </w:rPr>
              <w:t>.201</w:t>
            </w:r>
            <w:r w:rsidR="00B61579">
              <w:rPr>
                <w:b w:val="0"/>
                <w:bCs w:val="0"/>
                <w:sz w:val="24"/>
                <w:u w:val="single"/>
              </w:rPr>
              <w:t>6</w:t>
            </w:r>
          </w:p>
          <w:p w:rsidR="00D20B17" w:rsidRDefault="00B61579" w:rsidP="00B61579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93.12-10/32</w:t>
            </w:r>
          </w:p>
          <w:p w:rsidR="00232B5D" w:rsidRDefault="00D20B17" w:rsidP="005A32DE">
            <w:pPr>
              <w:pStyle w:val="a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5D" w:rsidRDefault="00232B5D">
            <w:pPr>
              <w:pStyle w:val="1"/>
              <w:numPr>
                <w:ilvl w:val="0"/>
                <w:numId w:val="1"/>
              </w:numPr>
              <w:spacing w:line="276" w:lineRule="auto"/>
            </w:pPr>
          </w:p>
          <w:p w:rsidR="00232B5D" w:rsidRDefault="00232B5D">
            <w:pPr>
              <w:pStyle w:val="1"/>
              <w:numPr>
                <w:ilvl w:val="0"/>
                <w:numId w:val="1"/>
              </w:numPr>
              <w:spacing w:line="276" w:lineRule="auto"/>
            </w:pPr>
          </w:p>
          <w:p w:rsidR="00232B5D" w:rsidRDefault="00232B5D">
            <w:pPr>
              <w:pStyle w:val="1"/>
              <w:numPr>
                <w:ilvl w:val="0"/>
                <w:numId w:val="1"/>
              </w:numPr>
              <w:spacing w:line="276" w:lineRule="auto"/>
            </w:pPr>
          </w:p>
          <w:p w:rsidR="00232B5D" w:rsidRDefault="00232B5D">
            <w:pPr>
              <w:pStyle w:val="1"/>
              <w:numPr>
                <w:ilvl w:val="0"/>
                <w:numId w:val="1"/>
              </w:numPr>
              <w:spacing w:line="276" w:lineRule="auto"/>
            </w:pPr>
          </w:p>
          <w:p w:rsidR="00232B5D" w:rsidRDefault="00D139BC">
            <w:pPr>
              <w:pStyle w:val="ab"/>
              <w:spacing w:line="276" w:lineRule="auto"/>
            </w:pPr>
            <w:r>
              <w:t xml:space="preserve">               </w:t>
            </w:r>
            <w:r w:rsidR="00D20B17">
              <w:t xml:space="preserve">                                  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232B5D" w:rsidRDefault="00D20B17">
            <w:pPr>
              <w:pStyle w:val="ab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 w:rsidR="00D139BC">
              <w:rPr>
                <w:rFonts w:ascii="Times New Roman" w:hAnsi="Times New Roman" w:cs="Times New Roman"/>
                <w:sz w:val="28"/>
                <w:szCs w:val="28"/>
              </w:rPr>
              <w:t>Ремонтненского</w:t>
            </w:r>
            <w:proofErr w:type="spellEnd"/>
            <w:r w:rsidR="00D139BC">
              <w:rPr>
                <w:rFonts w:ascii="Times New Roman" w:hAnsi="Times New Roman" w:cs="Times New Roman"/>
                <w:sz w:val="28"/>
                <w:szCs w:val="28"/>
              </w:rPr>
              <w:t xml:space="preserve">   района</w:t>
            </w:r>
          </w:p>
        </w:tc>
      </w:tr>
    </w:tbl>
    <w:p w:rsidR="00232B5D" w:rsidRDefault="00232B5D">
      <w:pPr>
        <w:pStyle w:val="ab"/>
        <w:jc w:val="both"/>
      </w:pPr>
    </w:p>
    <w:p w:rsidR="00232B5D" w:rsidRDefault="00D139BC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D20B17">
        <w:rPr>
          <w:rFonts w:ascii="Times New Roman" w:hAnsi="Times New Roman" w:cs="Arial"/>
          <w:color w:val="000000"/>
          <w:sz w:val="28"/>
          <w:szCs w:val="28"/>
        </w:rPr>
        <w:t xml:space="preserve">     Администрация </w:t>
      </w:r>
      <w:proofErr w:type="spellStart"/>
      <w:r w:rsidR="00D20B17">
        <w:rPr>
          <w:rFonts w:ascii="Times New Roman" w:hAnsi="Times New Roman" w:cs="Arial"/>
          <w:color w:val="000000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 xml:space="preserve"> сельского поселения предоставляет следующую информацию:</w:t>
      </w:r>
    </w:p>
    <w:p w:rsidR="00232B5D" w:rsidRDefault="00A0526A">
      <w:pPr>
        <w:pStyle w:val="ab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b/>
          <w:bCs/>
          <w:color w:val="000000"/>
          <w:sz w:val="28"/>
          <w:szCs w:val="28"/>
        </w:rPr>
        <w:t>1.</w:t>
      </w:r>
      <w:r w:rsidR="00D139BC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7F4C87">
        <w:rPr>
          <w:rFonts w:ascii="Times New Roman" w:hAnsi="Times New Roman" w:cs="Arial"/>
          <w:color w:val="000000"/>
          <w:sz w:val="28"/>
          <w:szCs w:val="28"/>
        </w:rPr>
        <w:t>1.1</w:t>
      </w:r>
      <w:proofErr w:type="gramStart"/>
      <w:r w:rsidR="00D139BC">
        <w:rPr>
          <w:rFonts w:ascii="Times New Roman" w:hAnsi="Times New Roman" w:cs="Arial"/>
          <w:color w:val="000000"/>
          <w:sz w:val="28"/>
          <w:szCs w:val="28"/>
        </w:rPr>
        <w:t xml:space="preserve"> В</w:t>
      </w:r>
      <w:proofErr w:type="gramEnd"/>
      <w:r w:rsidR="00D139BC">
        <w:rPr>
          <w:rFonts w:ascii="Times New Roman" w:hAnsi="Times New Roman" w:cs="Arial"/>
          <w:color w:val="000000"/>
          <w:sz w:val="28"/>
          <w:szCs w:val="28"/>
        </w:rPr>
        <w:t>о</w:t>
      </w:r>
      <w:r w:rsidR="00D20B17">
        <w:rPr>
          <w:rFonts w:ascii="Times New Roman" w:hAnsi="Times New Roman" w:cs="Arial"/>
          <w:color w:val="000000"/>
          <w:sz w:val="28"/>
          <w:szCs w:val="28"/>
        </w:rPr>
        <w:t xml:space="preserve"> исполнение плана мероприятий муниципального образования</w:t>
      </w:r>
      <w:r w:rsidR="00D139BC">
        <w:rPr>
          <w:rFonts w:ascii="Times New Roman" w:hAnsi="Times New Roman" w:cs="Arial"/>
          <w:color w:val="000000"/>
          <w:sz w:val="28"/>
          <w:szCs w:val="28"/>
        </w:rPr>
        <w:t xml:space="preserve"> «</w:t>
      </w:r>
      <w:proofErr w:type="spellStart"/>
      <w:r w:rsidR="00D139BC">
        <w:rPr>
          <w:rFonts w:ascii="Times New Roman" w:hAnsi="Times New Roman" w:cs="Arial"/>
          <w:color w:val="000000"/>
          <w:sz w:val="28"/>
          <w:szCs w:val="28"/>
        </w:rPr>
        <w:t>Ремонтненский</w:t>
      </w:r>
      <w:proofErr w:type="spellEnd"/>
      <w:r w:rsidR="00D139BC">
        <w:rPr>
          <w:rFonts w:ascii="Times New Roman" w:hAnsi="Times New Roman" w:cs="Arial"/>
          <w:color w:val="000000"/>
          <w:sz w:val="28"/>
          <w:szCs w:val="28"/>
        </w:rPr>
        <w:t xml:space="preserve"> район» п</w:t>
      </w:r>
      <w:r>
        <w:rPr>
          <w:rFonts w:ascii="Times New Roman" w:hAnsi="Times New Roman" w:cs="Arial"/>
          <w:color w:val="000000"/>
          <w:sz w:val="28"/>
          <w:szCs w:val="28"/>
        </w:rPr>
        <w:t>о реализации в 2014-2016 годах С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тратегии государственной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национальной</w:t>
      </w:r>
      <w:r w:rsidR="00D139BC">
        <w:rPr>
          <w:rFonts w:ascii="Times New Roman" w:hAnsi="Times New Roman" w:cs="Arial"/>
          <w:color w:val="000000"/>
          <w:sz w:val="28"/>
          <w:szCs w:val="28"/>
        </w:rPr>
        <w:t xml:space="preserve"> политики Р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оссийской 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Ф</w:t>
      </w:r>
      <w:r>
        <w:rPr>
          <w:rFonts w:ascii="Times New Roman" w:hAnsi="Times New Roman" w:cs="Arial"/>
          <w:color w:val="000000"/>
          <w:sz w:val="28"/>
          <w:szCs w:val="28"/>
        </w:rPr>
        <w:t>едерации</w:t>
      </w:r>
      <w:r w:rsidR="00D139BC">
        <w:rPr>
          <w:rFonts w:ascii="Times New Roman" w:hAnsi="Times New Roman" w:cs="Arial"/>
          <w:color w:val="000000"/>
          <w:sz w:val="28"/>
          <w:szCs w:val="28"/>
        </w:rPr>
        <w:t xml:space="preserve"> на период до 2025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года, Администрацией 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Ремонтненского</w:t>
      </w:r>
      <w:proofErr w:type="spellEnd"/>
      <w:r w:rsidR="00D139BC">
        <w:rPr>
          <w:rFonts w:ascii="Times New Roman" w:hAnsi="Times New Roman" w:cs="Arial"/>
          <w:color w:val="000000"/>
          <w:sz w:val="28"/>
          <w:szCs w:val="28"/>
        </w:rPr>
        <w:t xml:space="preserve"> сельского поселения разработана и утверждена муниципальная  программа «Обеспечение общественного порядка и противодействие преступности»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(постановление       № 236 от 07.10.2013года)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, подпрограмма «Профилактика экстремизма и терроризма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Ремонтненском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 xml:space="preserve"> сельском поселении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»,  по</w:t>
      </w:r>
      <w:r>
        <w:rPr>
          <w:rFonts w:ascii="Times New Roman" w:hAnsi="Times New Roman" w:cs="Arial"/>
          <w:color w:val="000000"/>
          <w:sz w:val="28"/>
          <w:szCs w:val="28"/>
        </w:rPr>
        <w:t>дпрограмма «Комплексные меры противодействия злоупотреблению наркотиками и их незаконному обороту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»</w:t>
      </w:r>
      <w:r>
        <w:rPr>
          <w:rFonts w:ascii="Times New Roman" w:hAnsi="Times New Roman" w:cs="Arial"/>
          <w:color w:val="000000"/>
          <w:sz w:val="28"/>
          <w:szCs w:val="28"/>
        </w:rPr>
        <w:t>, подпрограмма «</w:t>
      </w:r>
      <w:r w:rsidR="00277A8C">
        <w:rPr>
          <w:rFonts w:ascii="Times New Roman" w:hAnsi="Times New Roman" w:cs="Arial"/>
          <w:color w:val="000000"/>
          <w:sz w:val="28"/>
          <w:szCs w:val="28"/>
        </w:rPr>
        <w:t>Противодействие коррупции»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.</w:t>
      </w:r>
    </w:p>
    <w:p w:rsidR="00277A8C" w:rsidRDefault="00277A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277A8C">
        <w:rPr>
          <w:rFonts w:ascii="Times New Roman" w:hAnsi="Times New Roman" w:cs="Times New Roman"/>
          <w:sz w:val="28"/>
          <w:szCs w:val="28"/>
        </w:rPr>
        <w:t>Принято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01.10.2013 № 227 « Об утверждении «Плана мероприятий муниципального образования «Ремонтненское сельское поселение» по реализации в 2014-2016 годах Стратегии государственной национальной политики РФ на период до 2025 года»».</w:t>
      </w:r>
    </w:p>
    <w:p w:rsidR="00277A8C" w:rsidRPr="00277A8C" w:rsidRDefault="00277A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Принято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</w:t>
      </w:r>
      <w:r w:rsidR="00701BFA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701BFA">
        <w:rPr>
          <w:rFonts w:ascii="Times New Roman" w:hAnsi="Times New Roman" w:cs="Times New Roman"/>
          <w:sz w:val="28"/>
          <w:szCs w:val="28"/>
        </w:rPr>
        <w:t xml:space="preserve"> сельского поселения от 18.02.2015 № 38</w:t>
      </w:r>
      <w:r>
        <w:rPr>
          <w:rFonts w:ascii="Times New Roman" w:hAnsi="Times New Roman" w:cs="Times New Roman"/>
          <w:sz w:val="28"/>
          <w:szCs w:val="28"/>
        </w:rPr>
        <w:t xml:space="preserve"> « Об утверждении «Комплексного плана мероприятий по обеспечению ме</w:t>
      </w:r>
      <w:r w:rsidR="007926BB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этнического согласия в муниципальном образовании «Ремонтнен</w:t>
      </w:r>
      <w:r w:rsidR="00701BFA">
        <w:rPr>
          <w:rFonts w:ascii="Times New Roman" w:hAnsi="Times New Roman" w:cs="Times New Roman"/>
          <w:sz w:val="28"/>
          <w:szCs w:val="28"/>
        </w:rPr>
        <w:t>ское сельское поселение</w:t>
      </w:r>
      <w:proofErr w:type="gramStart"/>
      <w:r w:rsidR="00701BFA">
        <w:rPr>
          <w:rFonts w:ascii="Times New Roman" w:hAnsi="Times New Roman" w:cs="Times New Roman"/>
          <w:sz w:val="28"/>
          <w:szCs w:val="28"/>
        </w:rPr>
        <w:t>»»</w:t>
      </w:r>
      <w:proofErr w:type="gramEnd"/>
      <w:r w:rsidR="00701BFA">
        <w:rPr>
          <w:rFonts w:ascii="Times New Roman" w:hAnsi="Times New Roman" w:cs="Times New Roman"/>
          <w:sz w:val="28"/>
          <w:szCs w:val="28"/>
        </w:rPr>
        <w:t>на 2015</w:t>
      </w:r>
      <w:r>
        <w:rPr>
          <w:rFonts w:ascii="Times New Roman" w:hAnsi="Times New Roman" w:cs="Times New Roman"/>
          <w:sz w:val="28"/>
          <w:szCs w:val="28"/>
        </w:rPr>
        <w:t xml:space="preserve"> гол».</w:t>
      </w:r>
    </w:p>
    <w:p w:rsidR="00232B5D" w:rsidRDefault="00D139BC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A8C">
        <w:rPr>
          <w:rFonts w:ascii="Times New Roman" w:hAnsi="Times New Roman" w:cs="Times New Roman"/>
          <w:sz w:val="28"/>
          <w:szCs w:val="28"/>
        </w:rPr>
        <w:t xml:space="preserve"> </w:t>
      </w:r>
      <w:r w:rsidR="004146E4">
        <w:rPr>
          <w:rFonts w:ascii="Times New Roman" w:hAnsi="Times New Roman" w:cs="Times New Roman"/>
          <w:sz w:val="28"/>
          <w:szCs w:val="28"/>
        </w:rPr>
        <w:t xml:space="preserve">   </w:t>
      </w:r>
      <w:r w:rsidR="00277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раз в полугодие проводятся заседания  общественного совета по межнациональным отношениям</w:t>
      </w:r>
      <w:r w:rsidR="004146E4">
        <w:rPr>
          <w:rFonts w:ascii="Times New Roman" w:hAnsi="Times New Roman" w:cs="Times New Roman"/>
          <w:sz w:val="28"/>
          <w:szCs w:val="28"/>
        </w:rPr>
        <w:t xml:space="preserve"> при Администрации </w:t>
      </w:r>
      <w:proofErr w:type="spellStart"/>
      <w:r w:rsidR="004146E4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4146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46E4">
        <w:rPr>
          <w:rFonts w:ascii="Times New Roman" w:hAnsi="Times New Roman" w:cs="Times New Roman"/>
          <w:sz w:val="28"/>
          <w:szCs w:val="28"/>
        </w:rPr>
        <w:t xml:space="preserve"> В состав Совета входят представители </w:t>
      </w:r>
      <w:r w:rsidR="007F4C87">
        <w:rPr>
          <w:rFonts w:ascii="Times New Roman" w:hAnsi="Times New Roman" w:cs="Times New Roman"/>
          <w:sz w:val="28"/>
          <w:szCs w:val="28"/>
        </w:rPr>
        <w:t xml:space="preserve"> чеченской и даргинской диаспоры, атаман казачьего общества станицы «</w:t>
      </w:r>
      <w:proofErr w:type="spellStart"/>
      <w:r w:rsidR="007F4C87">
        <w:rPr>
          <w:rFonts w:ascii="Times New Roman" w:hAnsi="Times New Roman" w:cs="Times New Roman"/>
          <w:sz w:val="28"/>
          <w:szCs w:val="28"/>
        </w:rPr>
        <w:t>Ремонтненской</w:t>
      </w:r>
      <w:proofErr w:type="spellEnd"/>
      <w:r w:rsidR="007F4C87">
        <w:rPr>
          <w:rFonts w:ascii="Times New Roman" w:hAnsi="Times New Roman" w:cs="Times New Roman"/>
          <w:sz w:val="28"/>
          <w:szCs w:val="28"/>
        </w:rPr>
        <w:t>», участковый уполномоченный МО МВД России «</w:t>
      </w:r>
      <w:proofErr w:type="spellStart"/>
      <w:r w:rsidR="007F4C87">
        <w:rPr>
          <w:rFonts w:ascii="Times New Roman" w:hAnsi="Times New Roman" w:cs="Times New Roman"/>
          <w:sz w:val="28"/>
          <w:szCs w:val="28"/>
        </w:rPr>
        <w:t>Ремонтненски</w:t>
      </w:r>
      <w:proofErr w:type="spellEnd"/>
      <w:r w:rsidR="007F4C87">
        <w:rPr>
          <w:rFonts w:ascii="Times New Roman" w:hAnsi="Times New Roman" w:cs="Times New Roman"/>
          <w:sz w:val="28"/>
          <w:szCs w:val="28"/>
        </w:rPr>
        <w:t xml:space="preserve">», депутаты Собрания депутатов </w:t>
      </w:r>
      <w:proofErr w:type="spellStart"/>
      <w:r w:rsidR="007F4C87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7F4C8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32B5D" w:rsidRDefault="004146E4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39BC">
        <w:rPr>
          <w:rFonts w:ascii="Times New Roman" w:hAnsi="Times New Roman" w:cs="Times New Roman"/>
          <w:sz w:val="28"/>
          <w:szCs w:val="28"/>
        </w:rPr>
        <w:t>Ежемесячно</w:t>
      </w:r>
      <w:r>
        <w:rPr>
          <w:rFonts w:ascii="Times New Roman" w:hAnsi="Times New Roman" w:cs="Times New Roman"/>
          <w:sz w:val="28"/>
          <w:szCs w:val="28"/>
        </w:rPr>
        <w:t xml:space="preserve"> по мере необходимости</w:t>
      </w:r>
      <w:r w:rsidR="00D139BC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оводятся заседания общественного</w:t>
      </w:r>
      <w:r w:rsidR="00D139BC">
        <w:rPr>
          <w:rFonts w:ascii="Times New Roman" w:hAnsi="Times New Roman" w:cs="Times New Roman"/>
          <w:sz w:val="28"/>
          <w:szCs w:val="28"/>
        </w:rPr>
        <w:t xml:space="preserve"> Совета по урегулированию социальных напряжений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сельском поселении. В состав  Совета</w:t>
      </w:r>
      <w:r w:rsidR="00D139BC">
        <w:rPr>
          <w:rFonts w:ascii="Times New Roman" w:hAnsi="Times New Roman" w:cs="Times New Roman"/>
          <w:sz w:val="28"/>
          <w:szCs w:val="28"/>
        </w:rPr>
        <w:t xml:space="preserve"> входят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дагестанской, чеченской </w:t>
      </w:r>
      <w:r w:rsidR="00D139BC">
        <w:rPr>
          <w:rFonts w:ascii="Times New Roman" w:hAnsi="Times New Roman" w:cs="Times New Roman"/>
          <w:sz w:val="28"/>
          <w:szCs w:val="28"/>
        </w:rPr>
        <w:t xml:space="preserve"> диаспор</w:t>
      </w:r>
      <w:r>
        <w:rPr>
          <w:rFonts w:ascii="Times New Roman" w:hAnsi="Times New Roman" w:cs="Times New Roman"/>
          <w:sz w:val="28"/>
          <w:szCs w:val="28"/>
        </w:rPr>
        <w:t xml:space="preserve">ы, жители с. Ремонтное, депутаты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начальник МКД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 член «Женсовета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Председатель Совета «ветерано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афганцев».</w:t>
      </w:r>
    </w:p>
    <w:p w:rsidR="00232B5D" w:rsidRDefault="007F4C87">
      <w:pPr>
        <w:pStyle w:val="ab"/>
        <w:jc w:val="both"/>
      </w:pPr>
      <w:bookmarkStart w:id="0" w:name="sub_101131"/>
      <w:bookmarkEnd w:id="0"/>
      <w:r>
        <w:rPr>
          <w:rFonts w:ascii="Times New Roman" w:hAnsi="Times New Roman" w:cs="Arial"/>
          <w:color w:val="000000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139BC">
        <w:rPr>
          <w:rFonts w:ascii="Times New Roman" w:hAnsi="Times New Roman" w:cs="Times New Roman"/>
          <w:sz w:val="28"/>
          <w:szCs w:val="28"/>
        </w:rPr>
        <w:t>территории поселения осуществляется мониторинг обращений граждан о фактах нарушений принципа равноправия граждан независимо от расы, национальности, языка,</w:t>
      </w:r>
      <w:r>
        <w:rPr>
          <w:rFonts w:ascii="Times New Roman" w:hAnsi="Times New Roman" w:cs="Times New Roman"/>
          <w:sz w:val="28"/>
          <w:szCs w:val="28"/>
        </w:rPr>
        <w:t xml:space="preserve"> отношения к религии, убеждений, принадлежности к общественным объединениям, а также других обстоятельств.</w:t>
      </w:r>
      <w:r w:rsidR="00D139BC">
        <w:rPr>
          <w:rFonts w:ascii="Times New Roman" w:hAnsi="Times New Roman" w:cs="Times New Roman"/>
          <w:sz w:val="28"/>
          <w:szCs w:val="28"/>
        </w:rPr>
        <w:t xml:space="preserve"> На сегодняшний день обращений по национальным вопросам не поступало.</w:t>
      </w:r>
    </w:p>
    <w:p w:rsidR="00232B5D" w:rsidRDefault="007F4C87">
      <w:pPr>
        <w:pStyle w:val="ab"/>
        <w:jc w:val="both"/>
      </w:pPr>
      <w:r>
        <w:rPr>
          <w:rFonts w:ascii="Times New Roman" w:hAnsi="Times New Roman" w:cs="Arial"/>
          <w:color w:val="000000"/>
          <w:sz w:val="28"/>
          <w:szCs w:val="28"/>
        </w:rPr>
        <w:t xml:space="preserve">1.3.Старший инспектор по </w:t>
      </w:r>
      <w:r w:rsidR="007926BB">
        <w:rPr>
          <w:rFonts w:ascii="Times New Roman" w:hAnsi="Times New Roman" w:cs="Arial"/>
          <w:color w:val="000000"/>
          <w:sz w:val="28"/>
          <w:szCs w:val="28"/>
        </w:rPr>
        <w:t>вопросам культуры, физической культуры, спорта и работы с молодежью А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дминистрации</w:t>
      </w:r>
      <w:r w:rsidR="007926BB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proofErr w:type="spellStart"/>
      <w:r w:rsidR="007926BB">
        <w:rPr>
          <w:rFonts w:ascii="Times New Roman" w:hAnsi="Times New Roman" w:cs="Arial"/>
          <w:color w:val="000000"/>
          <w:sz w:val="28"/>
          <w:szCs w:val="28"/>
        </w:rPr>
        <w:t>Ремонтненского</w:t>
      </w:r>
      <w:proofErr w:type="spellEnd"/>
      <w:r w:rsidR="007926BB">
        <w:rPr>
          <w:rFonts w:ascii="Times New Roman" w:hAnsi="Times New Roman" w:cs="Arial"/>
          <w:color w:val="000000"/>
          <w:sz w:val="28"/>
          <w:szCs w:val="28"/>
        </w:rPr>
        <w:t xml:space="preserve"> сельского поселения 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и  работники учреждений</w:t>
      </w:r>
      <w:r w:rsidR="007926BB">
        <w:rPr>
          <w:rFonts w:ascii="Times New Roman" w:hAnsi="Times New Roman" w:cs="Arial"/>
          <w:color w:val="000000"/>
          <w:sz w:val="28"/>
          <w:szCs w:val="28"/>
        </w:rPr>
        <w:t xml:space="preserve"> культуры</w:t>
      </w:r>
      <w:r w:rsidR="00D139BC">
        <w:rPr>
          <w:rFonts w:ascii="Times New Roman" w:hAnsi="Times New Roman" w:cs="Arial"/>
          <w:color w:val="000000"/>
          <w:sz w:val="28"/>
          <w:szCs w:val="28"/>
        </w:rPr>
        <w:t xml:space="preserve"> организуют совместные торжественные мероприятия, приуроченные к памятным датам в истории народов России:</w:t>
      </w:r>
    </w:p>
    <w:p w:rsidR="00232B5D" w:rsidRDefault="00D139BC">
      <w:pPr>
        <w:pStyle w:val="ab"/>
        <w:jc w:val="both"/>
      </w:pPr>
      <w:r>
        <w:rPr>
          <w:rFonts w:ascii="Times New Roman" w:hAnsi="Times New Roman" w:cs="Arial"/>
          <w:color w:val="000000"/>
          <w:sz w:val="28"/>
          <w:szCs w:val="28"/>
        </w:rPr>
        <w:t>- проведение Дня славянской письменности и культуры;</w:t>
      </w:r>
    </w:p>
    <w:p w:rsidR="00232B5D" w:rsidRDefault="00D139BC">
      <w:pPr>
        <w:pStyle w:val="ab"/>
        <w:jc w:val="both"/>
      </w:pPr>
      <w:r>
        <w:rPr>
          <w:rFonts w:ascii="Times New Roman" w:hAnsi="Times New Roman" w:cs="Arial"/>
          <w:color w:val="000000"/>
          <w:sz w:val="28"/>
          <w:szCs w:val="28"/>
        </w:rPr>
        <w:t>- участие в фотовыставке «Многонациональная Россия.</w:t>
      </w:r>
    </w:p>
    <w:p w:rsidR="00232B5D" w:rsidRDefault="007926BB">
      <w:pPr>
        <w:pStyle w:val="ab"/>
        <w:jc w:val="both"/>
      </w:pPr>
      <w:r>
        <w:rPr>
          <w:rFonts w:ascii="Times New Roman" w:hAnsi="Times New Roman" w:cs="Arial"/>
          <w:color w:val="000000"/>
          <w:sz w:val="28"/>
          <w:szCs w:val="28"/>
        </w:rPr>
        <w:t xml:space="preserve">1.4.Общественным 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советом по межнациональ</w:t>
      </w:r>
      <w:r>
        <w:rPr>
          <w:rFonts w:ascii="Times New Roman" w:hAnsi="Times New Roman" w:cs="Arial"/>
          <w:color w:val="000000"/>
          <w:sz w:val="28"/>
          <w:szCs w:val="28"/>
        </w:rPr>
        <w:t>ным отношениям и Общественным</w:t>
      </w:r>
      <w:r w:rsidR="00D139BC">
        <w:rPr>
          <w:rFonts w:ascii="Times New Roman" w:hAnsi="Times New Roman" w:cs="Arial"/>
          <w:color w:val="000000"/>
          <w:sz w:val="28"/>
          <w:szCs w:val="28"/>
        </w:rPr>
        <w:t xml:space="preserve"> Советом по урегулированию социальных напряжений осуществляется мониторинг состояния межнациональным отношений с целью оперативного реагирования на конфликтные ситуации.</w:t>
      </w:r>
    </w:p>
    <w:p w:rsidR="00232B5D" w:rsidRDefault="00D139BC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Утвержден план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="007926BB">
        <w:rPr>
          <w:rFonts w:ascii="Times New Roman" w:hAnsi="Times New Roman" w:cs="Times New Roman"/>
          <w:sz w:val="28"/>
          <w:szCs w:val="28"/>
        </w:rPr>
        <w:t xml:space="preserve">ального образования «Ремонтненское </w:t>
      </w:r>
      <w:r>
        <w:rPr>
          <w:rFonts w:ascii="Times New Roman" w:hAnsi="Times New Roman" w:cs="Times New Roman"/>
          <w:sz w:val="28"/>
          <w:szCs w:val="28"/>
        </w:rPr>
        <w:t>сельское поселе</w:t>
      </w:r>
      <w:r w:rsidR="007926BB">
        <w:rPr>
          <w:rFonts w:ascii="Times New Roman" w:hAnsi="Times New Roman" w:cs="Times New Roman"/>
          <w:sz w:val="28"/>
          <w:szCs w:val="28"/>
        </w:rPr>
        <w:t xml:space="preserve">ние» по реализации </w:t>
      </w:r>
      <w:r>
        <w:rPr>
          <w:rFonts w:ascii="Times New Roman" w:hAnsi="Times New Roman" w:cs="Times New Roman"/>
          <w:sz w:val="28"/>
          <w:szCs w:val="28"/>
        </w:rPr>
        <w:t>в 2014-2016 годах Стратегии  государственной национальной политики РФ на период до 2025 года»</w:t>
      </w:r>
      <w:proofErr w:type="gramStart"/>
      <w:r w:rsidR="00792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2B5D" w:rsidRDefault="00D139BC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На территории поселения не выявлены случаи проявления экстремизма и терроризма,  и не выявлены случаи фактов оказания финансовой и иной материальной помощи экстремистским и террористическим структурам.</w:t>
      </w:r>
    </w:p>
    <w:p w:rsidR="00232B5D" w:rsidRDefault="00546136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1.5</w:t>
      </w:r>
      <w:r w:rsidR="00D139BC" w:rsidRPr="00D20B17">
        <w:rPr>
          <w:rFonts w:ascii="Times New Roman" w:hAnsi="Times New Roman" w:cs="Arial"/>
          <w:color w:val="000000"/>
          <w:sz w:val="28"/>
          <w:szCs w:val="28"/>
        </w:rPr>
        <w:t xml:space="preserve">. 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На те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рритории поселения функционирует МБУЗ ЦРБ 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 xml:space="preserve"> района</w:t>
      </w:r>
      <w:r w:rsidR="00D139BC">
        <w:rPr>
          <w:rFonts w:ascii="Times New Roman" w:hAnsi="Times New Roman" w:cs="Arial"/>
          <w:color w:val="000000"/>
          <w:sz w:val="28"/>
          <w:szCs w:val="28"/>
        </w:rPr>
        <w:t xml:space="preserve"> с целью обеспечения доступа граждан к социальным медицинским услугам по месту фактического проживания.</w:t>
      </w:r>
    </w:p>
    <w:p w:rsidR="00232B5D" w:rsidRDefault="00D139BC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Спортивные команды поселения принимают активное участие в соревнованиях по различным видам спорта.</w:t>
      </w:r>
    </w:p>
    <w:p w:rsidR="00232B5D" w:rsidRDefault="00546136">
      <w:pPr>
        <w:pStyle w:val="ab"/>
        <w:jc w:val="both"/>
      </w:pPr>
      <w:r>
        <w:rPr>
          <w:rFonts w:ascii="Times New Roman" w:hAnsi="Times New Roman" w:cs="Arial"/>
          <w:color w:val="000000"/>
          <w:sz w:val="28"/>
          <w:szCs w:val="28"/>
        </w:rPr>
        <w:t xml:space="preserve">Старший инспектор по вопросам культуры, физической культуры, спорта и работы с молодежью Администрации 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 xml:space="preserve"> сельского поселения</w:t>
      </w:r>
      <w:r w:rsidR="00C83493">
        <w:rPr>
          <w:rFonts w:ascii="Times New Roman" w:hAnsi="Times New Roman" w:cs="Arial"/>
          <w:color w:val="000000"/>
          <w:sz w:val="28"/>
          <w:szCs w:val="28"/>
        </w:rPr>
        <w:t>,</w:t>
      </w:r>
      <w:r w:rsidR="00D139BC">
        <w:rPr>
          <w:rFonts w:ascii="Times New Roman" w:hAnsi="Times New Roman" w:cs="Times New Roman"/>
          <w:sz w:val="28"/>
          <w:szCs w:val="28"/>
        </w:rPr>
        <w:t xml:space="preserve"> участники художественной самодеятельности принимали участие в литературно-фольклорном празднике «Шолоховская весна».</w:t>
      </w:r>
    </w:p>
    <w:p w:rsidR="00232B5D" w:rsidRDefault="00754C90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1.6</w:t>
      </w:r>
      <w:r w:rsidR="00D139BC" w:rsidRPr="00D20B17">
        <w:rPr>
          <w:rFonts w:ascii="Times New Roman" w:hAnsi="Times New Roman" w:cs="Arial"/>
          <w:color w:val="000000"/>
          <w:sz w:val="28"/>
          <w:szCs w:val="28"/>
        </w:rPr>
        <w:t>.</w:t>
      </w:r>
      <w:r w:rsidR="00D139BC" w:rsidRPr="00D20B17"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 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В дошкольных учреждениях и школах провод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ятся мероприятия, направленные 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на воспитание культуры межнационального общения и гармонизации межнациональных отношений.</w:t>
      </w:r>
    </w:p>
    <w:p w:rsidR="00232B5D" w:rsidRDefault="00754C90">
      <w:pPr>
        <w:pStyle w:val="ab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1.7</w:t>
      </w:r>
      <w:r w:rsidR="00D139BC" w:rsidRPr="00D20B17">
        <w:rPr>
          <w:rFonts w:ascii="Times New Roman" w:hAnsi="Times New Roman" w:cs="Arial"/>
          <w:color w:val="000000"/>
          <w:sz w:val="28"/>
          <w:szCs w:val="28"/>
        </w:rPr>
        <w:t xml:space="preserve">. 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В целях использования русского языка, как государственного языка РФ, языка межнационального общения в образовательных учреждениях поселения проводятся мероприятия, посвященные Дню русского языка.</w:t>
      </w:r>
    </w:p>
    <w:p w:rsidR="00232B5D" w:rsidRDefault="00754C90">
      <w:pPr>
        <w:pStyle w:val="ab"/>
        <w:jc w:val="both"/>
      </w:pPr>
      <w:r>
        <w:rPr>
          <w:rFonts w:ascii="Times New Roman" w:hAnsi="Times New Roman" w:cs="Arial"/>
          <w:color w:val="000000"/>
          <w:sz w:val="28"/>
          <w:szCs w:val="28"/>
        </w:rPr>
        <w:t>1.8</w:t>
      </w:r>
      <w:r w:rsidR="00D139BC" w:rsidRPr="00D20B1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139BC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повышения гражданского самосознания, гармонизации межнациональных отношений регулярно проводятся заседания </w:t>
      </w:r>
      <w:r w:rsidR="003D2D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общественного С</w:t>
      </w:r>
      <w:r w:rsidR="00D139BC">
        <w:rPr>
          <w:rFonts w:ascii="Times New Roman" w:hAnsi="Times New Roman" w:cs="Times New Roman"/>
          <w:color w:val="000000"/>
          <w:sz w:val="28"/>
          <w:szCs w:val="28"/>
        </w:rPr>
        <w:t>овета по межнациональн</w:t>
      </w:r>
      <w:r w:rsidR="003D2DD8">
        <w:rPr>
          <w:rFonts w:ascii="Times New Roman" w:hAnsi="Times New Roman" w:cs="Times New Roman"/>
          <w:color w:val="000000"/>
          <w:sz w:val="28"/>
          <w:szCs w:val="28"/>
        </w:rPr>
        <w:t>ым отношениям и общественного</w:t>
      </w:r>
      <w:r w:rsidR="00D139BC">
        <w:rPr>
          <w:rFonts w:ascii="Times New Roman" w:hAnsi="Times New Roman" w:cs="Times New Roman"/>
          <w:color w:val="000000"/>
          <w:sz w:val="28"/>
          <w:szCs w:val="28"/>
        </w:rPr>
        <w:t xml:space="preserve"> Совета по урегулированию социальных напряжений.</w:t>
      </w:r>
    </w:p>
    <w:p w:rsidR="003D2DD8" w:rsidRDefault="003D2DD8">
      <w:pPr>
        <w:pStyle w:val="ab"/>
        <w:jc w:val="both"/>
      </w:pPr>
    </w:p>
    <w:p w:rsidR="00232B5D" w:rsidRDefault="003D2DD8">
      <w:pPr>
        <w:pStyle w:val="ab"/>
        <w:jc w:val="both"/>
      </w:pPr>
      <w:r>
        <w:rPr>
          <w:rFonts w:ascii="Times New Roman" w:hAnsi="Times New Roman" w:cs="Arial"/>
          <w:b/>
          <w:bCs/>
          <w:color w:val="000000"/>
          <w:sz w:val="28"/>
          <w:szCs w:val="28"/>
        </w:rPr>
        <w:t>2.</w:t>
      </w:r>
      <w:r w:rsidR="00D139BC" w:rsidRPr="00D20B17"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 </w:t>
      </w:r>
      <w:r w:rsidR="00D139BC">
        <w:rPr>
          <w:rFonts w:ascii="Times New Roman" w:hAnsi="Times New Roman" w:cs="Arial"/>
          <w:color w:val="000000"/>
          <w:sz w:val="28"/>
          <w:szCs w:val="28"/>
        </w:rPr>
        <w:t xml:space="preserve">Во исполнение комплексного плана мероприятий </w:t>
      </w:r>
      <w:r>
        <w:rPr>
          <w:rFonts w:ascii="Times New Roman" w:hAnsi="Times New Roman" w:cs="Arial"/>
          <w:color w:val="000000"/>
          <w:sz w:val="28"/>
          <w:szCs w:val="28"/>
        </w:rPr>
        <w:t>по обеспечению межэтнического согласия в муниципальном образовании</w:t>
      </w:r>
      <w:r w:rsidR="00701BFA">
        <w:rPr>
          <w:rFonts w:ascii="Times New Roman" w:hAnsi="Times New Roman" w:cs="Arial"/>
          <w:color w:val="000000"/>
          <w:sz w:val="28"/>
          <w:szCs w:val="28"/>
        </w:rPr>
        <w:t xml:space="preserve"> «</w:t>
      </w:r>
      <w:proofErr w:type="spellStart"/>
      <w:r w:rsidR="00701BFA">
        <w:rPr>
          <w:rFonts w:ascii="Times New Roman" w:hAnsi="Times New Roman" w:cs="Arial"/>
          <w:color w:val="000000"/>
          <w:sz w:val="28"/>
          <w:szCs w:val="28"/>
        </w:rPr>
        <w:t>Ремонтненский</w:t>
      </w:r>
      <w:proofErr w:type="spellEnd"/>
      <w:r w:rsidR="00701BFA">
        <w:rPr>
          <w:rFonts w:ascii="Times New Roman" w:hAnsi="Times New Roman" w:cs="Arial"/>
          <w:color w:val="000000"/>
          <w:sz w:val="28"/>
          <w:szCs w:val="28"/>
        </w:rPr>
        <w:t xml:space="preserve"> район» на 2015</w:t>
      </w:r>
      <w:r w:rsidR="00D139BC">
        <w:rPr>
          <w:rFonts w:ascii="Times New Roman" w:hAnsi="Times New Roman" w:cs="Arial"/>
          <w:color w:val="000000"/>
          <w:sz w:val="28"/>
          <w:szCs w:val="28"/>
        </w:rPr>
        <w:t xml:space="preserve"> год,</w:t>
      </w:r>
      <w:r w:rsidRPr="003D2DD8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старший инспектор по вопросам культуры, физической культуры, спорта и работы с молодежью Администрации 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 xml:space="preserve"> сельского поселения 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принимал участие в совещаниях по вопросам сохранения межэтнической стабильности.</w:t>
      </w:r>
    </w:p>
    <w:p w:rsidR="00232B5D" w:rsidRDefault="00701BFA">
      <w:pPr>
        <w:pStyle w:val="ab"/>
        <w:jc w:val="both"/>
      </w:pPr>
      <w:r>
        <w:rPr>
          <w:rFonts w:ascii="Times New Roman" w:hAnsi="Times New Roman" w:cs="Arial"/>
          <w:color w:val="000000"/>
          <w:sz w:val="28"/>
          <w:szCs w:val="28"/>
        </w:rPr>
        <w:t>В течение полугодия</w:t>
      </w:r>
      <w:r w:rsidR="00D139BC">
        <w:rPr>
          <w:rFonts w:ascii="Times New Roman" w:hAnsi="Times New Roman" w:cs="Arial"/>
          <w:color w:val="000000"/>
          <w:sz w:val="28"/>
          <w:szCs w:val="28"/>
        </w:rPr>
        <w:t xml:space="preserve"> осуществляется мониторинг состояния межэтнических отношений на территории поселения.</w:t>
      </w:r>
    </w:p>
    <w:p w:rsidR="003D2DD8" w:rsidRDefault="003D2DD8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Работники МБУК 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 xml:space="preserve"> сельского поселения «РЦБ» </w:t>
      </w:r>
      <w:r w:rsidR="00D139BC">
        <w:rPr>
          <w:rFonts w:ascii="Times New Roman" w:hAnsi="Times New Roman" w:cs="Arial"/>
          <w:color w:val="000000"/>
          <w:sz w:val="28"/>
          <w:szCs w:val="28"/>
        </w:rPr>
        <w:t xml:space="preserve">с участниками </w:t>
      </w:r>
      <w:r w:rsidR="00D139BC">
        <w:rPr>
          <w:rFonts w:ascii="Times New Roman" w:hAnsi="Times New Roman" w:cs="Times New Roman"/>
          <w:color w:val="000000"/>
          <w:sz w:val="28"/>
          <w:szCs w:val="28"/>
        </w:rPr>
        <w:t>художественной самодеятельности принимали участие в литературно-фольклорном празднике «Шолоховская весна», также принимали активное участие в районном фестивале национальных культ</w:t>
      </w:r>
      <w:r w:rsidR="00701BFA">
        <w:rPr>
          <w:rFonts w:ascii="Times New Roman" w:hAnsi="Times New Roman" w:cs="Times New Roman"/>
          <w:color w:val="000000"/>
          <w:sz w:val="28"/>
          <w:szCs w:val="28"/>
        </w:rPr>
        <w:t>ур</w:t>
      </w:r>
      <w:r w:rsidR="00924EF6">
        <w:rPr>
          <w:rFonts w:ascii="Times New Roman" w:hAnsi="Times New Roman" w:cs="Times New Roman"/>
          <w:color w:val="000000"/>
          <w:sz w:val="28"/>
          <w:szCs w:val="28"/>
        </w:rPr>
        <w:t xml:space="preserve"> «Играй, гармонь», в мероприятиях в рамках празднования Дня народного единства, «Дня России».</w:t>
      </w:r>
      <w:r w:rsidR="00A5674E" w:rsidRPr="00A5674E">
        <w:rPr>
          <w:rFonts w:ascii="Times New Roman" w:hAnsi="Times New Roman"/>
          <w:sz w:val="28"/>
          <w:szCs w:val="28"/>
        </w:rPr>
        <w:t xml:space="preserve"> </w:t>
      </w:r>
      <w:r w:rsidR="00A5674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A5674E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5674E">
        <w:rPr>
          <w:rFonts w:ascii="Times New Roman" w:hAnsi="Times New Roman" w:cs="Times New Roman"/>
          <w:sz w:val="28"/>
          <w:szCs w:val="28"/>
        </w:rPr>
        <w:t xml:space="preserve"> сельского поселения 14.02.2015 года в МБОУ Гимназия № 1 совместно с отделом культуры </w:t>
      </w:r>
      <w:proofErr w:type="spellStart"/>
      <w:r w:rsidR="00A5674E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5674E">
        <w:rPr>
          <w:rFonts w:ascii="Times New Roman" w:hAnsi="Times New Roman" w:cs="Times New Roman"/>
          <w:sz w:val="28"/>
          <w:szCs w:val="28"/>
        </w:rPr>
        <w:t xml:space="preserve"> района было проведено соревнование по волейболу, приуроченные </w:t>
      </w:r>
      <w:proofErr w:type="gramStart"/>
      <w:r w:rsidR="00A5674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5674E">
        <w:rPr>
          <w:rFonts w:ascii="Times New Roman" w:hAnsi="Times New Roman" w:cs="Times New Roman"/>
          <w:sz w:val="28"/>
          <w:szCs w:val="28"/>
        </w:rPr>
        <w:t xml:space="preserve"> дню вывода войск из Афганистана 15 февраля 1989 г.</w:t>
      </w:r>
    </w:p>
    <w:p w:rsidR="00232B5D" w:rsidRDefault="003138BC">
      <w:pPr>
        <w:pStyle w:val="ab"/>
        <w:jc w:val="both"/>
      </w:pPr>
      <w:r>
        <w:rPr>
          <w:rFonts w:ascii="Times New Roman" w:hAnsi="Times New Roman" w:cs="Arial"/>
          <w:color w:val="000000"/>
          <w:sz w:val="28"/>
          <w:szCs w:val="28"/>
        </w:rPr>
        <w:t xml:space="preserve">Старший инспектор по вопросам культуры, физической культуры, спорта и работы с молодежью Администрации 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 xml:space="preserve"> сельского поселения проводятся беседы по воспитанию толерантности и профилактике экстремизма, укреплению активной гражданской позиции спортсменов</w:t>
      </w:r>
      <w:r w:rsidR="00467222">
        <w:rPr>
          <w:rFonts w:ascii="Times New Roman" w:hAnsi="Times New Roman" w:cs="Arial"/>
          <w:color w:val="000000"/>
          <w:sz w:val="28"/>
          <w:szCs w:val="28"/>
        </w:rPr>
        <w:t>.</w:t>
      </w:r>
    </w:p>
    <w:p w:rsidR="00232B5D" w:rsidRDefault="00701BFA">
      <w:pPr>
        <w:pStyle w:val="ab"/>
        <w:jc w:val="both"/>
      </w:pPr>
      <w:r>
        <w:rPr>
          <w:rFonts w:ascii="Times New Roman" w:hAnsi="Times New Roman" w:cs="Arial"/>
          <w:color w:val="000000"/>
          <w:sz w:val="28"/>
          <w:szCs w:val="28"/>
        </w:rPr>
        <w:t>Н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а территор</w:t>
      </w:r>
      <w:r w:rsidR="00E12438">
        <w:rPr>
          <w:rFonts w:ascii="Times New Roman" w:hAnsi="Times New Roman" w:cs="Arial"/>
          <w:color w:val="000000"/>
          <w:sz w:val="28"/>
          <w:szCs w:val="28"/>
        </w:rPr>
        <w:t xml:space="preserve">ии поселения, </w:t>
      </w:r>
      <w:proofErr w:type="gramStart"/>
      <w:r w:rsidR="00E12438">
        <w:rPr>
          <w:rFonts w:ascii="Times New Roman" w:hAnsi="Times New Roman" w:cs="Arial"/>
          <w:color w:val="000000"/>
          <w:sz w:val="28"/>
          <w:szCs w:val="28"/>
        </w:rPr>
        <w:t>согласно  графика</w:t>
      </w:r>
      <w:proofErr w:type="gramEnd"/>
      <w:r w:rsidR="00D139BC">
        <w:rPr>
          <w:rFonts w:ascii="Times New Roman" w:hAnsi="Times New Roman" w:cs="Arial"/>
          <w:color w:val="000000"/>
          <w:sz w:val="28"/>
          <w:szCs w:val="28"/>
        </w:rPr>
        <w:t xml:space="preserve">, осуществляет дежурство </w:t>
      </w:r>
      <w:r w:rsidR="00E12438">
        <w:rPr>
          <w:rFonts w:ascii="Times New Roman" w:hAnsi="Times New Roman" w:cs="Arial"/>
          <w:color w:val="000000"/>
          <w:sz w:val="28"/>
          <w:szCs w:val="28"/>
        </w:rPr>
        <w:t xml:space="preserve">добровольно 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народная дружина совместно с участковым уполномоченным, в целях поддержания общественного порядка.</w:t>
      </w:r>
    </w:p>
    <w:p w:rsidR="00232B5D" w:rsidRDefault="00232B5D">
      <w:pPr>
        <w:pStyle w:val="ab"/>
        <w:jc w:val="both"/>
      </w:pPr>
    </w:p>
    <w:p w:rsidR="00924EF6" w:rsidRDefault="00D139BC" w:rsidP="00924EF6">
      <w:pPr>
        <w:pStyle w:val="ab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924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EF6" w:rsidRPr="00924EF6">
        <w:rPr>
          <w:rFonts w:ascii="Times New Roman" w:hAnsi="Times New Roman" w:cs="Times New Roman"/>
          <w:b/>
          <w:sz w:val="28"/>
          <w:szCs w:val="28"/>
        </w:rPr>
        <w:t>3.</w:t>
      </w:r>
      <w:r w:rsidR="00924EF6" w:rsidRPr="00924EF6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924EF6">
        <w:rPr>
          <w:rFonts w:ascii="Times New Roman" w:hAnsi="Times New Roman" w:cs="Arial"/>
          <w:color w:val="000000"/>
          <w:sz w:val="28"/>
          <w:szCs w:val="28"/>
        </w:rPr>
        <w:t xml:space="preserve">Администрация </w:t>
      </w:r>
      <w:proofErr w:type="spellStart"/>
      <w:r w:rsidR="00924EF6">
        <w:rPr>
          <w:rFonts w:ascii="Times New Roman" w:hAnsi="Times New Roman" w:cs="Arial"/>
          <w:color w:val="000000"/>
          <w:sz w:val="28"/>
          <w:szCs w:val="28"/>
        </w:rPr>
        <w:t>Ремонтненского</w:t>
      </w:r>
      <w:proofErr w:type="spellEnd"/>
      <w:r w:rsidR="00924EF6">
        <w:rPr>
          <w:rFonts w:ascii="Times New Roman" w:hAnsi="Times New Roman" w:cs="Arial"/>
          <w:color w:val="000000"/>
          <w:sz w:val="28"/>
          <w:szCs w:val="28"/>
        </w:rPr>
        <w:t xml:space="preserve"> сельского поселения предоставляет информацию об исполнении решений заседаний общественного совета по межнациональным отношениям при Администрации </w:t>
      </w:r>
      <w:proofErr w:type="spellStart"/>
      <w:r w:rsidR="00924EF6">
        <w:rPr>
          <w:rFonts w:ascii="Times New Roman" w:hAnsi="Times New Roman" w:cs="Arial"/>
          <w:color w:val="000000"/>
          <w:sz w:val="28"/>
          <w:szCs w:val="28"/>
        </w:rPr>
        <w:t>Ремонтненского</w:t>
      </w:r>
      <w:proofErr w:type="spellEnd"/>
      <w:r w:rsidR="00924EF6">
        <w:rPr>
          <w:rFonts w:ascii="Times New Roman" w:hAnsi="Times New Roman" w:cs="Arial"/>
          <w:color w:val="000000"/>
          <w:sz w:val="28"/>
          <w:szCs w:val="28"/>
        </w:rPr>
        <w:t xml:space="preserve"> района за 2015 год:</w:t>
      </w:r>
    </w:p>
    <w:p w:rsidR="00924EF6" w:rsidRDefault="00924EF6" w:rsidP="00924EF6">
      <w:pPr>
        <w:pStyle w:val="ab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b/>
          <w:color w:val="000000"/>
          <w:sz w:val="28"/>
          <w:szCs w:val="28"/>
        </w:rPr>
        <w:t>исполнение п.1.1 протокола №1 от 17.03.2015</w:t>
      </w:r>
      <w:r w:rsidRPr="00467222">
        <w:rPr>
          <w:rFonts w:ascii="Times New Roman" w:hAnsi="Times New Roman" w:cs="Arial"/>
          <w:b/>
          <w:color w:val="000000"/>
          <w:sz w:val="28"/>
          <w:szCs w:val="28"/>
        </w:rPr>
        <w:t>г</w:t>
      </w:r>
      <w:r>
        <w:rPr>
          <w:rFonts w:ascii="Times New Roman" w:hAnsi="Times New Roman" w:cs="Arial"/>
          <w:color w:val="000000"/>
          <w:sz w:val="28"/>
          <w:szCs w:val="28"/>
        </w:rPr>
        <w:t>.:</w:t>
      </w:r>
    </w:p>
    <w:p w:rsidR="00924EF6" w:rsidRDefault="00924EF6" w:rsidP="00924EF6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Старший инспектор по вопросам культуры, физической культуры, спорта и работы с молодежью Администрации 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 xml:space="preserve"> сельского поселения принимал участие в совещаниях «О недопущении конфликтов на межнациональной почве», в майской молодежной акции: «Георгиевская ленточка».</w:t>
      </w:r>
      <w:r w:rsidRPr="00924EF6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Работники МБУК 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 xml:space="preserve"> сельского поселения «РЦБ» с участниками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художественной самодеятельности принимали участие в литературно-фольклорном празднике «Шолоховская весна». </w:t>
      </w:r>
    </w:p>
    <w:p w:rsidR="00924EF6" w:rsidRDefault="00924EF6" w:rsidP="00924EF6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Семья 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приняла участие в </w:t>
      </w:r>
      <w:r w:rsidR="00A817F7">
        <w:rPr>
          <w:rFonts w:ascii="Times New Roman" w:hAnsi="Times New Roman" w:cs="Times New Roman"/>
          <w:color w:val="000000"/>
          <w:sz w:val="28"/>
          <w:szCs w:val="28"/>
        </w:rPr>
        <w:t xml:space="preserve">районном мероприятии «Мама, папа, я </w:t>
      </w:r>
      <w:proofErr w:type="gramStart"/>
      <w:r w:rsidR="00A817F7">
        <w:rPr>
          <w:rFonts w:ascii="Times New Roman" w:hAnsi="Times New Roman" w:cs="Times New Roman"/>
          <w:color w:val="000000"/>
          <w:sz w:val="28"/>
          <w:szCs w:val="28"/>
        </w:rPr>
        <w:t>-с</w:t>
      </w:r>
      <w:proofErr w:type="gramEnd"/>
      <w:r w:rsidR="00A817F7">
        <w:rPr>
          <w:rFonts w:ascii="Times New Roman" w:hAnsi="Times New Roman" w:cs="Times New Roman"/>
          <w:color w:val="000000"/>
          <w:sz w:val="28"/>
          <w:szCs w:val="28"/>
        </w:rPr>
        <w:t>портивная семья». Проводятся спортивные мероприятия по различным видам спорта.</w:t>
      </w:r>
    </w:p>
    <w:p w:rsidR="00A817F7" w:rsidRDefault="00A817F7" w:rsidP="00A817F7">
      <w:pPr>
        <w:pStyle w:val="ab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b/>
          <w:color w:val="000000"/>
          <w:sz w:val="28"/>
          <w:szCs w:val="28"/>
        </w:rPr>
        <w:t>исполнение п.2.1 протокола №1 от 17.03.2015</w:t>
      </w:r>
      <w:r w:rsidRPr="00467222">
        <w:rPr>
          <w:rFonts w:ascii="Times New Roman" w:hAnsi="Times New Roman" w:cs="Arial"/>
          <w:b/>
          <w:color w:val="000000"/>
          <w:sz w:val="28"/>
          <w:szCs w:val="28"/>
        </w:rPr>
        <w:t>г</w:t>
      </w:r>
      <w:r>
        <w:rPr>
          <w:rFonts w:ascii="Times New Roman" w:hAnsi="Times New Roman" w:cs="Arial"/>
          <w:color w:val="000000"/>
          <w:sz w:val="28"/>
          <w:szCs w:val="28"/>
        </w:rPr>
        <w:t>.:</w:t>
      </w:r>
    </w:p>
    <w:p w:rsidR="00A5674E" w:rsidRDefault="00A817F7" w:rsidP="00A106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lastRenderedPageBreak/>
        <w:t>На постоянном контроле профилактическая работа с молодежью</w:t>
      </w:r>
      <w:r w:rsidR="00A5674E">
        <w:rPr>
          <w:rFonts w:ascii="Times New Roman" w:hAnsi="Times New Roman" w:cs="Arial"/>
          <w:color w:val="000000"/>
          <w:sz w:val="28"/>
          <w:szCs w:val="28"/>
        </w:rPr>
        <w:t>.</w:t>
      </w:r>
      <w:r w:rsidR="00A5674E" w:rsidRPr="00A5674E">
        <w:rPr>
          <w:rFonts w:ascii="Times New Roman" w:hAnsi="Times New Roman"/>
          <w:sz w:val="28"/>
          <w:szCs w:val="28"/>
        </w:rPr>
        <w:t xml:space="preserve"> </w:t>
      </w:r>
      <w:r w:rsidR="00A5674E">
        <w:rPr>
          <w:rFonts w:ascii="Times New Roman" w:hAnsi="Times New Roman"/>
          <w:sz w:val="28"/>
          <w:szCs w:val="28"/>
        </w:rPr>
        <w:t>Ведется работа с родителями несовершеннолетних по формированию потока для направления в оздоровительное учреждение.</w:t>
      </w:r>
      <w:r w:rsidR="00A106CC" w:rsidRPr="00A106CC">
        <w:rPr>
          <w:rFonts w:ascii="Times New Roman" w:hAnsi="Times New Roman"/>
          <w:sz w:val="28"/>
          <w:szCs w:val="28"/>
        </w:rPr>
        <w:t xml:space="preserve"> </w:t>
      </w:r>
      <w:r w:rsidR="00A106CC">
        <w:rPr>
          <w:rFonts w:ascii="Times New Roman" w:hAnsi="Times New Roman"/>
          <w:sz w:val="28"/>
          <w:szCs w:val="28"/>
        </w:rPr>
        <w:t>Работа с асоциальными семьями, состоящими на учете и находящимися в «группе риска» по вопросам соблюдения родительских прав в отношении несовершеннолетних и направленная на недопущение вовлечения детей и подростков в деятельность религиозных сект и экстремистских организаций.</w:t>
      </w:r>
    </w:p>
    <w:p w:rsidR="00A106CC" w:rsidRDefault="00A106CC" w:rsidP="00A106CC">
      <w:pPr>
        <w:pStyle w:val="ab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b/>
          <w:color w:val="000000"/>
          <w:sz w:val="28"/>
          <w:szCs w:val="28"/>
        </w:rPr>
        <w:t>исполнение п.3.1 протокола №1 от 17.03.2015</w:t>
      </w:r>
      <w:r w:rsidRPr="00467222">
        <w:rPr>
          <w:rFonts w:ascii="Times New Roman" w:hAnsi="Times New Roman" w:cs="Arial"/>
          <w:b/>
          <w:color w:val="000000"/>
          <w:sz w:val="28"/>
          <w:szCs w:val="28"/>
        </w:rPr>
        <w:t>г</w:t>
      </w:r>
      <w:r>
        <w:rPr>
          <w:rFonts w:ascii="Times New Roman" w:hAnsi="Times New Roman" w:cs="Arial"/>
          <w:color w:val="000000"/>
          <w:sz w:val="28"/>
          <w:szCs w:val="28"/>
        </w:rPr>
        <w:t>.:</w:t>
      </w:r>
    </w:p>
    <w:p w:rsidR="00A106CC" w:rsidRDefault="00A106CC" w:rsidP="00A106CC">
      <w:pPr>
        <w:pStyle w:val="ab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 xml:space="preserve"> сельского поселения проводится постоянный мониторинг состояния межэтнических отношений. В целях профилактики экстремисткой деятельности молодежи, администрация поселения проводит спортивные соревнования. На территории 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 xml:space="preserve"> сельского поселения в 2015 году не выявлено партий, молодежных организаций, религиозных объединений экстремистской направленности. Регулярно проводятся </w:t>
      </w:r>
      <w:r w:rsidR="00D04917">
        <w:rPr>
          <w:rFonts w:ascii="Times New Roman" w:hAnsi="Times New Roman" w:cs="Arial"/>
          <w:color w:val="000000"/>
          <w:sz w:val="28"/>
          <w:szCs w:val="28"/>
        </w:rPr>
        <w:t>сходы граждан, на которых большое внимание уделяется противодействию терроризма.</w:t>
      </w:r>
    </w:p>
    <w:p w:rsidR="00D04917" w:rsidRDefault="00D04917" w:rsidP="00D04917">
      <w:pPr>
        <w:pStyle w:val="ab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b/>
          <w:color w:val="000000"/>
          <w:sz w:val="28"/>
          <w:szCs w:val="28"/>
        </w:rPr>
        <w:t>исполнение п.4.2.1 протокола №1 от 17.03.2015</w:t>
      </w:r>
      <w:r w:rsidRPr="00467222">
        <w:rPr>
          <w:rFonts w:ascii="Times New Roman" w:hAnsi="Times New Roman" w:cs="Arial"/>
          <w:b/>
          <w:color w:val="000000"/>
          <w:sz w:val="28"/>
          <w:szCs w:val="28"/>
        </w:rPr>
        <w:t>г</w:t>
      </w:r>
      <w:r>
        <w:rPr>
          <w:rFonts w:ascii="Times New Roman" w:hAnsi="Times New Roman" w:cs="Arial"/>
          <w:color w:val="000000"/>
          <w:sz w:val="28"/>
          <w:szCs w:val="28"/>
        </w:rPr>
        <w:t>.:</w:t>
      </w:r>
    </w:p>
    <w:p w:rsidR="00D04917" w:rsidRDefault="00D04917" w:rsidP="00D04917">
      <w:pPr>
        <w:pStyle w:val="ab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 xml:space="preserve"> сельского поселения принят к исполнению План работы общественного совета по межнациональным отношениям при Администрации 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 xml:space="preserve"> района на 2015 год.</w:t>
      </w:r>
    </w:p>
    <w:p w:rsidR="00157E85" w:rsidRDefault="00157E85" w:rsidP="00D04917">
      <w:pPr>
        <w:pStyle w:val="ab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b/>
          <w:color w:val="000000"/>
          <w:sz w:val="28"/>
          <w:szCs w:val="28"/>
        </w:rPr>
        <w:t>исполнение п.1.1 протокола №2 от 18.06.2015</w:t>
      </w:r>
      <w:r w:rsidRPr="00467222">
        <w:rPr>
          <w:rFonts w:ascii="Times New Roman" w:hAnsi="Times New Roman" w:cs="Arial"/>
          <w:b/>
          <w:color w:val="000000"/>
          <w:sz w:val="28"/>
          <w:szCs w:val="28"/>
        </w:rPr>
        <w:t>г</w:t>
      </w:r>
      <w:r>
        <w:rPr>
          <w:rFonts w:ascii="Times New Roman" w:hAnsi="Times New Roman" w:cs="Arial"/>
          <w:color w:val="000000"/>
          <w:sz w:val="28"/>
          <w:szCs w:val="28"/>
        </w:rPr>
        <w:t>.:</w:t>
      </w:r>
    </w:p>
    <w:p w:rsidR="00157E85" w:rsidRDefault="00157E85" w:rsidP="00157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57E85">
        <w:rPr>
          <w:rFonts w:ascii="Times New Roman" w:hAnsi="Times New Roman" w:cs="Times New Roman"/>
          <w:sz w:val="28"/>
          <w:szCs w:val="28"/>
        </w:rPr>
        <w:t xml:space="preserve">Ростовская область, являясь центром ЮФО, объективно влияет на социально-политические процессы, в том числе на межэтнические отношения в республиках региона. Население Ростовской области исторически многонационально и потенциально </w:t>
      </w:r>
      <w:proofErr w:type="spellStart"/>
      <w:r w:rsidRPr="00157E85">
        <w:rPr>
          <w:rFonts w:ascii="Times New Roman" w:hAnsi="Times New Roman" w:cs="Times New Roman"/>
          <w:sz w:val="28"/>
          <w:szCs w:val="28"/>
        </w:rPr>
        <w:t>конфликтогенно</w:t>
      </w:r>
      <w:proofErr w:type="spellEnd"/>
      <w:r w:rsidRPr="00157E85">
        <w:rPr>
          <w:rFonts w:ascii="Times New Roman" w:hAnsi="Times New Roman" w:cs="Times New Roman"/>
          <w:sz w:val="28"/>
          <w:szCs w:val="28"/>
        </w:rPr>
        <w:t xml:space="preserve">. Однако усилиями органов управления всех уровней, национально-культурных обществ и религиозных организаций здесь поддерживаются отношения межнационального мира, согласия и терпимости. Важную роль в данной сфере социальных связей играет казачество, которое в целом занимает взвешенную, конструктивную позицию, направленную на сохранение добрососедских отношений со всеми народностями, проживающими в Ростовской области, </w:t>
      </w:r>
      <w:proofErr w:type="spellStart"/>
      <w:r w:rsidRPr="00157E85">
        <w:rPr>
          <w:rFonts w:ascii="Times New Roman" w:hAnsi="Times New Roman" w:cs="Times New Roman"/>
          <w:sz w:val="28"/>
          <w:szCs w:val="28"/>
        </w:rPr>
        <w:t>Ремонтненском</w:t>
      </w:r>
      <w:proofErr w:type="spellEnd"/>
      <w:r w:rsidRPr="00157E85">
        <w:rPr>
          <w:rFonts w:ascii="Times New Roman" w:hAnsi="Times New Roman" w:cs="Times New Roman"/>
          <w:sz w:val="28"/>
          <w:szCs w:val="28"/>
        </w:rPr>
        <w:t xml:space="preserve"> районе. </w:t>
      </w:r>
    </w:p>
    <w:p w:rsidR="00157E85" w:rsidRPr="00157E85" w:rsidRDefault="00157E85" w:rsidP="00157E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E85">
        <w:rPr>
          <w:rFonts w:ascii="Times New Roman" w:hAnsi="Times New Roman" w:cs="Times New Roman"/>
          <w:b/>
          <w:sz w:val="28"/>
          <w:szCs w:val="28"/>
        </w:rPr>
        <w:t>Рекомендации, дополнительные меры:</w:t>
      </w:r>
    </w:p>
    <w:p w:rsidR="00157E85" w:rsidRPr="00157E85" w:rsidRDefault="00157E85" w:rsidP="00157E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E85">
        <w:rPr>
          <w:rFonts w:ascii="Times New Roman" w:hAnsi="Times New Roman" w:cs="Times New Roman"/>
          <w:b/>
          <w:sz w:val="28"/>
          <w:szCs w:val="28"/>
        </w:rPr>
        <w:t>1.Органы местного самоуправления:</w:t>
      </w:r>
    </w:p>
    <w:p w:rsidR="00157E85" w:rsidRPr="00157E85" w:rsidRDefault="00157E85" w:rsidP="00157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E85">
        <w:rPr>
          <w:rFonts w:ascii="Times New Roman" w:hAnsi="Times New Roman" w:cs="Times New Roman"/>
          <w:sz w:val="28"/>
          <w:szCs w:val="28"/>
        </w:rPr>
        <w:t>-проводить целенаправленную, последовательную работу по консолидации общественно-политических сил, национально-культурных, культурных и религиозных организаций и сообществ в целях сохранения и упрочнения межнационального мира;</w:t>
      </w:r>
    </w:p>
    <w:p w:rsidR="00157E85" w:rsidRPr="00157E85" w:rsidRDefault="00157E85" w:rsidP="00157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E85">
        <w:rPr>
          <w:rFonts w:ascii="Times New Roman" w:hAnsi="Times New Roman" w:cs="Times New Roman"/>
          <w:sz w:val="28"/>
          <w:szCs w:val="28"/>
        </w:rPr>
        <w:t xml:space="preserve">- при решении экономических и социально-политических проблем учитывать интересы всех проживающих на территории поселения этносов, опираясь на традиционную для коренного населения области </w:t>
      </w:r>
      <w:proofErr w:type="spellStart"/>
      <w:r w:rsidRPr="00157E85">
        <w:rPr>
          <w:rFonts w:ascii="Times New Roman" w:hAnsi="Times New Roman" w:cs="Times New Roman"/>
          <w:sz w:val="28"/>
          <w:szCs w:val="28"/>
        </w:rPr>
        <w:t>этноконфессиональную</w:t>
      </w:r>
      <w:proofErr w:type="spellEnd"/>
      <w:r w:rsidRPr="00157E85">
        <w:rPr>
          <w:rFonts w:ascii="Times New Roman" w:hAnsi="Times New Roman" w:cs="Times New Roman"/>
          <w:sz w:val="28"/>
          <w:szCs w:val="28"/>
        </w:rPr>
        <w:t xml:space="preserve"> толерантность;</w:t>
      </w:r>
    </w:p>
    <w:p w:rsidR="00157E85" w:rsidRPr="00157E85" w:rsidRDefault="00157E85" w:rsidP="00157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E85">
        <w:rPr>
          <w:rFonts w:ascii="Times New Roman" w:hAnsi="Times New Roman" w:cs="Times New Roman"/>
          <w:sz w:val="28"/>
          <w:szCs w:val="28"/>
        </w:rPr>
        <w:t>-принять меры по усилению внимания к вопросам подготовки кадров по работе с национальными диаспорами, общественными организациями;</w:t>
      </w:r>
    </w:p>
    <w:p w:rsidR="00157E85" w:rsidRPr="00157E85" w:rsidRDefault="00157E85" w:rsidP="00157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E85">
        <w:rPr>
          <w:rFonts w:ascii="Times New Roman" w:hAnsi="Times New Roman" w:cs="Times New Roman"/>
          <w:sz w:val="28"/>
          <w:szCs w:val="28"/>
        </w:rPr>
        <w:lastRenderedPageBreak/>
        <w:t>-уделять особое внимание воспитанию молодежи в духе национальной и религиозной терпимости, непринятия идеологии национализма, а также религиозного и политического экстремизма;</w:t>
      </w:r>
    </w:p>
    <w:p w:rsidR="00157E85" w:rsidRDefault="00157E85" w:rsidP="00157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E85">
        <w:rPr>
          <w:rFonts w:ascii="Times New Roman" w:hAnsi="Times New Roman" w:cs="Times New Roman"/>
          <w:sz w:val="28"/>
          <w:szCs w:val="28"/>
        </w:rPr>
        <w:t>-регулярно проводить районные, конференции, круглые столы, совещания по вопросам межнационального общения, толерантности и профилактики экстремизма в молодежной среде.</w:t>
      </w:r>
    </w:p>
    <w:p w:rsidR="000E0765" w:rsidRPr="000E0765" w:rsidRDefault="000E0765" w:rsidP="000E0765">
      <w:pPr>
        <w:pStyle w:val="ab"/>
        <w:jc w:val="both"/>
      </w:pPr>
      <w:r>
        <w:rPr>
          <w:rFonts w:ascii="Times New Roman" w:hAnsi="Times New Roman" w:cs="Arial"/>
          <w:color w:val="000000"/>
          <w:sz w:val="28"/>
          <w:szCs w:val="28"/>
        </w:rPr>
        <w:t xml:space="preserve">Члены народной дружины совместно с сотрудниками полиции обеспечивают поддержание общественного порядка на территории 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 xml:space="preserve"> сельского поселения. </w:t>
      </w:r>
      <w:proofErr w:type="gramStart"/>
      <w:r>
        <w:rPr>
          <w:rFonts w:ascii="Times New Roman" w:hAnsi="Times New Roman" w:cs="Arial"/>
          <w:color w:val="000000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Arial"/>
          <w:color w:val="000000"/>
          <w:sz w:val="28"/>
          <w:szCs w:val="28"/>
        </w:rPr>
        <w:t>, осуществляется дежурство членов народной дружины совместно с участковым уполномоченным.</w:t>
      </w:r>
    </w:p>
    <w:p w:rsidR="00615BD2" w:rsidRDefault="00615BD2" w:rsidP="000E0765">
      <w:pPr>
        <w:pStyle w:val="ab"/>
        <w:jc w:val="both"/>
        <w:rPr>
          <w:rFonts w:ascii="Times New Roman" w:hAnsi="Times New Roman" w:cs="Arial"/>
          <w:b/>
          <w:color w:val="000000"/>
          <w:sz w:val="28"/>
          <w:szCs w:val="28"/>
        </w:rPr>
      </w:pPr>
    </w:p>
    <w:p w:rsidR="000E0765" w:rsidRDefault="000E0765" w:rsidP="000E0765">
      <w:pPr>
        <w:pStyle w:val="ab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b/>
          <w:color w:val="000000"/>
          <w:sz w:val="28"/>
          <w:szCs w:val="28"/>
        </w:rPr>
        <w:t>исполнение пунктов протокола № 3 аналогичны вышеперечисленным.</w:t>
      </w:r>
    </w:p>
    <w:p w:rsidR="000E0765" w:rsidRDefault="00615BD2" w:rsidP="000E0765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Arial"/>
          <w:b/>
          <w:color w:val="000000"/>
          <w:sz w:val="28"/>
          <w:szCs w:val="28"/>
        </w:rPr>
        <w:t xml:space="preserve">исполнение пунктов протокола № 4 </w:t>
      </w:r>
      <w:proofErr w:type="gramStart"/>
      <w:r>
        <w:rPr>
          <w:rFonts w:ascii="Times New Roman" w:hAnsi="Times New Roman" w:cs="Arial"/>
          <w:b/>
          <w:color w:val="000000"/>
          <w:sz w:val="28"/>
          <w:szCs w:val="28"/>
        </w:rPr>
        <w:t>аналогичны</w:t>
      </w:r>
      <w:proofErr w:type="gramEnd"/>
      <w:r>
        <w:rPr>
          <w:rFonts w:ascii="Times New Roman" w:hAnsi="Times New Roman" w:cs="Arial"/>
          <w:b/>
          <w:color w:val="000000"/>
          <w:sz w:val="28"/>
          <w:szCs w:val="28"/>
        </w:rPr>
        <w:t xml:space="preserve"> вышеперечисленным</w:t>
      </w:r>
    </w:p>
    <w:p w:rsidR="00615BD2" w:rsidRDefault="00615BD2" w:rsidP="000E0765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0765" w:rsidRDefault="000E0765" w:rsidP="000E0765">
      <w:pPr>
        <w:pStyle w:val="ab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20B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принята программа </w:t>
      </w:r>
    </w:p>
    <w:p w:rsidR="000E0765" w:rsidRDefault="000E0765" w:rsidP="000E0765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«Муниципальная политика» подпрограмма «Содействие развитию институтов  и инициатив  гражданского общества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является проведение мероприятий, направленных на гармонизацию межэтнических отношений.</w:t>
      </w:r>
    </w:p>
    <w:p w:rsidR="000E0765" w:rsidRDefault="000E0765" w:rsidP="000E0765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За истекший период во исполнение принятой программы проводились совместные  спортивные и культурно-массовые мероприятия  с привлечением представителей различных национальностей.</w:t>
      </w:r>
    </w:p>
    <w:p w:rsidR="000E0765" w:rsidRDefault="000E0765" w:rsidP="000E07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 проводятся заседания координационного Совета по урегулированию социальных напряжений с целью недопущения конфликтных ситуаций.</w:t>
      </w:r>
    </w:p>
    <w:p w:rsidR="000E0765" w:rsidRDefault="000E0765" w:rsidP="000E07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157E85" w:rsidRPr="00157E85" w:rsidRDefault="00157E85" w:rsidP="00157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85" w:rsidRPr="00157E85" w:rsidRDefault="00157E85" w:rsidP="00157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917" w:rsidRDefault="00D04917" w:rsidP="00A106CC">
      <w:pPr>
        <w:pStyle w:val="ab"/>
        <w:jc w:val="both"/>
        <w:rPr>
          <w:rFonts w:ascii="Times New Roman" w:hAnsi="Times New Roman" w:cs="Arial"/>
          <w:color w:val="000000"/>
          <w:sz w:val="28"/>
          <w:szCs w:val="28"/>
        </w:rPr>
      </w:pPr>
    </w:p>
    <w:p w:rsidR="00EF1149" w:rsidRDefault="00EF11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F1149" w:rsidRDefault="00EF11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F1149" w:rsidRDefault="00EF11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F1149" w:rsidRDefault="00D139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="00EF1149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</w:p>
    <w:p w:rsidR="00232B5D" w:rsidRPr="00EF1149" w:rsidRDefault="00EF1149">
      <w:pPr>
        <w:pStyle w:val="ab"/>
        <w:jc w:val="both"/>
        <w:rPr>
          <w:vanish/>
        </w:rPr>
      </w:pPr>
      <w:r>
        <w:rPr>
          <w:rFonts w:ascii="Times New Roman" w:hAnsi="Times New Roman" w:cs="Times New Roman"/>
          <w:vanish/>
          <w:sz w:val="28"/>
          <w:szCs w:val="28"/>
        </w:rPr>
        <w:t>Е</w:t>
      </w:r>
    </w:p>
    <w:p w:rsidR="00232B5D" w:rsidRDefault="00EF1149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9BC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</w:p>
    <w:p w:rsidR="00232B5D" w:rsidRDefault="00232B5D">
      <w:pPr>
        <w:pStyle w:val="ab"/>
        <w:jc w:val="both"/>
      </w:pPr>
    </w:p>
    <w:p w:rsidR="00232B5D" w:rsidRDefault="00232B5D">
      <w:pPr>
        <w:pStyle w:val="ab"/>
      </w:pPr>
    </w:p>
    <w:p w:rsidR="00232B5D" w:rsidRDefault="00232B5D">
      <w:pPr>
        <w:pStyle w:val="ab"/>
        <w:jc w:val="both"/>
      </w:pPr>
    </w:p>
    <w:sectPr w:rsidR="00232B5D" w:rsidSect="00232B5D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6EE6"/>
    <w:multiLevelType w:val="multilevel"/>
    <w:tmpl w:val="5930DC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3714F3"/>
    <w:multiLevelType w:val="multilevel"/>
    <w:tmpl w:val="74903A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B5D"/>
    <w:rsid w:val="000E0765"/>
    <w:rsid w:val="00157E85"/>
    <w:rsid w:val="00232B5D"/>
    <w:rsid w:val="00277A8C"/>
    <w:rsid w:val="003138BC"/>
    <w:rsid w:val="003D2DD8"/>
    <w:rsid w:val="004146E4"/>
    <w:rsid w:val="00467222"/>
    <w:rsid w:val="004E39DB"/>
    <w:rsid w:val="00546136"/>
    <w:rsid w:val="00563B47"/>
    <w:rsid w:val="005A32DE"/>
    <w:rsid w:val="00615BD2"/>
    <w:rsid w:val="006C6524"/>
    <w:rsid w:val="00701BFA"/>
    <w:rsid w:val="00754C90"/>
    <w:rsid w:val="007926BB"/>
    <w:rsid w:val="007F4C87"/>
    <w:rsid w:val="00924EF6"/>
    <w:rsid w:val="009D408C"/>
    <w:rsid w:val="00A0526A"/>
    <w:rsid w:val="00A106CC"/>
    <w:rsid w:val="00A5674E"/>
    <w:rsid w:val="00A817F7"/>
    <w:rsid w:val="00B61579"/>
    <w:rsid w:val="00C83493"/>
    <w:rsid w:val="00D04917"/>
    <w:rsid w:val="00D139BC"/>
    <w:rsid w:val="00D20B17"/>
    <w:rsid w:val="00E12438"/>
    <w:rsid w:val="00EF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47"/>
  </w:style>
  <w:style w:type="paragraph" w:styleId="1">
    <w:name w:val="heading 1"/>
    <w:basedOn w:val="a0"/>
    <w:next w:val="a1"/>
    <w:rsid w:val="00232B5D"/>
    <w:pPr>
      <w:keepNext/>
      <w:spacing w:after="0" w:line="10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32B5D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character" w:customStyle="1" w:styleId="10">
    <w:name w:val="Заголовок 1 Знак"/>
    <w:basedOn w:val="a2"/>
    <w:rsid w:val="00232B5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Текст выноски Знак"/>
    <w:basedOn w:val="a2"/>
    <w:rsid w:val="00232B5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232B5D"/>
    <w:rPr>
      <w:color w:val="000080"/>
      <w:u w:val="single"/>
      <w:lang w:val="ru-RU" w:eastAsia="ru-RU" w:bidi="ru-RU"/>
    </w:rPr>
  </w:style>
  <w:style w:type="character" w:customStyle="1" w:styleId="a6">
    <w:name w:val="Символ нумерации"/>
    <w:rsid w:val="00232B5D"/>
  </w:style>
  <w:style w:type="paragraph" w:customStyle="1" w:styleId="a7">
    <w:name w:val="Заголовок"/>
    <w:basedOn w:val="a0"/>
    <w:next w:val="a1"/>
    <w:rsid w:val="00232B5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232B5D"/>
    <w:pPr>
      <w:spacing w:after="120"/>
    </w:pPr>
  </w:style>
  <w:style w:type="paragraph" w:styleId="a8">
    <w:name w:val="List"/>
    <w:basedOn w:val="a1"/>
    <w:rsid w:val="00232B5D"/>
    <w:rPr>
      <w:rFonts w:cs="Mangal"/>
    </w:rPr>
  </w:style>
  <w:style w:type="paragraph" w:styleId="a9">
    <w:name w:val="Title"/>
    <w:basedOn w:val="a0"/>
    <w:rsid w:val="00232B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0"/>
    <w:rsid w:val="00232B5D"/>
    <w:pPr>
      <w:suppressLineNumbers/>
    </w:pPr>
    <w:rPr>
      <w:rFonts w:cs="Mangal"/>
    </w:rPr>
  </w:style>
  <w:style w:type="paragraph" w:styleId="ab">
    <w:name w:val="No Spacing"/>
    <w:rsid w:val="00232B5D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styleId="ac">
    <w:name w:val="Balloon Text"/>
    <w:basedOn w:val="a0"/>
    <w:rsid w:val="00232B5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2B5D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Фёдоровна</dc:creator>
  <cp:lastModifiedBy>Admin</cp:lastModifiedBy>
  <cp:revision>12</cp:revision>
  <cp:lastPrinted>2014-12-16T11:30:00Z</cp:lastPrinted>
  <dcterms:created xsi:type="dcterms:W3CDTF">2016-01-15T07:08:00Z</dcterms:created>
  <dcterms:modified xsi:type="dcterms:W3CDTF">2016-01-15T12:25:00Z</dcterms:modified>
</cp:coreProperties>
</file>