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145" w:rsidRDefault="00194145" w:rsidP="00194145">
      <w:r>
        <w:t xml:space="preserve">                                   </w:t>
      </w:r>
      <w:r w:rsidR="0008347F">
        <w:rPr>
          <w:noProof/>
        </w:rPr>
        <w:drawing>
          <wp:inline distT="0" distB="0" distL="0" distR="0">
            <wp:extent cx="854710" cy="1033145"/>
            <wp:effectExtent l="19050" t="0" r="2540" b="0"/>
            <wp:docPr id="3" name="Рисунок 1" descr="C:\Documents and Settings\Admin\Рабочий стол\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clip_image00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145" w:rsidRDefault="00194145" w:rsidP="00194145">
      <w:pPr>
        <w:rPr>
          <w:sz w:val="10"/>
        </w:rPr>
      </w:pPr>
      <w:r>
        <w:rPr>
          <w:sz w:val="10"/>
        </w:rPr>
        <w:t xml:space="preserve"> </w:t>
      </w:r>
      <w:r>
        <w:rPr>
          <w:sz w:val="10"/>
        </w:rPr>
        <w:tab/>
        <w:t xml:space="preserve">   </w:t>
      </w:r>
      <w:r>
        <w:rPr>
          <w:sz w:val="10"/>
        </w:rPr>
        <w:tab/>
        <w:t xml:space="preserve">                                                                                           </w:t>
      </w:r>
    </w:p>
    <w:tbl>
      <w:tblPr>
        <w:tblW w:w="979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38"/>
        <w:gridCol w:w="4961"/>
      </w:tblGrid>
      <w:tr w:rsidR="002D3C2A" w:rsidRPr="00647D7B">
        <w:trPr>
          <w:trHeight w:val="386"/>
        </w:trPr>
        <w:tc>
          <w:tcPr>
            <w:tcW w:w="4838" w:type="dxa"/>
          </w:tcPr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АДМИНИСТРАЦИЯ  РЕМОНТНЕНСКОГО</w:t>
            </w:r>
          </w:p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СЕЛЬСКОГО ПОСЕЛЕНИЯ</w:t>
            </w:r>
          </w:p>
        </w:tc>
        <w:tc>
          <w:tcPr>
            <w:tcW w:w="4961" w:type="dxa"/>
            <w:vMerge w:val="restart"/>
          </w:tcPr>
          <w:p w:rsidR="00647D7B" w:rsidRPr="0085789F" w:rsidRDefault="0040466D" w:rsidP="004203EF">
            <w:pPr>
              <w:pStyle w:val="7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887D0E">
              <w:rPr>
                <w:szCs w:val="28"/>
              </w:rPr>
              <w:t xml:space="preserve">     </w:t>
            </w:r>
          </w:p>
          <w:p w:rsidR="00C234A5" w:rsidRPr="0085789F" w:rsidRDefault="00887D0E" w:rsidP="00887D0E">
            <w:pPr>
              <w:tabs>
                <w:tab w:val="left" w:pos="1646"/>
                <w:tab w:val="center" w:pos="24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Ремонтненского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C234A5" w:rsidRPr="0085789F" w:rsidRDefault="00C234A5" w:rsidP="002644E6">
            <w:pPr>
              <w:jc w:val="center"/>
              <w:rPr>
                <w:sz w:val="28"/>
                <w:szCs w:val="28"/>
              </w:rPr>
            </w:pPr>
          </w:p>
          <w:p w:rsidR="006943D1" w:rsidRPr="0085789F" w:rsidRDefault="00647D7B" w:rsidP="006943D1">
            <w:pPr>
              <w:rPr>
                <w:sz w:val="28"/>
                <w:szCs w:val="28"/>
              </w:rPr>
            </w:pPr>
            <w:r w:rsidRPr="0085789F">
              <w:rPr>
                <w:sz w:val="28"/>
                <w:szCs w:val="28"/>
              </w:rPr>
              <w:t xml:space="preserve">                  </w:t>
            </w:r>
            <w:r w:rsidR="00171C44" w:rsidRPr="0085789F">
              <w:rPr>
                <w:sz w:val="28"/>
                <w:szCs w:val="28"/>
              </w:rPr>
              <w:t xml:space="preserve">     </w:t>
            </w:r>
            <w:r w:rsidRPr="0085789F">
              <w:rPr>
                <w:sz w:val="28"/>
                <w:szCs w:val="28"/>
              </w:rPr>
              <w:t xml:space="preserve">      </w:t>
            </w:r>
            <w:r w:rsidR="00F856D2" w:rsidRPr="0085789F">
              <w:rPr>
                <w:sz w:val="28"/>
                <w:szCs w:val="28"/>
              </w:rPr>
              <w:t xml:space="preserve">   </w:t>
            </w:r>
            <w:r w:rsidR="006943D1" w:rsidRPr="0085789F">
              <w:rPr>
                <w:sz w:val="28"/>
                <w:szCs w:val="28"/>
              </w:rPr>
              <w:t xml:space="preserve">                      </w:t>
            </w:r>
            <w:r w:rsidR="00B63D80" w:rsidRPr="0085789F">
              <w:rPr>
                <w:sz w:val="28"/>
                <w:szCs w:val="28"/>
              </w:rPr>
              <w:t xml:space="preserve">        </w:t>
            </w:r>
            <w:r w:rsidR="00BA7FF7" w:rsidRPr="0085789F">
              <w:rPr>
                <w:sz w:val="28"/>
                <w:szCs w:val="28"/>
              </w:rPr>
              <w:t xml:space="preserve"> </w:t>
            </w:r>
            <w:r w:rsidR="006943D1" w:rsidRPr="0085789F">
              <w:rPr>
                <w:sz w:val="28"/>
                <w:szCs w:val="28"/>
              </w:rPr>
              <w:t xml:space="preserve">                                  </w:t>
            </w:r>
          </w:p>
          <w:p w:rsidR="002D3C2A" w:rsidRPr="003A3666" w:rsidRDefault="006B5C46" w:rsidP="003A3666">
            <w:pPr>
              <w:pStyle w:val="7"/>
              <w:tabs>
                <w:tab w:val="left" w:pos="1552"/>
                <w:tab w:val="right" w:pos="4821"/>
              </w:tabs>
              <w:jc w:val="left"/>
              <w:rPr>
                <w:b/>
                <w:szCs w:val="28"/>
              </w:rPr>
            </w:pPr>
            <w:r w:rsidRPr="00647D7B">
              <w:rPr>
                <w:b/>
                <w:szCs w:val="28"/>
              </w:rPr>
              <w:tab/>
              <w:t xml:space="preserve">  </w:t>
            </w:r>
            <w:r w:rsidR="00E64C8B" w:rsidRPr="00647D7B">
              <w:rPr>
                <w:b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A3666">
              <w:rPr>
                <w:b/>
                <w:szCs w:val="28"/>
              </w:rPr>
              <w:t xml:space="preserve">              </w:t>
            </w:r>
            <w:r w:rsidR="009405E3" w:rsidRPr="00647D7B">
              <w:rPr>
                <w:b/>
              </w:rPr>
              <w:t xml:space="preserve">                 </w:t>
            </w:r>
            <w:r w:rsidR="00475048" w:rsidRPr="00647D7B">
              <w:rPr>
                <w:b/>
                <w:sz w:val="32"/>
                <w:szCs w:val="32"/>
              </w:rPr>
              <w:t xml:space="preserve">       </w:t>
            </w:r>
            <w:r w:rsidR="006943D1" w:rsidRPr="00647D7B">
              <w:rPr>
                <w:b/>
                <w:sz w:val="32"/>
                <w:szCs w:val="32"/>
              </w:rPr>
              <w:t xml:space="preserve">             </w:t>
            </w:r>
            <w:r w:rsidR="009405E3" w:rsidRPr="00647D7B">
              <w:rPr>
                <w:b/>
                <w:sz w:val="32"/>
                <w:szCs w:val="32"/>
              </w:rPr>
              <w:t xml:space="preserve">                         </w:t>
            </w:r>
          </w:p>
        </w:tc>
      </w:tr>
      <w:tr w:rsidR="002D3C2A" w:rsidRPr="00647D7B">
        <w:trPr>
          <w:trHeight w:val="599"/>
        </w:trPr>
        <w:tc>
          <w:tcPr>
            <w:tcW w:w="4838" w:type="dxa"/>
          </w:tcPr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proofErr w:type="spellStart"/>
            <w:r w:rsidRPr="008A6CDF">
              <w:rPr>
                <w:rFonts w:ascii="Courier New" w:hAnsi="Courier New" w:cs="Courier New"/>
                <w:b/>
                <w:sz w:val="24"/>
              </w:rPr>
              <w:t>Ремонтненского</w:t>
            </w:r>
            <w:proofErr w:type="spellEnd"/>
            <w:r w:rsidRPr="008A6CDF">
              <w:rPr>
                <w:rFonts w:ascii="Courier New" w:hAnsi="Courier New" w:cs="Courier New"/>
                <w:b/>
                <w:sz w:val="24"/>
              </w:rPr>
              <w:t xml:space="preserve"> района</w:t>
            </w:r>
          </w:p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Ростовской области</w:t>
            </w:r>
          </w:p>
        </w:tc>
        <w:tc>
          <w:tcPr>
            <w:tcW w:w="4961" w:type="dxa"/>
            <w:vMerge/>
            <w:vAlign w:val="center"/>
          </w:tcPr>
          <w:p w:rsidR="002D3C2A" w:rsidRPr="00647D7B" w:rsidRDefault="002D3C2A" w:rsidP="00D04B6F">
            <w:pPr>
              <w:jc w:val="right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2D3C2A" w:rsidRPr="00647D7B">
        <w:tc>
          <w:tcPr>
            <w:tcW w:w="4838" w:type="dxa"/>
          </w:tcPr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347480 с. Ремонтное</w:t>
            </w:r>
          </w:p>
        </w:tc>
        <w:tc>
          <w:tcPr>
            <w:tcW w:w="4961" w:type="dxa"/>
            <w:vMerge/>
          </w:tcPr>
          <w:p w:rsidR="002D3C2A" w:rsidRPr="00647D7B" w:rsidRDefault="002D3C2A" w:rsidP="00D04B6F">
            <w:pPr>
              <w:pStyle w:val="7"/>
              <w:jc w:val="right"/>
              <w:rPr>
                <w:rFonts w:ascii="Courier New" w:hAnsi="Courier New" w:cs="Courier New"/>
                <w:b/>
                <w:sz w:val="24"/>
              </w:rPr>
            </w:pPr>
          </w:p>
        </w:tc>
      </w:tr>
      <w:tr w:rsidR="002D3C2A" w:rsidRPr="00647D7B">
        <w:trPr>
          <w:trHeight w:val="425"/>
        </w:trPr>
        <w:tc>
          <w:tcPr>
            <w:tcW w:w="4838" w:type="dxa"/>
          </w:tcPr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ул. Ленинская 94</w:t>
            </w:r>
          </w:p>
        </w:tc>
        <w:tc>
          <w:tcPr>
            <w:tcW w:w="4961" w:type="dxa"/>
            <w:vMerge/>
          </w:tcPr>
          <w:p w:rsidR="002D3C2A" w:rsidRPr="00647D7B" w:rsidRDefault="002D3C2A" w:rsidP="00D04B6F">
            <w:pPr>
              <w:pStyle w:val="2"/>
              <w:rPr>
                <w:rFonts w:ascii="Courier New" w:hAnsi="Courier New" w:cs="Courier New"/>
                <w:b/>
              </w:rPr>
            </w:pPr>
          </w:p>
        </w:tc>
      </w:tr>
      <w:tr w:rsidR="002D3C2A" w:rsidRPr="00647D7B">
        <w:trPr>
          <w:trHeight w:val="349"/>
        </w:trPr>
        <w:tc>
          <w:tcPr>
            <w:tcW w:w="4838" w:type="dxa"/>
          </w:tcPr>
          <w:p w:rsidR="002D3C2A" w:rsidRPr="00EC14E8" w:rsidRDefault="00B14DC2" w:rsidP="00EC14E8">
            <w:pPr>
              <w:rPr>
                <w:rFonts w:ascii="Courier New" w:hAnsi="Courier New" w:cs="Courier New"/>
                <w:b/>
                <w:sz w:val="24"/>
                <w:u w:val="single"/>
              </w:rPr>
            </w:pPr>
            <w:r w:rsidRPr="00B14DC2">
              <w:rPr>
                <w:rFonts w:ascii="Courier New" w:hAnsi="Courier New" w:cs="Courier New"/>
                <w:noProof/>
                <w:sz w:val="24"/>
              </w:rPr>
              <w:pict>
                <v:line id="_x0000_s1046" style="position:absolute;z-index:251657216;mso-position-horizontal-relative:text;mso-position-vertical-relative:text" from="43.2pt,13.6pt" to="100.85pt,13.65pt" o:allowincell="f" strokecolor="purple"/>
              </w:pict>
            </w:r>
            <w:r w:rsidRPr="00B14DC2">
              <w:rPr>
                <w:rFonts w:ascii="Courier New" w:hAnsi="Courier New" w:cs="Courier New"/>
                <w:noProof/>
                <w:sz w:val="24"/>
              </w:rPr>
              <w:pict>
                <v:line id="_x0000_s1047" style="position:absolute;z-index:251658240;mso-position-horizontal-relative:text;mso-position-vertical-relative:text" from="115.2pt,13.6pt" to="180.05pt,13.65pt" o:allowincell="f" strokecolor="purple"/>
              </w:pict>
            </w:r>
            <w:r w:rsidR="007A7792">
              <w:rPr>
                <w:rFonts w:ascii="Courier New" w:hAnsi="Courier New" w:cs="Courier New"/>
                <w:b/>
                <w:sz w:val="24"/>
              </w:rPr>
              <w:t xml:space="preserve">  </w:t>
            </w:r>
            <w:r w:rsidR="007E3534">
              <w:rPr>
                <w:rFonts w:ascii="Courier New" w:hAnsi="Courier New" w:cs="Courier New"/>
                <w:b/>
                <w:sz w:val="24"/>
              </w:rPr>
              <w:t xml:space="preserve"> </w:t>
            </w:r>
            <w:r w:rsidR="004D6E18">
              <w:rPr>
                <w:rFonts w:ascii="Courier New" w:hAnsi="Courier New" w:cs="Courier New"/>
                <w:b/>
                <w:sz w:val="24"/>
              </w:rPr>
              <w:t>№</w:t>
            </w:r>
            <w:r w:rsidR="004D6E18" w:rsidRPr="00647D7B">
              <w:rPr>
                <w:rFonts w:ascii="Courier New" w:hAnsi="Courier New" w:cs="Courier New"/>
                <w:b/>
                <w:sz w:val="24"/>
              </w:rPr>
              <w:t xml:space="preserve"> </w:t>
            </w:r>
            <w:r w:rsidR="006817B4">
              <w:rPr>
                <w:rFonts w:ascii="Courier New" w:hAnsi="Courier New" w:cs="Courier New"/>
                <w:b/>
                <w:sz w:val="24"/>
              </w:rPr>
              <w:t>93.30/</w:t>
            </w:r>
            <w:r w:rsidR="009A5628">
              <w:rPr>
                <w:rFonts w:ascii="Courier New" w:hAnsi="Courier New" w:cs="Courier New"/>
                <w:b/>
                <w:sz w:val="24"/>
              </w:rPr>
              <w:t>68</w:t>
            </w:r>
            <w:r w:rsidR="00181A00">
              <w:rPr>
                <w:rFonts w:ascii="Courier New" w:hAnsi="Courier New" w:cs="Courier New"/>
                <w:b/>
                <w:sz w:val="24"/>
              </w:rPr>
              <w:t xml:space="preserve">  </w:t>
            </w:r>
            <w:r w:rsidR="009A5628">
              <w:rPr>
                <w:rFonts w:ascii="Courier New" w:hAnsi="Courier New" w:cs="Courier New"/>
                <w:b/>
                <w:sz w:val="24"/>
              </w:rPr>
              <w:t>04.02.2020</w:t>
            </w:r>
            <w:r w:rsidR="00475048">
              <w:rPr>
                <w:rFonts w:ascii="Courier New" w:hAnsi="Courier New" w:cs="Courier New"/>
                <w:b/>
                <w:sz w:val="24"/>
              </w:rPr>
              <w:t xml:space="preserve">   </w:t>
            </w:r>
            <w:r w:rsidR="006943D1">
              <w:rPr>
                <w:rFonts w:ascii="Courier New" w:hAnsi="Courier New" w:cs="Courier New"/>
                <w:b/>
                <w:sz w:val="24"/>
              </w:rPr>
              <w:t xml:space="preserve">        </w:t>
            </w:r>
            <w:r w:rsidR="00475048">
              <w:rPr>
                <w:rFonts w:ascii="Courier New" w:hAnsi="Courier New" w:cs="Courier New"/>
                <w:b/>
                <w:sz w:val="24"/>
              </w:rPr>
              <w:t xml:space="preserve">                </w:t>
            </w:r>
          </w:p>
        </w:tc>
        <w:tc>
          <w:tcPr>
            <w:tcW w:w="4961" w:type="dxa"/>
            <w:vMerge/>
          </w:tcPr>
          <w:p w:rsidR="002D3C2A" w:rsidRPr="00647D7B" w:rsidRDefault="002D3C2A" w:rsidP="00D04B6F">
            <w:pPr>
              <w:pStyle w:val="1"/>
              <w:jc w:val="center"/>
              <w:rPr>
                <w:rFonts w:ascii="Courier New" w:hAnsi="Courier New" w:cs="Courier New"/>
                <w:b/>
              </w:rPr>
            </w:pPr>
          </w:p>
        </w:tc>
      </w:tr>
    </w:tbl>
    <w:p w:rsidR="007E3534" w:rsidRPr="00707DF4" w:rsidRDefault="0085789F" w:rsidP="00707DF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C3015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</w:t>
      </w:r>
      <w:r w:rsidR="00707DF4">
        <w:rPr>
          <w:sz w:val="24"/>
          <w:szCs w:val="24"/>
        </w:rPr>
        <w:t xml:space="preserve">                            </w:t>
      </w:r>
    </w:p>
    <w:p w:rsidR="001C3015" w:rsidRDefault="001C3015" w:rsidP="0085789F">
      <w:pPr>
        <w:tabs>
          <w:tab w:val="left" w:pos="4526"/>
        </w:tabs>
        <w:jc w:val="center"/>
        <w:rPr>
          <w:sz w:val="28"/>
          <w:szCs w:val="28"/>
        </w:rPr>
      </w:pPr>
    </w:p>
    <w:p w:rsidR="004203EF" w:rsidRDefault="00887D0E" w:rsidP="0040466D">
      <w:pPr>
        <w:tabs>
          <w:tab w:val="left" w:pos="711"/>
          <w:tab w:val="left" w:pos="4526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0466D">
        <w:rPr>
          <w:sz w:val="28"/>
          <w:szCs w:val="28"/>
        </w:rPr>
        <w:tab/>
      </w:r>
    </w:p>
    <w:p w:rsidR="00887D0E" w:rsidRDefault="00887D0E" w:rsidP="00887D0E">
      <w:pPr>
        <w:ind w:firstLine="709"/>
        <w:jc w:val="center"/>
        <w:rPr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sz w:val="28"/>
          <w:szCs w:val="28"/>
        </w:rPr>
        <w:t xml:space="preserve">Отчет о проделанной работе </w:t>
      </w:r>
      <w:proofErr w:type="spellStart"/>
      <w:r w:rsidRPr="00887D0E">
        <w:rPr>
          <w:b/>
          <w:i/>
          <w:sz w:val="28"/>
          <w:szCs w:val="28"/>
        </w:rPr>
        <w:t>Ремонтненского</w:t>
      </w:r>
      <w:proofErr w:type="spellEnd"/>
      <w:r w:rsidRPr="00887D0E">
        <w:rPr>
          <w:b/>
          <w:i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по гармонизации</w:t>
      </w:r>
      <w:r w:rsidR="007C3C5A">
        <w:rPr>
          <w:sz w:val="28"/>
          <w:szCs w:val="28"/>
        </w:rPr>
        <w:t xml:space="preserve"> м</w:t>
      </w:r>
      <w:r w:rsidR="00411CE6">
        <w:rPr>
          <w:sz w:val="28"/>
          <w:szCs w:val="28"/>
        </w:rPr>
        <w:t>еж</w:t>
      </w:r>
      <w:r w:rsidR="006817B4">
        <w:rPr>
          <w:sz w:val="28"/>
          <w:szCs w:val="28"/>
        </w:rPr>
        <w:t>этнических отношений за январь</w:t>
      </w:r>
      <w:r w:rsidR="00411CE6">
        <w:rPr>
          <w:sz w:val="28"/>
          <w:szCs w:val="28"/>
        </w:rPr>
        <w:t xml:space="preserve"> </w:t>
      </w:r>
      <w:r w:rsidR="009A5628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года.</w:t>
      </w:r>
    </w:p>
    <w:p w:rsidR="00887D0E" w:rsidRDefault="00887D0E" w:rsidP="00887D0E">
      <w:pPr>
        <w:ind w:firstLine="709"/>
        <w:jc w:val="center"/>
        <w:rPr>
          <w:sz w:val="28"/>
          <w:szCs w:val="28"/>
        </w:rPr>
      </w:pPr>
    </w:p>
    <w:p w:rsidR="00887D0E" w:rsidRDefault="00887D0E" w:rsidP="00887D0E">
      <w:pPr>
        <w:ind w:firstLine="709"/>
        <w:jc w:val="center"/>
      </w:pPr>
      <w:r>
        <w:rPr>
          <w:sz w:val="28"/>
          <w:szCs w:val="28"/>
        </w:rPr>
        <w:t>1.  Проведение заседаний консультативных советов и малых советов</w:t>
      </w:r>
    </w:p>
    <w:tbl>
      <w:tblPr>
        <w:tblW w:w="0" w:type="auto"/>
        <w:tblInd w:w="-45" w:type="dxa"/>
        <w:tblLayout w:type="fixed"/>
        <w:tblLook w:val="0000"/>
      </w:tblPr>
      <w:tblGrid>
        <w:gridCol w:w="2303"/>
        <w:gridCol w:w="925"/>
        <w:gridCol w:w="1594"/>
        <w:gridCol w:w="2726"/>
        <w:gridCol w:w="2970"/>
      </w:tblGrid>
      <w:tr w:rsidR="00887D0E" w:rsidTr="00230E17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дата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Количество участников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повестка дня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принятые решения</w:t>
            </w:r>
          </w:p>
        </w:tc>
      </w:tr>
      <w:tr w:rsidR="00887D0E" w:rsidTr="00230E17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BA4CFB" w:rsidP="00230E17">
            <w:pPr>
              <w:snapToGrid w:val="0"/>
              <w:jc w:val="both"/>
            </w:pPr>
            <w:r>
              <w:t xml:space="preserve">    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  <w:tr w:rsidR="00887D0E" w:rsidTr="00230E17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</w:tr>
    </w:tbl>
    <w:p w:rsidR="00887D0E" w:rsidRDefault="00887D0E" w:rsidP="00887D0E">
      <w:pPr>
        <w:ind w:left="708" w:firstLine="1"/>
        <w:jc w:val="both"/>
      </w:pPr>
      <w:r>
        <w:rPr>
          <w:sz w:val="28"/>
          <w:szCs w:val="28"/>
        </w:rPr>
        <w:t>2. Информация о ходе выполнения муниципальных программ борьбы с экстремизмом и планов по гармонизации межэтнических отношений</w:t>
      </w:r>
    </w:p>
    <w:tbl>
      <w:tblPr>
        <w:tblW w:w="10518" w:type="dxa"/>
        <w:tblInd w:w="-45" w:type="dxa"/>
        <w:tblLayout w:type="fixed"/>
        <w:tblLook w:val="0000"/>
      </w:tblPr>
      <w:tblGrid>
        <w:gridCol w:w="3104"/>
        <w:gridCol w:w="1920"/>
        <w:gridCol w:w="2760"/>
        <w:gridCol w:w="2734"/>
      </w:tblGrid>
      <w:tr w:rsidR="00887D0E" w:rsidTr="00456F64"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 xml:space="preserve">наименование мероприятия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дата проведения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№ пунктов программ (планов)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объем выполнения</w:t>
            </w:r>
          </w:p>
        </w:tc>
      </w:tr>
      <w:tr w:rsidR="00456F64" w:rsidTr="008C479A">
        <w:tc>
          <w:tcPr>
            <w:tcW w:w="3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F64" w:rsidRDefault="009A5628" w:rsidP="00230E17">
            <w:pPr>
              <w:jc w:val="both"/>
            </w:pPr>
            <w:r>
              <w:t>Открытие спартакиады Дона-2020год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F64" w:rsidRDefault="009A5628" w:rsidP="00A82B77">
            <w:pPr>
              <w:jc w:val="both"/>
            </w:pPr>
            <w:r>
              <w:t>18.01.2020</w:t>
            </w:r>
          </w:p>
        </w:tc>
        <w:tc>
          <w:tcPr>
            <w:tcW w:w="276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56F64" w:rsidRDefault="009A5628" w:rsidP="00230E17">
            <w:pPr>
              <w:snapToGrid w:val="0"/>
              <w:jc w:val="both"/>
            </w:pPr>
            <w:r w:rsidRPr="001F2B19">
              <w:t>п. 8 плана мероприятий по реализации в 2019-2021 годах Стратегии государственной национальной политики РФ</w:t>
            </w:r>
            <w:r>
              <w:t>.</w:t>
            </w:r>
          </w:p>
          <w:p w:rsidR="009A5628" w:rsidRDefault="009A5628" w:rsidP="009A5628">
            <w:pPr>
              <w:snapToGrid w:val="0"/>
              <w:jc w:val="both"/>
            </w:pPr>
            <w:r>
              <w:t>п.2.6.</w:t>
            </w:r>
            <w:r w:rsidRPr="001F2B19">
              <w:t xml:space="preserve"> плана мероприятий по реализации в 2019-2021 годах Стратегии государственной национальной политики РФ</w:t>
            </w:r>
            <w:r>
              <w:t>.</w:t>
            </w:r>
          </w:p>
          <w:p w:rsidR="009A5628" w:rsidRDefault="009A5628" w:rsidP="00230E17">
            <w:pPr>
              <w:snapToGrid w:val="0"/>
              <w:jc w:val="both"/>
            </w:pPr>
          </w:p>
        </w:tc>
        <w:tc>
          <w:tcPr>
            <w:tcW w:w="2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F64" w:rsidRDefault="009A5628" w:rsidP="00230E17">
            <w:pPr>
              <w:jc w:val="both"/>
            </w:pPr>
            <w:r>
              <w:t>20</w:t>
            </w:r>
            <w:r w:rsidR="00456F64">
              <w:t xml:space="preserve"> человек</w:t>
            </w:r>
          </w:p>
        </w:tc>
      </w:tr>
      <w:tr w:rsidR="00456F64" w:rsidTr="00456F64">
        <w:tc>
          <w:tcPr>
            <w:tcW w:w="3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F64" w:rsidRDefault="009A5628" w:rsidP="00230E17">
            <w:pPr>
              <w:jc w:val="both"/>
            </w:pPr>
            <w:proofErr w:type="spellStart"/>
            <w:r>
              <w:t>Вожложение</w:t>
            </w:r>
            <w:proofErr w:type="spellEnd"/>
            <w:r>
              <w:t xml:space="preserve"> цветов к памятнику Д.Кучеренко, в честь 75-ой годовщины жертв Холокоста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F64" w:rsidRDefault="009A5628" w:rsidP="00230E17">
            <w:pPr>
              <w:jc w:val="both"/>
            </w:pPr>
            <w:r>
              <w:t>28</w:t>
            </w:r>
            <w:r w:rsidR="00456F64">
              <w:t>.01.20</w:t>
            </w:r>
            <w:r>
              <w:t>20</w:t>
            </w:r>
          </w:p>
        </w:tc>
        <w:tc>
          <w:tcPr>
            <w:tcW w:w="27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6F64" w:rsidRDefault="00456F64" w:rsidP="00230E17">
            <w:pPr>
              <w:snapToGrid w:val="0"/>
              <w:jc w:val="both"/>
            </w:pPr>
          </w:p>
        </w:tc>
        <w:tc>
          <w:tcPr>
            <w:tcW w:w="2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F64" w:rsidRDefault="009A5628" w:rsidP="00230E17">
            <w:pPr>
              <w:jc w:val="both"/>
            </w:pPr>
            <w:r>
              <w:t>10</w:t>
            </w:r>
            <w:r w:rsidR="00456F64">
              <w:t xml:space="preserve"> человек</w:t>
            </w:r>
          </w:p>
        </w:tc>
      </w:tr>
    </w:tbl>
    <w:p w:rsidR="009D0D9F" w:rsidRDefault="009D0D9F" w:rsidP="00887D0E">
      <w:pPr>
        <w:ind w:firstLine="709"/>
        <w:jc w:val="both"/>
        <w:rPr>
          <w:sz w:val="28"/>
          <w:szCs w:val="28"/>
        </w:rPr>
      </w:pPr>
    </w:p>
    <w:p w:rsidR="00887D0E" w:rsidRDefault="00887D0E" w:rsidP="00887D0E">
      <w:pPr>
        <w:ind w:firstLine="709"/>
        <w:jc w:val="both"/>
      </w:pPr>
      <w:r>
        <w:rPr>
          <w:sz w:val="28"/>
          <w:szCs w:val="28"/>
        </w:rPr>
        <w:t>3. Проведенные сходы граждан</w:t>
      </w:r>
    </w:p>
    <w:tbl>
      <w:tblPr>
        <w:tblW w:w="0" w:type="auto"/>
        <w:tblInd w:w="-45" w:type="dxa"/>
        <w:tblLayout w:type="fixed"/>
        <w:tblLook w:val="0000"/>
      </w:tblPr>
      <w:tblGrid>
        <w:gridCol w:w="2084"/>
        <w:gridCol w:w="2084"/>
        <w:gridCol w:w="2084"/>
        <w:gridCol w:w="2084"/>
        <w:gridCol w:w="2175"/>
      </w:tblGrid>
      <w:tr w:rsidR="00887D0E" w:rsidTr="00230E17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дата и место проведения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количество участников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кто проводил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поднимаемые вопросы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принятые решения</w:t>
            </w:r>
          </w:p>
        </w:tc>
      </w:tr>
      <w:tr w:rsidR="00887D0E" w:rsidTr="00230E17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AD7" w:rsidRDefault="00DD3AD7" w:rsidP="00230E17">
            <w:pPr>
              <w:snapToGrid w:val="0"/>
              <w:jc w:val="both"/>
            </w:pPr>
          </w:p>
        </w:tc>
      </w:tr>
      <w:tr w:rsidR="00887D0E" w:rsidTr="00230E17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</w:tbl>
    <w:p w:rsidR="00887D0E" w:rsidRDefault="00887D0E" w:rsidP="00887D0E">
      <w:pPr>
        <w:ind w:left="708" w:firstLine="1"/>
        <w:jc w:val="both"/>
      </w:pPr>
      <w:r>
        <w:rPr>
          <w:sz w:val="28"/>
          <w:szCs w:val="28"/>
        </w:rPr>
        <w:t xml:space="preserve">4. </w:t>
      </w:r>
      <w:r>
        <w:rPr>
          <w:i/>
          <w:sz w:val="28"/>
          <w:szCs w:val="28"/>
        </w:rPr>
        <w:t>В случаях возникновения конфликтных ситуаций: (обобщенная информация)</w:t>
      </w:r>
    </w:p>
    <w:tbl>
      <w:tblPr>
        <w:tblW w:w="0" w:type="auto"/>
        <w:tblInd w:w="-45" w:type="dxa"/>
        <w:tblLayout w:type="fixed"/>
        <w:tblLook w:val="0000"/>
      </w:tblPr>
      <w:tblGrid>
        <w:gridCol w:w="1548"/>
        <w:gridCol w:w="2430"/>
        <w:gridCol w:w="2077"/>
        <w:gridCol w:w="2070"/>
        <w:gridCol w:w="2393"/>
      </w:tblGrid>
      <w:tr w:rsidR="00887D0E" w:rsidTr="00230E1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bookmarkStart w:id="0" w:name="_GoBack" w:colFirst="5" w:colLast="5"/>
            <w:r>
              <w:t xml:space="preserve">дата и место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причины конфликта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установочные данные участников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принятые меры по локализации конфликта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принятые процессуальные решения</w:t>
            </w:r>
          </w:p>
        </w:tc>
      </w:tr>
      <w:tr w:rsidR="00887D0E" w:rsidTr="00230E1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  <w:tr w:rsidR="00887D0E" w:rsidTr="00230E1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</w:tbl>
    <w:bookmarkEnd w:id="0"/>
    <w:p w:rsidR="00887D0E" w:rsidRDefault="00887D0E" w:rsidP="00887D0E">
      <w:pPr>
        <w:ind w:firstLine="709"/>
        <w:jc w:val="both"/>
      </w:pPr>
      <w:r>
        <w:rPr>
          <w:sz w:val="28"/>
          <w:szCs w:val="28"/>
        </w:rPr>
        <w:t>5. Информация о деятельности добровольных народных дружин</w:t>
      </w:r>
    </w:p>
    <w:tbl>
      <w:tblPr>
        <w:tblW w:w="0" w:type="auto"/>
        <w:tblInd w:w="-45" w:type="dxa"/>
        <w:tblLayout w:type="fixed"/>
        <w:tblLook w:val="0000"/>
      </w:tblPr>
      <w:tblGrid>
        <w:gridCol w:w="2084"/>
        <w:gridCol w:w="2084"/>
        <w:gridCol w:w="3260"/>
        <w:gridCol w:w="3090"/>
      </w:tblGrid>
      <w:tr w:rsidR="00887D0E" w:rsidTr="00230E17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lastRenderedPageBreak/>
              <w:t xml:space="preserve">наименование мероприятия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численность дружинников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ФИО руководителя дружины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этнический состав дружины</w:t>
            </w:r>
          </w:p>
        </w:tc>
      </w:tr>
      <w:tr w:rsidR="00887D0E" w:rsidTr="00456F64">
        <w:trPr>
          <w:trHeight w:val="8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Охрана общественного порядка</w:t>
            </w: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181A00" w:rsidP="00230E17">
            <w:pPr>
              <w:jc w:val="both"/>
            </w:pPr>
            <w:r>
              <w:t>1</w:t>
            </w:r>
            <w:r w:rsidR="00456F64">
              <w:t>6</w:t>
            </w:r>
            <w:r w:rsidR="00887D0E">
              <w:t xml:space="preserve"> чел.</w:t>
            </w: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9A5628" w:rsidP="00230E17">
            <w:pPr>
              <w:jc w:val="both"/>
            </w:pPr>
            <w:proofErr w:type="gramStart"/>
            <w:r>
              <w:t>Моргунов</w:t>
            </w:r>
            <w:proofErr w:type="gramEnd"/>
            <w:r>
              <w:t xml:space="preserve"> Максим Владимирович</w:t>
            </w: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456F64" w:rsidP="00230E17">
            <w:pPr>
              <w:jc w:val="both"/>
            </w:pPr>
            <w:r>
              <w:t>Р</w:t>
            </w:r>
            <w:r w:rsidR="002B2DE6">
              <w:t>усские</w:t>
            </w:r>
            <w:r w:rsidR="009A5628">
              <w:t>,чеченец</w:t>
            </w: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</w:tc>
      </w:tr>
    </w:tbl>
    <w:p w:rsidR="00887D0E" w:rsidRDefault="00887D0E" w:rsidP="00887D0E">
      <w:pPr>
        <w:ind w:firstLine="709"/>
        <w:jc w:val="both"/>
      </w:pPr>
      <w:r>
        <w:rPr>
          <w:sz w:val="28"/>
          <w:szCs w:val="28"/>
        </w:rPr>
        <w:t>6. Факты уничтожения посевов при несанкционированном выпасе скота</w:t>
      </w:r>
    </w:p>
    <w:tbl>
      <w:tblPr>
        <w:tblW w:w="0" w:type="auto"/>
        <w:tblInd w:w="-45" w:type="dxa"/>
        <w:tblLayout w:type="fixed"/>
        <w:tblLook w:val="0000"/>
      </w:tblPr>
      <w:tblGrid>
        <w:gridCol w:w="1963"/>
        <w:gridCol w:w="2229"/>
        <w:gridCol w:w="2636"/>
        <w:gridCol w:w="3690"/>
      </w:tblGrid>
      <w:tr w:rsidR="00887D0E" w:rsidTr="00230E17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дата и место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proofErr w:type="spellStart"/>
            <w:r>
              <w:t>причинитель</w:t>
            </w:r>
            <w:proofErr w:type="spellEnd"/>
            <w:r>
              <w:t xml:space="preserve"> вреда (ФИО, национальность)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пострадавший (ФИО, национальность)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меры, принятые органами власти</w:t>
            </w:r>
          </w:p>
        </w:tc>
      </w:tr>
      <w:tr w:rsidR="00887D0E" w:rsidTr="00230E17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5B4C1A" w:rsidP="00230E17">
            <w:pPr>
              <w:snapToGrid w:val="0"/>
              <w:jc w:val="both"/>
            </w:pPr>
            <w:r>
              <w:t>-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5B4C1A" w:rsidP="00230E17">
            <w:pPr>
              <w:snapToGrid w:val="0"/>
              <w:jc w:val="both"/>
            </w:pPr>
            <w:r>
              <w:t>-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5B4C1A" w:rsidP="00230E17">
            <w:pPr>
              <w:snapToGrid w:val="0"/>
              <w:jc w:val="both"/>
            </w:pPr>
            <w:r>
              <w:t>-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5B4C1A" w:rsidP="00230E17">
            <w:pPr>
              <w:snapToGrid w:val="0"/>
              <w:jc w:val="both"/>
            </w:pPr>
            <w:r>
              <w:t>-</w:t>
            </w:r>
          </w:p>
        </w:tc>
      </w:tr>
      <w:tr w:rsidR="00887D0E" w:rsidTr="00230E17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</w:tbl>
    <w:p w:rsidR="00887D0E" w:rsidRDefault="00887D0E" w:rsidP="00887D0E">
      <w:pPr>
        <w:ind w:firstLine="709"/>
        <w:jc w:val="both"/>
      </w:pPr>
    </w:p>
    <w:p w:rsidR="007A7792" w:rsidRDefault="007A7792" w:rsidP="00887D0E">
      <w:pPr>
        <w:jc w:val="both"/>
        <w:rPr>
          <w:rStyle w:val="onenewstext"/>
          <w:sz w:val="28"/>
          <w:szCs w:val="28"/>
        </w:rPr>
      </w:pPr>
    </w:p>
    <w:p w:rsidR="007A7792" w:rsidRDefault="007A7792" w:rsidP="00887D0E">
      <w:pPr>
        <w:jc w:val="both"/>
        <w:rPr>
          <w:rStyle w:val="onenewstext"/>
          <w:sz w:val="28"/>
          <w:szCs w:val="28"/>
        </w:rPr>
      </w:pPr>
    </w:p>
    <w:p w:rsidR="00887D0E" w:rsidRDefault="007A7792" w:rsidP="00887D0E">
      <w:pPr>
        <w:jc w:val="both"/>
        <w:rPr>
          <w:rStyle w:val="onenewstext"/>
          <w:sz w:val="28"/>
          <w:szCs w:val="28"/>
        </w:rPr>
      </w:pPr>
      <w:r>
        <w:rPr>
          <w:rStyle w:val="onenewstext"/>
          <w:sz w:val="28"/>
          <w:szCs w:val="28"/>
        </w:rPr>
        <w:t>Глава</w:t>
      </w:r>
      <w:r w:rsidR="00456F64">
        <w:rPr>
          <w:rStyle w:val="onenewstext"/>
          <w:sz w:val="28"/>
          <w:szCs w:val="28"/>
        </w:rPr>
        <w:t xml:space="preserve"> Администрации</w:t>
      </w:r>
      <w:r>
        <w:rPr>
          <w:rStyle w:val="onenewstext"/>
          <w:sz w:val="28"/>
          <w:szCs w:val="28"/>
        </w:rPr>
        <w:t xml:space="preserve"> </w:t>
      </w:r>
      <w:proofErr w:type="spellStart"/>
      <w:r>
        <w:rPr>
          <w:rStyle w:val="onenewstext"/>
          <w:sz w:val="28"/>
          <w:szCs w:val="28"/>
        </w:rPr>
        <w:t>Ремонтненского</w:t>
      </w:r>
      <w:proofErr w:type="spellEnd"/>
    </w:p>
    <w:p w:rsidR="00887D0E" w:rsidRDefault="00887D0E" w:rsidP="00887D0E">
      <w:pPr>
        <w:jc w:val="both"/>
      </w:pPr>
      <w:r>
        <w:rPr>
          <w:rStyle w:val="onenewstext"/>
          <w:sz w:val="28"/>
          <w:szCs w:val="28"/>
        </w:rPr>
        <w:t xml:space="preserve">сельского поселения                                        </w:t>
      </w:r>
      <w:r w:rsidR="007A7792">
        <w:rPr>
          <w:rStyle w:val="onenewstext"/>
          <w:sz w:val="28"/>
          <w:szCs w:val="28"/>
        </w:rPr>
        <w:t xml:space="preserve">               </w:t>
      </w:r>
      <w:r w:rsidR="00456F64">
        <w:rPr>
          <w:rStyle w:val="onenewstext"/>
          <w:sz w:val="28"/>
          <w:szCs w:val="28"/>
        </w:rPr>
        <w:t xml:space="preserve">                 </w:t>
      </w:r>
      <w:r w:rsidR="007A7792">
        <w:rPr>
          <w:rStyle w:val="onenewstext"/>
          <w:sz w:val="28"/>
          <w:szCs w:val="28"/>
        </w:rPr>
        <w:t xml:space="preserve">  А.Я. </w:t>
      </w:r>
      <w:proofErr w:type="spellStart"/>
      <w:r w:rsidR="007A7792">
        <w:rPr>
          <w:rStyle w:val="onenewstext"/>
          <w:sz w:val="28"/>
          <w:szCs w:val="28"/>
        </w:rPr>
        <w:t>Яковенко</w:t>
      </w:r>
      <w:proofErr w:type="spellEnd"/>
    </w:p>
    <w:p w:rsidR="004203EF" w:rsidRDefault="004203EF" w:rsidP="00887D0E">
      <w:pPr>
        <w:tabs>
          <w:tab w:val="left" w:pos="3890"/>
        </w:tabs>
        <w:rPr>
          <w:b/>
          <w:sz w:val="32"/>
          <w:szCs w:val="32"/>
        </w:rPr>
      </w:pP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p w:rsidR="002644E6" w:rsidRDefault="002644E6" w:rsidP="008A6CDF">
      <w:pPr>
        <w:spacing w:line="360" w:lineRule="auto"/>
        <w:jc w:val="both"/>
        <w:rPr>
          <w:sz w:val="28"/>
          <w:szCs w:val="28"/>
        </w:rPr>
      </w:pPr>
    </w:p>
    <w:p w:rsidR="00695CC2" w:rsidRDefault="00695CC2" w:rsidP="008A6CDF">
      <w:pPr>
        <w:spacing w:line="360" w:lineRule="auto"/>
        <w:jc w:val="both"/>
        <w:rPr>
          <w:sz w:val="28"/>
          <w:szCs w:val="28"/>
        </w:rPr>
      </w:pPr>
    </w:p>
    <w:p w:rsidR="009C531A" w:rsidRPr="003B4259" w:rsidRDefault="009C531A" w:rsidP="009C531A">
      <w:pPr>
        <w:tabs>
          <w:tab w:val="left" w:pos="7481"/>
        </w:tabs>
        <w:spacing w:line="360" w:lineRule="auto"/>
        <w:jc w:val="both"/>
        <w:rPr>
          <w:b/>
          <w:sz w:val="28"/>
          <w:szCs w:val="28"/>
        </w:rPr>
      </w:pP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p w:rsidR="001738E5" w:rsidRDefault="001F0513" w:rsidP="008A6CDF">
      <w:pPr>
        <w:spacing w:line="360" w:lineRule="auto"/>
        <w:jc w:val="both"/>
      </w:pPr>
      <w:r>
        <w:t>и</w:t>
      </w:r>
      <w:r w:rsidRPr="001F0513">
        <w:t>сп.</w:t>
      </w:r>
      <w:r>
        <w:t xml:space="preserve"> </w:t>
      </w:r>
      <w:proofErr w:type="spellStart"/>
      <w:r>
        <w:t>Какалова</w:t>
      </w:r>
      <w:proofErr w:type="spellEnd"/>
      <w:r>
        <w:t xml:space="preserve"> Т.А.</w:t>
      </w:r>
    </w:p>
    <w:p w:rsidR="001F0513" w:rsidRPr="001F0513" w:rsidRDefault="001F0513" w:rsidP="008A6CDF">
      <w:pPr>
        <w:spacing w:line="360" w:lineRule="auto"/>
        <w:jc w:val="both"/>
      </w:pPr>
      <w:r>
        <w:t>тел(86379)31-1-03</w:t>
      </w: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sectPr w:rsidR="001738E5" w:rsidSect="006C776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086" w:rsidRDefault="00D16086">
      <w:r>
        <w:separator/>
      </w:r>
    </w:p>
  </w:endnote>
  <w:endnote w:type="continuationSeparator" w:id="0">
    <w:p w:rsidR="00D16086" w:rsidRDefault="00D16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086" w:rsidRDefault="00D16086">
      <w:r>
        <w:separator/>
      </w:r>
    </w:p>
  </w:footnote>
  <w:footnote w:type="continuationSeparator" w:id="0">
    <w:p w:rsidR="00D16086" w:rsidRDefault="00D160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76A78"/>
    <w:multiLevelType w:val="hybridMultilevel"/>
    <w:tmpl w:val="07188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94145"/>
    <w:rsid w:val="00023423"/>
    <w:rsid w:val="00026C2C"/>
    <w:rsid w:val="00027899"/>
    <w:rsid w:val="0004297B"/>
    <w:rsid w:val="000448E2"/>
    <w:rsid w:val="0005791E"/>
    <w:rsid w:val="00072EEE"/>
    <w:rsid w:val="00077888"/>
    <w:rsid w:val="0008347F"/>
    <w:rsid w:val="00094D14"/>
    <w:rsid w:val="000F1FA0"/>
    <w:rsid w:val="000F24BE"/>
    <w:rsid w:val="00100356"/>
    <w:rsid w:val="00100470"/>
    <w:rsid w:val="00106D44"/>
    <w:rsid w:val="00113A06"/>
    <w:rsid w:val="00153E30"/>
    <w:rsid w:val="001672D7"/>
    <w:rsid w:val="00171C44"/>
    <w:rsid w:val="001738E5"/>
    <w:rsid w:val="00181A00"/>
    <w:rsid w:val="001829FF"/>
    <w:rsid w:val="00194145"/>
    <w:rsid w:val="00195EEE"/>
    <w:rsid w:val="001A572E"/>
    <w:rsid w:val="001C2D29"/>
    <w:rsid w:val="001C3015"/>
    <w:rsid w:val="001C7387"/>
    <w:rsid w:val="001E0603"/>
    <w:rsid w:val="001F0513"/>
    <w:rsid w:val="002126FB"/>
    <w:rsid w:val="00213914"/>
    <w:rsid w:val="00231A14"/>
    <w:rsid w:val="00236D20"/>
    <w:rsid w:val="0025698C"/>
    <w:rsid w:val="00263CC0"/>
    <w:rsid w:val="002644E6"/>
    <w:rsid w:val="002644F0"/>
    <w:rsid w:val="00270C81"/>
    <w:rsid w:val="0027107C"/>
    <w:rsid w:val="002951AC"/>
    <w:rsid w:val="002B2035"/>
    <w:rsid w:val="002B2DE6"/>
    <w:rsid w:val="002C3646"/>
    <w:rsid w:val="002C76C6"/>
    <w:rsid w:val="002D3C2A"/>
    <w:rsid w:val="002E0591"/>
    <w:rsid w:val="00321C5D"/>
    <w:rsid w:val="003400AC"/>
    <w:rsid w:val="00340E18"/>
    <w:rsid w:val="00340E7C"/>
    <w:rsid w:val="00344E6A"/>
    <w:rsid w:val="00347B96"/>
    <w:rsid w:val="00350D8B"/>
    <w:rsid w:val="00362782"/>
    <w:rsid w:val="00364891"/>
    <w:rsid w:val="0036512D"/>
    <w:rsid w:val="00365820"/>
    <w:rsid w:val="0037237C"/>
    <w:rsid w:val="00375744"/>
    <w:rsid w:val="00380FCA"/>
    <w:rsid w:val="003913B7"/>
    <w:rsid w:val="003A3666"/>
    <w:rsid w:val="003B4259"/>
    <w:rsid w:val="003D31CF"/>
    <w:rsid w:val="003E2743"/>
    <w:rsid w:val="003F5B9C"/>
    <w:rsid w:val="0040186E"/>
    <w:rsid w:val="00401E24"/>
    <w:rsid w:val="00402268"/>
    <w:rsid w:val="0040466D"/>
    <w:rsid w:val="00411CE6"/>
    <w:rsid w:val="004203EF"/>
    <w:rsid w:val="00423C2E"/>
    <w:rsid w:val="00435393"/>
    <w:rsid w:val="00452D65"/>
    <w:rsid w:val="00456F64"/>
    <w:rsid w:val="00475048"/>
    <w:rsid w:val="004847E6"/>
    <w:rsid w:val="004A24C5"/>
    <w:rsid w:val="004A7F2A"/>
    <w:rsid w:val="004B30CA"/>
    <w:rsid w:val="004C0421"/>
    <w:rsid w:val="004D116A"/>
    <w:rsid w:val="004D3BCF"/>
    <w:rsid w:val="004D6E18"/>
    <w:rsid w:val="004E15AB"/>
    <w:rsid w:val="004E222A"/>
    <w:rsid w:val="004E6063"/>
    <w:rsid w:val="004F02DD"/>
    <w:rsid w:val="004F249C"/>
    <w:rsid w:val="004F79CD"/>
    <w:rsid w:val="00504889"/>
    <w:rsid w:val="00520C61"/>
    <w:rsid w:val="0052295B"/>
    <w:rsid w:val="00522C22"/>
    <w:rsid w:val="00557E21"/>
    <w:rsid w:val="00561DA1"/>
    <w:rsid w:val="00577ADF"/>
    <w:rsid w:val="00580144"/>
    <w:rsid w:val="005846E7"/>
    <w:rsid w:val="005B2DA1"/>
    <w:rsid w:val="005B4C1A"/>
    <w:rsid w:val="005D646E"/>
    <w:rsid w:val="00604910"/>
    <w:rsid w:val="006261C5"/>
    <w:rsid w:val="00647D7B"/>
    <w:rsid w:val="00666F26"/>
    <w:rsid w:val="006817B4"/>
    <w:rsid w:val="0068349A"/>
    <w:rsid w:val="006943D1"/>
    <w:rsid w:val="00695CC2"/>
    <w:rsid w:val="006A04B7"/>
    <w:rsid w:val="006A43A4"/>
    <w:rsid w:val="006B5186"/>
    <w:rsid w:val="006B5C46"/>
    <w:rsid w:val="006C7768"/>
    <w:rsid w:val="006D52DA"/>
    <w:rsid w:val="006E183B"/>
    <w:rsid w:val="00707DF4"/>
    <w:rsid w:val="00710230"/>
    <w:rsid w:val="007175F2"/>
    <w:rsid w:val="00750597"/>
    <w:rsid w:val="00766A64"/>
    <w:rsid w:val="00797A2C"/>
    <w:rsid w:val="007A7792"/>
    <w:rsid w:val="007C333E"/>
    <w:rsid w:val="007C3C5A"/>
    <w:rsid w:val="007E16AC"/>
    <w:rsid w:val="007E3534"/>
    <w:rsid w:val="007F3B94"/>
    <w:rsid w:val="007F4D77"/>
    <w:rsid w:val="00806F51"/>
    <w:rsid w:val="00810E3F"/>
    <w:rsid w:val="0081168C"/>
    <w:rsid w:val="008127EE"/>
    <w:rsid w:val="00844E8F"/>
    <w:rsid w:val="00857386"/>
    <w:rsid w:val="0085789F"/>
    <w:rsid w:val="00864B2C"/>
    <w:rsid w:val="00887D0E"/>
    <w:rsid w:val="008A26B2"/>
    <w:rsid w:val="008A6CDF"/>
    <w:rsid w:val="008A7EC0"/>
    <w:rsid w:val="008B3FCD"/>
    <w:rsid w:val="008B4849"/>
    <w:rsid w:val="008D28BE"/>
    <w:rsid w:val="008E0894"/>
    <w:rsid w:val="008F2699"/>
    <w:rsid w:val="009000EF"/>
    <w:rsid w:val="00924386"/>
    <w:rsid w:val="009265FE"/>
    <w:rsid w:val="0093365A"/>
    <w:rsid w:val="009405E3"/>
    <w:rsid w:val="00956D83"/>
    <w:rsid w:val="009626E7"/>
    <w:rsid w:val="0097016D"/>
    <w:rsid w:val="0097461D"/>
    <w:rsid w:val="00974B3F"/>
    <w:rsid w:val="0098782D"/>
    <w:rsid w:val="0099172E"/>
    <w:rsid w:val="00993BE7"/>
    <w:rsid w:val="009A5628"/>
    <w:rsid w:val="009C531A"/>
    <w:rsid w:val="009D0D9F"/>
    <w:rsid w:val="009E66A7"/>
    <w:rsid w:val="00A01CA0"/>
    <w:rsid w:val="00A23DC8"/>
    <w:rsid w:val="00A25A4F"/>
    <w:rsid w:val="00A44153"/>
    <w:rsid w:val="00A45141"/>
    <w:rsid w:val="00A516FF"/>
    <w:rsid w:val="00A564D9"/>
    <w:rsid w:val="00A82B77"/>
    <w:rsid w:val="00AA6B65"/>
    <w:rsid w:val="00AD0940"/>
    <w:rsid w:val="00AE53DF"/>
    <w:rsid w:val="00B13CDB"/>
    <w:rsid w:val="00B14DC2"/>
    <w:rsid w:val="00B15407"/>
    <w:rsid w:val="00B156DC"/>
    <w:rsid w:val="00B2163A"/>
    <w:rsid w:val="00B242CE"/>
    <w:rsid w:val="00B2762E"/>
    <w:rsid w:val="00B3272C"/>
    <w:rsid w:val="00B356CE"/>
    <w:rsid w:val="00B52A40"/>
    <w:rsid w:val="00B60C43"/>
    <w:rsid w:val="00B63D80"/>
    <w:rsid w:val="00B72F26"/>
    <w:rsid w:val="00B74CAD"/>
    <w:rsid w:val="00B9005A"/>
    <w:rsid w:val="00B959EF"/>
    <w:rsid w:val="00B97402"/>
    <w:rsid w:val="00BA4CFB"/>
    <w:rsid w:val="00BA7FF7"/>
    <w:rsid w:val="00BB4F72"/>
    <w:rsid w:val="00BD34AC"/>
    <w:rsid w:val="00BF07D3"/>
    <w:rsid w:val="00BF3DB4"/>
    <w:rsid w:val="00C0327B"/>
    <w:rsid w:val="00C227E1"/>
    <w:rsid w:val="00C234A5"/>
    <w:rsid w:val="00C26BBE"/>
    <w:rsid w:val="00C47BAE"/>
    <w:rsid w:val="00C97BBB"/>
    <w:rsid w:val="00CE068A"/>
    <w:rsid w:val="00CE60D6"/>
    <w:rsid w:val="00CF02FD"/>
    <w:rsid w:val="00CF45FD"/>
    <w:rsid w:val="00D04B6F"/>
    <w:rsid w:val="00D07CBE"/>
    <w:rsid w:val="00D13420"/>
    <w:rsid w:val="00D16086"/>
    <w:rsid w:val="00D349C3"/>
    <w:rsid w:val="00D419F1"/>
    <w:rsid w:val="00D4551E"/>
    <w:rsid w:val="00D64E2C"/>
    <w:rsid w:val="00D8020B"/>
    <w:rsid w:val="00D90741"/>
    <w:rsid w:val="00DA3463"/>
    <w:rsid w:val="00DA4E5E"/>
    <w:rsid w:val="00DA75D0"/>
    <w:rsid w:val="00DB3DF1"/>
    <w:rsid w:val="00DB4997"/>
    <w:rsid w:val="00DB7ACF"/>
    <w:rsid w:val="00DD3AD7"/>
    <w:rsid w:val="00DE14CA"/>
    <w:rsid w:val="00E064F6"/>
    <w:rsid w:val="00E13882"/>
    <w:rsid w:val="00E374CF"/>
    <w:rsid w:val="00E51FDF"/>
    <w:rsid w:val="00E551BF"/>
    <w:rsid w:val="00E62350"/>
    <w:rsid w:val="00E64C8B"/>
    <w:rsid w:val="00E72738"/>
    <w:rsid w:val="00E84721"/>
    <w:rsid w:val="00EA250C"/>
    <w:rsid w:val="00EA7122"/>
    <w:rsid w:val="00EC14E8"/>
    <w:rsid w:val="00ED29D8"/>
    <w:rsid w:val="00EF5889"/>
    <w:rsid w:val="00EF7A0E"/>
    <w:rsid w:val="00F24913"/>
    <w:rsid w:val="00F33B56"/>
    <w:rsid w:val="00F4216A"/>
    <w:rsid w:val="00F502A3"/>
    <w:rsid w:val="00F50E79"/>
    <w:rsid w:val="00F51DF6"/>
    <w:rsid w:val="00F740C8"/>
    <w:rsid w:val="00F75830"/>
    <w:rsid w:val="00F8311B"/>
    <w:rsid w:val="00F856D2"/>
    <w:rsid w:val="00FA3B68"/>
    <w:rsid w:val="00FB13E3"/>
    <w:rsid w:val="00FC045C"/>
    <w:rsid w:val="00FC2E89"/>
    <w:rsid w:val="00FE1D44"/>
    <w:rsid w:val="00FE2EF1"/>
    <w:rsid w:val="00FE2F56"/>
    <w:rsid w:val="00FF7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145"/>
  </w:style>
  <w:style w:type="paragraph" w:styleId="1">
    <w:name w:val="heading 1"/>
    <w:basedOn w:val="a"/>
    <w:next w:val="a"/>
    <w:qFormat/>
    <w:rsid w:val="00194145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194145"/>
    <w:pPr>
      <w:keepNext/>
      <w:outlineLvl w:val="1"/>
    </w:pPr>
    <w:rPr>
      <w:sz w:val="24"/>
    </w:rPr>
  </w:style>
  <w:style w:type="paragraph" w:styleId="7">
    <w:name w:val="heading 7"/>
    <w:basedOn w:val="a"/>
    <w:next w:val="a"/>
    <w:qFormat/>
    <w:rsid w:val="00194145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B13E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B13E3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171C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71C44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A36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23C2E"/>
    <w:pPr>
      <w:ind w:left="720"/>
      <w:contextualSpacing/>
    </w:pPr>
  </w:style>
  <w:style w:type="character" w:customStyle="1" w:styleId="onenewstext">
    <w:name w:val="onenewstext"/>
    <w:basedOn w:val="a0"/>
    <w:rsid w:val="00887D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D19B3-029E-4C55-BEAD-38DAAA4C6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</vt:lpstr>
    </vt:vector>
  </TitlesOfParts>
  <Company>REMCA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</dc:title>
  <dc:subject/>
  <dc:creator>OK</dc:creator>
  <cp:keywords/>
  <dc:description/>
  <cp:lastModifiedBy>admin</cp:lastModifiedBy>
  <cp:revision>10</cp:revision>
  <cp:lastPrinted>2019-02-05T06:43:00Z</cp:lastPrinted>
  <dcterms:created xsi:type="dcterms:W3CDTF">2015-02-04T07:51:00Z</dcterms:created>
  <dcterms:modified xsi:type="dcterms:W3CDTF">2020-02-04T09:36:00Z</dcterms:modified>
</cp:coreProperties>
</file>