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1F" w:rsidRPr="00892FC1" w:rsidRDefault="003A541F" w:rsidP="003A541F">
      <w:pPr>
        <w:jc w:val="center"/>
        <w:rPr>
          <w:sz w:val="28"/>
        </w:rPr>
      </w:pPr>
      <w:r w:rsidRPr="00892FC1">
        <w:rPr>
          <w:sz w:val="24"/>
          <w:szCs w:val="24"/>
        </w:rPr>
        <w:t xml:space="preserve">    </w:t>
      </w:r>
      <w:r w:rsidRPr="00892FC1">
        <w:rPr>
          <w:noProof/>
          <w:sz w:val="28"/>
        </w:rPr>
        <w:drawing>
          <wp:inline distT="0" distB="0" distL="0" distR="0">
            <wp:extent cx="819150" cy="102870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АДМИНИСТРАЦИЯ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РЕМОНТНЕНСКОГО СЕЛЬСКОГО ПОСЕЛЕНИЯ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РЕМОНТНЕНСКОГО РАЙОНА     РОСТОВСКОЙ ОБЛАСТИ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A541F" w:rsidRPr="00892FC1" w:rsidRDefault="003A541F" w:rsidP="003A541F">
      <w:pPr>
        <w:jc w:val="center"/>
        <w:rPr>
          <w:b/>
          <w:sz w:val="24"/>
          <w:szCs w:val="24"/>
        </w:rPr>
      </w:pPr>
      <w:r w:rsidRPr="00892FC1">
        <w:rPr>
          <w:b/>
          <w:sz w:val="24"/>
          <w:szCs w:val="24"/>
        </w:rPr>
        <w:t>ПОСТАНОВЛЕНИЕ</w:t>
      </w:r>
    </w:p>
    <w:p w:rsidR="003A541F" w:rsidRPr="00892FC1" w:rsidRDefault="003A541F" w:rsidP="003A541F">
      <w:pPr>
        <w:rPr>
          <w:sz w:val="24"/>
          <w:szCs w:val="24"/>
        </w:rPr>
      </w:pPr>
    </w:p>
    <w:p w:rsidR="003A541F" w:rsidRPr="00892FC1" w:rsidRDefault="004F4277" w:rsidP="003A541F">
      <w:pPr>
        <w:jc w:val="center"/>
        <w:rPr>
          <w:b/>
          <w:spacing w:val="30"/>
          <w:sz w:val="24"/>
          <w:szCs w:val="24"/>
        </w:rPr>
      </w:pPr>
      <w:r>
        <w:rPr>
          <w:b/>
          <w:sz w:val="24"/>
          <w:szCs w:val="24"/>
        </w:rPr>
        <w:t>06</w:t>
      </w:r>
      <w:r w:rsidR="003A541F" w:rsidRPr="00892FC1">
        <w:rPr>
          <w:b/>
          <w:sz w:val="24"/>
          <w:szCs w:val="24"/>
        </w:rPr>
        <w:t>.1</w:t>
      </w:r>
      <w:r w:rsidR="003A541F">
        <w:rPr>
          <w:b/>
          <w:sz w:val="24"/>
          <w:szCs w:val="24"/>
        </w:rPr>
        <w:t>1</w:t>
      </w:r>
      <w:r w:rsidR="003A541F" w:rsidRPr="00892FC1">
        <w:rPr>
          <w:b/>
          <w:sz w:val="24"/>
          <w:szCs w:val="24"/>
        </w:rPr>
        <w:t xml:space="preserve">.2018                                                   </w:t>
      </w:r>
      <w:proofErr w:type="gramStart"/>
      <w:r w:rsidR="003A541F" w:rsidRPr="00892FC1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159</w:t>
      </w:r>
      <w:proofErr w:type="gramEnd"/>
      <w:r w:rsidR="003A541F" w:rsidRPr="00892FC1">
        <w:rPr>
          <w:b/>
          <w:sz w:val="24"/>
          <w:szCs w:val="24"/>
        </w:rPr>
        <w:t xml:space="preserve">                                             с. Ремонтное</w:t>
      </w:r>
    </w:p>
    <w:p w:rsidR="003A541F" w:rsidRPr="00892FC1" w:rsidRDefault="003A541F" w:rsidP="003A541F">
      <w:pPr>
        <w:jc w:val="center"/>
        <w:rPr>
          <w:b/>
          <w:sz w:val="24"/>
          <w:szCs w:val="24"/>
        </w:rPr>
      </w:pPr>
    </w:p>
    <w:p w:rsidR="0030553F" w:rsidRPr="00707EA6" w:rsidRDefault="0030553F" w:rsidP="00DF4D5F">
      <w:pPr>
        <w:spacing w:line="235" w:lineRule="auto"/>
        <w:rPr>
          <w:sz w:val="28"/>
          <w:szCs w:val="28"/>
        </w:rPr>
      </w:pP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 xml:space="preserve">Об основных направлениях бюджетной </w:t>
      </w: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 xml:space="preserve">и налоговой политики Ремонтненского </w:t>
      </w:r>
      <w:r w:rsidR="003A541F">
        <w:rPr>
          <w:b/>
          <w:bCs/>
          <w:color w:val="000000"/>
          <w:sz w:val="24"/>
          <w:szCs w:val="24"/>
        </w:rPr>
        <w:t>сельского поселения</w:t>
      </w: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>на 2019 – 2021 годы</w:t>
      </w:r>
    </w:p>
    <w:p w:rsidR="00DF4D5F" w:rsidRPr="00207953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DF4D5F" w:rsidRPr="004F4277" w:rsidRDefault="00DF4D5F" w:rsidP="00DF4D5F">
      <w:pPr>
        <w:widowControl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207953">
        <w:rPr>
          <w:spacing w:val="-6"/>
          <w:sz w:val="24"/>
          <w:szCs w:val="24"/>
        </w:rPr>
        <w:t>В соответствии со статьей 184</w:t>
      </w:r>
      <w:r w:rsidRPr="00207953">
        <w:rPr>
          <w:spacing w:val="-6"/>
          <w:sz w:val="24"/>
          <w:szCs w:val="24"/>
          <w:vertAlign w:val="superscript"/>
        </w:rPr>
        <w:t>2</w:t>
      </w:r>
      <w:r w:rsidRPr="00207953">
        <w:rPr>
          <w:spacing w:val="-6"/>
          <w:sz w:val="24"/>
          <w:szCs w:val="24"/>
        </w:rPr>
        <w:t xml:space="preserve"> Бюджетного кодекса Российской Федерации</w:t>
      </w:r>
      <w:r w:rsidRPr="00207953">
        <w:rPr>
          <w:sz w:val="24"/>
          <w:szCs w:val="24"/>
        </w:rPr>
        <w:t xml:space="preserve"> и решени</w:t>
      </w:r>
      <w:r w:rsidR="003A541F">
        <w:rPr>
          <w:sz w:val="24"/>
          <w:szCs w:val="24"/>
        </w:rPr>
        <w:t>ем</w:t>
      </w:r>
      <w:r w:rsidRPr="00207953">
        <w:rPr>
          <w:sz w:val="24"/>
          <w:szCs w:val="24"/>
        </w:rPr>
        <w:t xml:space="preserve"> Собрания депутатов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sz w:val="24"/>
          <w:szCs w:val="24"/>
        </w:rPr>
        <w:t xml:space="preserve"> от </w:t>
      </w:r>
      <w:r w:rsidR="003A541F">
        <w:rPr>
          <w:sz w:val="24"/>
          <w:szCs w:val="24"/>
        </w:rPr>
        <w:t>31.10.2011 №72</w:t>
      </w:r>
      <w:r w:rsidRPr="00207953">
        <w:rPr>
          <w:sz w:val="24"/>
          <w:szCs w:val="24"/>
        </w:rPr>
        <w:t xml:space="preserve"> «Положения о бюджетном процессе в </w:t>
      </w:r>
      <w:proofErr w:type="spellStart"/>
      <w:r w:rsidRPr="00207953">
        <w:rPr>
          <w:sz w:val="24"/>
          <w:szCs w:val="24"/>
        </w:rPr>
        <w:t>Ремонтненском</w:t>
      </w:r>
      <w:proofErr w:type="spellEnd"/>
      <w:r w:rsidRPr="00207953">
        <w:rPr>
          <w:sz w:val="24"/>
          <w:szCs w:val="24"/>
        </w:rPr>
        <w:t xml:space="preserve"> </w:t>
      </w:r>
      <w:r w:rsidR="003A541F">
        <w:rPr>
          <w:sz w:val="24"/>
          <w:szCs w:val="24"/>
        </w:rPr>
        <w:t>сельском поселении</w:t>
      </w:r>
      <w:r w:rsidRPr="00207953">
        <w:rPr>
          <w:sz w:val="24"/>
          <w:szCs w:val="24"/>
        </w:rPr>
        <w:t xml:space="preserve">», </w:t>
      </w:r>
      <w:r w:rsidRPr="004F4277">
        <w:rPr>
          <w:sz w:val="24"/>
          <w:szCs w:val="24"/>
        </w:rPr>
        <w:t>а также постановлением Администрации Ремонтненского района от 0</w:t>
      </w:r>
      <w:r w:rsidR="004F4277" w:rsidRPr="004F4277">
        <w:rPr>
          <w:sz w:val="24"/>
          <w:szCs w:val="24"/>
        </w:rPr>
        <w:t>4.07.2018 №98</w:t>
      </w:r>
      <w:r w:rsidRPr="004F4277">
        <w:rPr>
          <w:sz w:val="24"/>
          <w:szCs w:val="24"/>
        </w:rPr>
        <w:t xml:space="preserve"> «Об утверждении Порядка и сроков составления проекта бюджета Ремонтненского </w:t>
      </w:r>
      <w:r w:rsidR="004F4277" w:rsidRPr="004F4277">
        <w:rPr>
          <w:sz w:val="24"/>
          <w:szCs w:val="24"/>
        </w:rPr>
        <w:t>сельского поселения</w:t>
      </w:r>
      <w:r w:rsidRPr="004F4277">
        <w:rPr>
          <w:sz w:val="24"/>
          <w:szCs w:val="24"/>
        </w:rPr>
        <w:t xml:space="preserve"> на 2019 год и на плановый период 2020 и 2021 годов»,</w:t>
      </w:r>
    </w:p>
    <w:p w:rsidR="00DF4D5F" w:rsidRPr="00207953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  <w:r w:rsidRPr="00207953">
        <w:rPr>
          <w:b/>
          <w:color w:val="000000"/>
          <w:spacing w:val="60"/>
          <w:sz w:val="24"/>
          <w:szCs w:val="24"/>
        </w:rPr>
        <w:t xml:space="preserve">                </w:t>
      </w:r>
    </w:p>
    <w:p w:rsidR="00DF4D5F" w:rsidRPr="00207953" w:rsidRDefault="00DF4D5F" w:rsidP="00DF4D5F">
      <w:pPr>
        <w:widowControl w:val="0"/>
        <w:spacing w:line="235" w:lineRule="auto"/>
        <w:jc w:val="center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ПОСТАНОВЛЯЮ:</w:t>
      </w:r>
    </w:p>
    <w:p w:rsidR="00DF4D5F" w:rsidRPr="00207953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3A541F" w:rsidRDefault="00DF4D5F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1. Утвердить основные направления бюджетной и налоговой политики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2019 – 2021 годы согласно приложению.</w:t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</w:p>
    <w:p w:rsidR="003A541F" w:rsidRDefault="00DF4D5F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2. </w:t>
      </w:r>
      <w:r w:rsidR="003A541F">
        <w:rPr>
          <w:color w:val="000000"/>
          <w:sz w:val="24"/>
          <w:szCs w:val="24"/>
        </w:rPr>
        <w:t>О</w:t>
      </w:r>
      <w:r w:rsidRPr="00207953">
        <w:rPr>
          <w:color w:val="000000"/>
          <w:sz w:val="24"/>
          <w:szCs w:val="24"/>
        </w:rPr>
        <w:t xml:space="preserve">беспечить разработку проекта бюджета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основе основных направлений бюджетной и налоговой политики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2019 – 2021 годы.</w:t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</w:p>
    <w:p w:rsidR="00C012CA" w:rsidRPr="00207953" w:rsidRDefault="003A541F" w:rsidP="00DF4D5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012CA" w:rsidRPr="00207953">
        <w:rPr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:rsidR="00C012CA" w:rsidRDefault="003A541F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012CA" w:rsidRPr="00207953">
        <w:rPr>
          <w:color w:val="000000"/>
          <w:sz w:val="24"/>
          <w:szCs w:val="24"/>
        </w:rPr>
        <w:t>. Контроль за выполнением наст</w:t>
      </w:r>
      <w:r w:rsidR="0086020F" w:rsidRPr="00207953">
        <w:rPr>
          <w:color w:val="000000"/>
          <w:sz w:val="24"/>
          <w:szCs w:val="24"/>
        </w:rPr>
        <w:t>оящего постановления возложить на</w:t>
      </w:r>
      <w:r w:rsidR="0086020F" w:rsidRPr="00207953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начальника сектора экономики и финансов </w:t>
      </w:r>
      <w:proofErr w:type="spellStart"/>
      <w:r>
        <w:rPr>
          <w:color w:val="000000"/>
          <w:sz w:val="24"/>
          <w:szCs w:val="24"/>
        </w:rPr>
        <w:t>Славгородскую</w:t>
      </w:r>
      <w:proofErr w:type="spellEnd"/>
      <w:r>
        <w:rPr>
          <w:color w:val="000000"/>
          <w:sz w:val="24"/>
          <w:szCs w:val="24"/>
        </w:rPr>
        <w:t xml:space="preserve"> И.В.</w:t>
      </w:r>
    </w:p>
    <w:p w:rsidR="00207953" w:rsidRDefault="00207953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207953" w:rsidRDefault="00EB22C9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207953" w:rsidRDefault="00EB22C9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Глава Администрации</w:t>
      </w:r>
    </w:p>
    <w:p w:rsidR="00EB22C9" w:rsidRPr="00707EA6" w:rsidRDefault="00EB22C9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 w:rsidRPr="00207953">
        <w:rPr>
          <w:b/>
          <w:color w:val="000000"/>
          <w:sz w:val="24"/>
          <w:szCs w:val="24"/>
        </w:rPr>
        <w:t xml:space="preserve">Ремонтненского </w:t>
      </w:r>
      <w:r w:rsidR="003A541F">
        <w:rPr>
          <w:b/>
          <w:color w:val="000000"/>
          <w:sz w:val="24"/>
          <w:szCs w:val="24"/>
        </w:rPr>
        <w:t>сельского поселения</w:t>
      </w:r>
      <w:r w:rsidRPr="00207953">
        <w:rPr>
          <w:b/>
          <w:color w:val="000000"/>
          <w:sz w:val="24"/>
          <w:szCs w:val="24"/>
        </w:rPr>
        <w:t xml:space="preserve">                         </w:t>
      </w:r>
      <w:r w:rsidR="00207953">
        <w:rPr>
          <w:b/>
          <w:color w:val="000000"/>
          <w:sz w:val="24"/>
          <w:szCs w:val="24"/>
        </w:rPr>
        <w:t xml:space="preserve">                         </w:t>
      </w:r>
      <w:r w:rsidRPr="00207953">
        <w:rPr>
          <w:b/>
          <w:color w:val="000000"/>
          <w:sz w:val="24"/>
          <w:szCs w:val="24"/>
        </w:rPr>
        <w:t xml:space="preserve">      </w:t>
      </w:r>
      <w:r w:rsidR="00707EA6" w:rsidRPr="00207953">
        <w:rPr>
          <w:b/>
          <w:color w:val="000000"/>
          <w:sz w:val="24"/>
          <w:szCs w:val="24"/>
        </w:rPr>
        <w:t xml:space="preserve">    </w:t>
      </w:r>
      <w:r w:rsidRPr="00207953">
        <w:rPr>
          <w:b/>
          <w:color w:val="000000"/>
          <w:sz w:val="24"/>
          <w:szCs w:val="24"/>
        </w:rPr>
        <w:t xml:space="preserve"> </w:t>
      </w:r>
      <w:proofErr w:type="spellStart"/>
      <w:r w:rsidR="003A541F">
        <w:rPr>
          <w:b/>
          <w:color w:val="000000"/>
          <w:sz w:val="24"/>
          <w:szCs w:val="24"/>
        </w:rPr>
        <w:t>А.Я.Яковенко</w:t>
      </w:r>
      <w:proofErr w:type="spellEnd"/>
    </w:p>
    <w:p w:rsidR="00707EA6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EB22C9" w:rsidRPr="002339BD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2339BD">
        <w:rPr>
          <w:i/>
          <w:color w:val="000000"/>
          <w:sz w:val="18"/>
          <w:szCs w:val="18"/>
        </w:rPr>
        <w:t>Постановление вносит</w:t>
      </w:r>
    </w:p>
    <w:p w:rsidR="00EB22C9" w:rsidRPr="002339BD" w:rsidRDefault="003A541F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Сектор экономики и финансов</w:t>
      </w:r>
    </w:p>
    <w:p w:rsidR="00C012CA" w:rsidRPr="00707EA6" w:rsidRDefault="00C012CA" w:rsidP="00207953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lastRenderedPageBreak/>
        <w:t>Приложение</w:t>
      </w:r>
    </w:p>
    <w:p w:rsidR="00C012CA" w:rsidRPr="00707EA6" w:rsidRDefault="00C012CA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к постановлению</w:t>
      </w:r>
    </w:p>
    <w:p w:rsidR="00C012CA" w:rsidRPr="00707EA6" w:rsidRDefault="00B17CA7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Администрации</w:t>
      </w:r>
    </w:p>
    <w:p w:rsidR="00C012CA" w:rsidRPr="00707EA6" w:rsidRDefault="00C012CA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Р</w:t>
      </w:r>
      <w:r w:rsidR="00B17CA7" w:rsidRPr="00707EA6">
        <w:rPr>
          <w:color w:val="000000"/>
        </w:rPr>
        <w:t xml:space="preserve">емонтненского </w:t>
      </w:r>
      <w:r w:rsidR="003A541F">
        <w:rPr>
          <w:color w:val="000000"/>
        </w:rPr>
        <w:t>сельского поселения</w:t>
      </w:r>
    </w:p>
    <w:p w:rsidR="0030553F" w:rsidRDefault="00122FC7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proofErr w:type="gramStart"/>
      <w:r w:rsidRPr="00707EA6">
        <w:rPr>
          <w:color w:val="000000"/>
        </w:rPr>
        <w:t>о</w:t>
      </w:r>
      <w:r w:rsidR="00C012CA" w:rsidRPr="00707EA6">
        <w:rPr>
          <w:color w:val="000000"/>
        </w:rPr>
        <w:t>т</w:t>
      </w:r>
      <w:r w:rsidRPr="00707EA6">
        <w:rPr>
          <w:color w:val="000000"/>
        </w:rPr>
        <w:t xml:space="preserve"> </w:t>
      </w:r>
      <w:r w:rsidR="00207953">
        <w:rPr>
          <w:color w:val="000000"/>
        </w:rPr>
        <w:t xml:space="preserve"> 0</w:t>
      </w:r>
      <w:r w:rsidR="002C59F0">
        <w:rPr>
          <w:color w:val="000000"/>
        </w:rPr>
        <w:t>6</w:t>
      </w:r>
      <w:r w:rsidR="00207953">
        <w:rPr>
          <w:color w:val="000000"/>
        </w:rPr>
        <w:t>.11.2018</w:t>
      </w:r>
      <w:proofErr w:type="gramEnd"/>
      <w:r w:rsidR="00C012CA" w:rsidRPr="00707EA6">
        <w:rPr>
          <w:color w:val="000000"/>
        </w:rPr>
        <w:t xml:space="preserve"> №</w:t>
      </w:r>
      <w:r w:rsidR="00207953">
        <w:rPr>
          <w:color w:val="000000"/>
        </w:rPr>
        <w:t xml:space="preserve"> </w:t>
      </w:r>
      <w:r w:rsidR="002C59F0">
        <w:rPr>
          <w:color w:val="000000"/>
        </w:rPr>
        <w:t>159</w:t>
      </w:r>
    </w:p>
    <w:p w:rsidR="0030553F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30553F" w:rsidRPr="00D611CF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012CA" w:rsidRPr="00207953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ОСНОВНЫЕ НАПРАВЛЕНИЯ</w:t>
      </w:r>
    </w:p>
    <w:p w:rsidR="00213F66" w:rsidRPr="00207953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 xml:space="preserve">бюджетной и налоговой политики </w:t>
      </w:r>
    </w:p>
    <w:p w:rsidR="00C012CA" w:rsidRPr="00207953" w:rsidRDefault="00213F66" w:rsidP="003D154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Р</w:t>
      </w:r>
      <w:r w:rsidR="00B17CA7" w:rsidRPr="00207953">
        <w:rPr>
          <w:b/>
          <w:color w:val="000000"/>
          <w:sz w:val="24"/>
          <w:szCs w:val="24"/>
        </w:rPr>
        <w:t xml:space="preserve">емонтненского </w:t>
      </w:r>
      <w:r w:rsidR="003A541F">
        <w:rPr>
          <w:b/>
          <w:color w:val="000000"/>
          <w:sz w:val="24"/>
          <w:szCs w:val="24"/>
        </w:rPr>
        <w:t>сельского поселения</w:t>
      </w:r>
      <w:r w:rsidRPr="00207953">
        <w:rPr>
          <w:b/>
          <w:color w:val="000000"/>
          <w:sz w:val="24"/>
          <w:szCs w:val="24"/>
        </w:rPr>
        <w:t> </w:t>
      </w:r>
      <w:r w:rsidR="00C012CA" w:rsidRPr="00207953">
        <w:rPr>
          <w:b/>
          <w:color w:val="000000"/>
          <w:sz w:val="24"/>
          <w:szCs w:val="24"/>
        </w:rPr>
        <w:t>на 2019</w:t>
      </w:r>
      <w:r w:rsidR="00C012CA" w:rsidRPr="00207953">
        <w:rPr>
          <w:b/>
          <w:color w:val="000000"/>
          <w:sz w:val="24"/>
          <w:szCs w:val="24"/>
          <w:lang w:val="en-US"/>
        </w:rPr>
        <w:t> </w:t>
      </w:r>
      <w:r w:rsidR="00C012CA" w:rsidRPr="00207953">
        <w:rPr>
          <w:b/>
          <w:color w:val="000000"/>
          <w:sz w:val="24"/>
          <w:szCs w:val="24"/>
        </w:rPr>
        <w:t>–</w:t>
      </w:r>
      <w:r w:rsidR="00C012CA" w:rsidRPr="00207953">
        <w:rPr>
          <w:b/>
          <w:color w:val="000000"/>
          <w:sz w:val="24"/>
          <w:szCs w:val="24"/>
          <w:lang w:val="en-US"/>
        </w:rPr>
        <w:t> </w:t>
      </w:r>
      <w:r w:rsidR="00C012CA" w:rsidRPr="00207953">
        <w:rPr>
          <w:b/>
          <w:color w:val="000000"/>
          <w:sz w:val="24"/>
          <w:szCs w:val="24"/>
        </w:rPr>
        <w:t xml:space="preserve">2021 годы </w:t>
      </w:r>
    </w:p>
    <w:p w:rsidR="00D25D70" w:rsidRPr="00207953" w:rsidRDefault="00D25D70" w:rsidP="003D154D">
      <w:pPr>
        <w:widowControl w:val="0"/>
        <w:autoSpaceDE w:val="0"/>
        <w:autoSpaceDN w:val="0"/>
        <w:jc w:val="both"/>
        <w:rPr>
          <w:b/>
          <w:color w:val="000000"/>
          <w:sz w:val="24"/>
          <w:szCs w:val="24"/>
        </w:rPr>
      </w:pPr>
    </w:p>
    <w:p w:rsidR="00C012CA" w:rsidRPr="00207953" w:rsidRDefault="00C012CA" w:rsidP="00B17CA7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основных направлений бюджетной</w:t>
      </w:r>
      <w:r w:rsidR="00B17CA7" w:rsidRPr="00207953">
        <w:rPr>
          <w:color w:val="000000"/>
          <w:sz w:val="24"/>
          <w:szCs w:val="24"/>
        </w:rPr>
        <w:t xml:space="preserve"> и </w:t>
      </w:r>
      <w:r w:rsidRPr="00207953">
        <w:rPr>
          <w:color w:val="000000"/>
          <w:sz w:val="24"/>
          <w:szCs w:val="24"/>
        </w:rPr>
        <w:t xml:space="preserve">налоговой </w:t>
      </w:r>
      <w:r w:rsidR="00B17CA7" w:rsidRPr="00207953">
        <w:rPr>
          <w:color w:val="000000"/>
          <w:sz w:val="24"/>
          <w:szCs w:val="24"/>
        </w:rPr>
        <w:t>п</w:t>
      </w:r>
      <w:r w:rsidRPr="00207953">
        <w:rPr>
          <w:color w:val="000000"/>
          <w:sz w:val="24"/>
          <w:szCs w:val="24"/>
        </w:rPr>
        <w:t>олитики Рос</w:t>
      </w:r>
      <w:r w:rsidR="00B17CA7" w:rsidRPr="00207953">
        <w:rPr>
          <w:color w:val="000000"/>
          <w:sz w:val="24"/>
          <w:szCs w:val="24"/>
        </w:rPr>
        <w:t xml:space="preserve">товской области </w:t>
      </w:r>
      <w:r w:rsidRPr="00207953">
        <w:rPr>
          <w:color w:val="000000"/>
          <w:sz w:val="24"/>
          <w:szCs w:val="24"/>
        </w:rPr>
        <w:t>на</w:t>
      </w:r>
      <w:r w:rsidR="00213F66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 xml:space="preserve">2019 </w:t>
      </w:r>
      <w:r w:rsidR="00213F66" w:rsidRPr="00207953">
        <w:rPr>
          <w:color w:val="000000"/>
          <w:sz w:val="24"/>
          <w:szCs w:val="24"/>
        </w:rPr>
        <w:t>год и на </w:t>
      </w:r>
      <w:r w:rsidRPr="00207953">
        <w:rPr>
          <w:color w:val="000000"/>
          <w:sz w:val="24"/>
          <w:szCs w:val="24"/>
        </w:rPr>
        <w:t>плановый пери</w:t>
      </w:r>
      <w:bookmarkStart w:id="0" w:name="_GoBack"/>
      <w:r w:rsidRPr="00207953">
        <w:rPr>
          <w:color w:val="000000"/>
          <w:sz w:val="24"/>
          <w:szCs w:val="24"/>
        </w:rPr>
        <w:t>о</w:t>
      </w:r>
      <w:bookmarkEnd w:id="0"/>
      <w:r w:rsidRPr="00207953">
        <w:rPr>
          <w:color w:val="000000"/>
          <w:sz w:val="24"/>
          <w:szCs w:val="24"/>
        </w:rPr>
        <w:t>д 2020 и 2021 годов</w:t>
      </w:r>
      <w:r w:rsidR="00B17CA7" w:rsidRPr="00207953">
        <w:rPr>
          <w:color w:val="000000"/>
          <w:sz w:val="24"/>
          <w:szCs w:val="24"/>
        </w:rPr>
        <w:t>.</w:t>
      </w:r>
    </w:p>
    <w:p w:rsidR="00B17CA7" w:rsidRPr="00207953" w:rsidRDefault="00B17CA7" w:rsidP="00B17CA7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1. Основные итоги реализации бюджетной</w:t>
      </w: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и налоговой политики в 2017 году и в I полугодии 2018 г</w:t>
      </w:r>
      <w:r w:rsidR="00BE3406" w:rsidRPr="00207953">
        <w:rPr>
          <w:color w:val="000000"/>
          <w:sz w:val="24"/>
          <w:szCs w:val="24"/>
        </w:rPr>
        <w:t>ода</w:t>
      </w:r>
    </w:p>
    <w:p w:rsidR="00C012CA" w:rsidRPr="00207953" w:rsidRDefault="00C012CA" w:rsidP="003D154D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Бюджетная политика, проводимая </w:t>
      </w:r>
      <w:r w:rsidR="00B17CA7" w:rsidRPr="00207953">
        <w:rPr>
          <w:color w:val="000000"/>
          <w:sz w:val="24"/>
          <w:szCs w:val="24"/>
        </w:rPr>
        <w:t xml:space="preserve">администрацией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, ориентирована на эффективное, ответственное и прозрачное управление </w:t>
      </w:r>
      <w:r w:rsidR="00B17CA7" w:rsidRPr="00207953">
        <w:rPr>
          <w:color w:val="000000"/>
          <w:sz w:val="24"/>
          <w:szCs w:val="24"/>
        </w:rPr>
        <w:t>муниципальными</w:t>
      </w:r>
      <w:r w:rsidRPr="00207953">
        <w:rPr>
          <w:color w:val="000000"/>
          <w:sz w:val="24"/>
          <w:szCs w:val="24"/>
        </w:rPr>
        <w:t xml:space="preserve"> финансами, что является базовым условием для устойчивого развития экономики Р</w:t>
      </w:r>
      <w:r w:rsidR="00B17CA7" w:rsidRPr="00207953">
        <w:rPr>
          <w:color w:val="000000"/>
          <w:sz w:val="24"/>
          <w:szCs w:val="24"/>
        </w:rPr>
        <w:t xml:space="preserve">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и социальной стабильности.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По итогам 2017 года обеспечена положительная динамика роста доходов консолидированного бюджета Р</w:t>
      </w:r>
      <w:r w:rsidR="00B17CA7" w:rsidRPr="00207953">
        <w:rPr>
          <w:color w:val="000000"/>
          <w:sz w:val="24"/>
          <w:szCs w:val="24"/>
        </w:rPr>
        <w:t xml:space="preserve">емонтненского </w:t>
      </w:r>
      <w:r w:rsidR="003A541F">
        <w:rPr>
          <w:sz w:val="24"/>
          <w:szCs w:val="24"/>
        </w:rPr>
        <w:t>сельского поселения</w:t>
      </w:r>
      <w:r w:rsidR="00D25D70" w:rsidRPr="00207953">
        <w:rPr>
          <w:color w:val="000000"/>
          <w:sz w:val="24"/>
          <w:szCs w:val="24"/>
        </w:rPr>
        <w:t xml:space="preserve"> (далее –</w:t>
      </w:r>
      <w:r w:rsidRPr="00207953">
        <w:rPr>
          <w:color w:val="000000"/>
          <w:sz w:val="24"/>
          <w:szCs w:val="24"/>
        </w:rPr>
        <w:t xml:space="preserve"> консолидированный бюджет). Объем доходов составил </w:t>
      </w:r>
      <w:r w:rsidR="003A541F">
        <w:rPr>
          <w:color w:val="000000"/>
          <w:sz w:val="24"/>
          <w:szCs w:val="24"/>
        </w:rPr>
        <w:t>19,5</w:t>
      </w:r>
      <w:r w:rsidRPr="00207953">
        <w:rPr>
          <w:color w:val="000000"/>
          <w:sz w:val="24"/>
          <w:szCs w:val="24"/>
        </w:rPr>
        <w:t xml:space="preserve"> мл</w:t>
      </w:r>
      <w:r w:rsidR="00C95656" w:rsidRPr="00207953">
        <w:rPr>
          <w:color w:val="000000"/>
          <w:sz w:val="24"/>
          <w:szCs w:val="24"/>
        </w:rPr>
        <w:t>н</w:t>
      </w:r>
      <w:r w:rsidR="00BE3406" w:rsidRPr="00207953">
        <w:rPr>
          <w:color w:val="000000"/>
          <w:sz w:val="24"/>
          <w:szCs w:val="24"/>
        </w:rPr>
        <w:t>.</w:t>
      </w:r>
      <w:r w:rsidRPr="00207953">
        <w:rPr>
          <w:color w:val="000000"/>
          <w:sz w:val="24"/>
          <w:szCs w:val="24"/>
        </w:rPr>
        <w:t xml:space="preserve"> рублей</w:t>
      </w:r>
      <w:r w:rsidR="00D25D70" w:rsidRPr="00207953">
        <w:rPr>
          <w:color w:val="000000"/>
          <w:sz w:val="24"/>
          <w:szCs w:val="24"/>
        </w:rPr>
        <w:t xml:space="preserve">. Расходы составили </w:t>
      </w:r>
      <w:r w:rsidR="003A541F">
        <w:rPr>
          <w:color w:val="000000"/>
          <w:sz w:val="24"/>
          <w:szCs w:val="24"/>
        </w:rPr>
        <w:t>18,4</w:t>
      </w:r>
      <w:r w:rsidR="00D25D70" w:rsidRPr="00207953">
        <w:rPr>
          <w:color w:val="000000"/>
          <w:sz w:val="24"/>
          <w:szCs w:val="24"/>
        </w:rPr>
        <w:t> </w:t>
      </w:r>
      <w:r w:rsidRPr="00207953">
        <w:rPr>
          <w:color w:val="000000"/>
          <w:sz w:val="24"/>
          <w:szCs w:val="24"/>
        </w:rPr>
        <w:t>мл</w:t>
      </w:r>
      <w:r w:rsidR="00C95656" w:rsidRPr="00207953">
        <w:rPr>
          <w:color w:val="000000"/>
          <w:sz w:val="24"/>
          <w:szCs w:val="24"/>
        </w:rPr>
        <w:t xml:space="preserve">н. </w:t>
      </w:r>
      <w:r w:rsidRPr="00207953">
        <w:rPr>
          <w:color w:val="000000"/>
          <w:sz w:val="24"/>
          <w:szCs w:val="24"/>
        </w:rPr>
        <w:t>рублей. По результат</w:t>
      </w:r>
      <w:r w:rsidR="00D25D70" w:rsidRPr="00207953">
        <w:rPr>
          <w:color w:val="000000"/>
          <w:sz w:val="24"/>
          <w:szCs w:val="24"/>
        </w:rPr>
        <w:t xml:space="preserve">ам исполнения сложился </w:t>
      </w:r>
      <w:r w:rsidR="00707EA6" w:rsidRPr="00207953">
        <w:rPr>
          <w:color w:val="000000"/>
          <w:sz w:val="24"/>
          <w:szCs w:val="24"/>
        </w:rPr>
        <w:t>про</w:t>
      </w:r>
      <w:r w:rsidR="00C95656" w:rsidRPr="00207953">
        <w:rPr>
          <w:color w:val="000000"/>
          <w:sz w:val="24"/>
          <w:szCs w:val="24"/>
        </w:rPr>
        <w:t>фицит</w:t>
      </w:r>
      <w:r w:rsidR="00D25D70" w:rsidRPr="00207953">
        <w:rPr>
          <w:color w:val="000000"/>
          <w:sz w:val="24"/>
          <w:szCs w:val="24"/>
        </w:rPr>
        <w:t xml:space="preserve"> – </w:t>
      </w:r>
      <w:r w:rsidR="003A541F">
        <w:rPr>
          <w:color w:val="000000"/>
          <w:sz w:val="24"/>
          <w:szCs w:val="24"/>
        </w:rPr>
        <w:t>1,1</w:t>
      </w:r>
      <w:r w:rsidR="00D25D70" w:rsidRPr="00207953">
        <w:rPr>
          <w:color w:val="000000"/>
          <w:sz w:val="24"/>
          <w:szCs w:val="24"/>
        </w:rPr>
        <w:t> мл</w:t>
      </w:r>
      <w:r w:rsidR="00C95656" w:rsidRPr="00207953">
        <w:rPr>
          <w:color w:val="000000"/>
          <w:sz w:val="24"/>
          <w:szCs w:val="24"/>
        </w:rPr>
        <w:t>н.</w:t>
      </w:r>
      <w:r w:rsidR="00D25D70" w:rsidRPr="00207953">
        <w:rPr>
          <w:color w:val="000000"/>
          <w:sz w:val="24"/>
          <w:szCs w:val="24"/>
        </w:rPr>
        <w:t> </w:t>
      </w:r>
      <w:r w:rsidRPr="00207953">
        <w:rPr>
          <w:color w:val="000000"/>
          <w:sz w:val="24"/>
          <w:szCs w:val="24"/>
        </w:rPr>
        <w:t>рублей.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07953">
        <w:rPr>
          <w:bCs/>
          <w:sz w:val="24"/>
          <w:szCs w:val="24"/>
        </w:rPr>
        <w:t xml:space="preserve">2017 год </w:t>
      </w:r>
      <w:proofErr w:type="spellStart"/>
      <w:r w:rsidRPr="00207953">
        <w:rPr>
          <w:bCs/>
          <w:sz w:val="24"/>
          <w:szCs w:val="24"/>
        </w:rPr>
        <w:t>Р</w:t>
      </w:r>
      <w:r w:rsidR="00C95656" w:rsidRPr="00207953">
        <w:rPr>
          <w:bCs/>
          <w:sz w:val="24"/>
          <w:szCs w:val="24"/>
        </w:rPr>
        <w:t>емонтненск</w:t>
      </w:r>
      <w:r w:rsidR="003A541F">
        <w:rPr>
          <w:bCs/>
          <w:sz w:val="24"/>
          <w:szCs w:val="24"/>
        </w:rPr>
        <w:t>ое</w:t>
      </w:r>
      <w:proofErr w:type="spellEnd"/>
      <w:r w:rsidR="00C95656" w:rsidRPr="00207953">
        <w:rPr>
          <w:bCs/>
          <w:sz w:val="24"/>
          <w:szCs w:val="24"/>
        </w:rPr>
        <w:t xml:space="preserve"> </w:t>
      </w:r>
      <w:r w:rsidR="003A541F">
        <w:rPr>
          <w:sz w:val="24"/>
          <w:szCs w:val="24"/>
        </w:rPr>
        <w:t>сельское поселение</w:t>
      </w:r>
      <w:r w:rsidRPr="00207953">
        <w:rPr>
          <w:bCs/>
          <w:sz w:val="24"/>
          <w:szCs w:val="24"/>
        </w:rPr>
        <w:t xml:space="preserve"> закончил</w:t>
      </w:r>
      <w:r w:rsidR="003A541F">
        <w:rPr>
          <w:bCs/>
          <w:sz w:val="24"/>
          <w:szCs w:val="24"/>
        </w:rPr>
        <w:t>о</w:t>
      </w:r>
      <w:r w:rsidRPr="00207953">
        <w:rPr>
          <w:bCs/>
          <w:sz w:val="24"/>
          <w:szCs w:val="24"/>
        </w:rPr>
        <w:t xml:space="preserve"> с превышением </w:t>
      </w:r>
      <w:r w:rsidR="00D25D70" w:rsidRPr="00207953">
        <w:rPr>
          <w:bCs/>
          <w:sz w:val="24"/>
          <w:szCs w:val="24"/>
        </w:rPr>
        <w:t>налоговых и </w:t>
      </w:r>
      <w:r w:rsidRPr="00207953">
        <w:rPr>
          <w:bCs/>
          <w:sz w:val="24"/>
          <w:szCs w:val="24"/>
        </w:rPr>
        <w:t>неналоговых доходов по сравнению с предшествующим годом.</w:t>
      </w:r>
    </w:p>
    <w:p w:rsidR="00C012CA" w:rsidRPr="00207953" w:rsidRDefault="00C012CA" w:rsidP="003D154D">
      <w:pPr>
        <w:pStyle w:val="afff1"/>
        <w:spacing w:before="0" w:beforeAutospacing="0" w:after="0" w:afterAutospacing="0"/>
        <w:ind w:firstLine="709"/>
        <w:jc w:val="both"/>
        <w:rPr>
          <w:bCs/>
        </w:rPr>
      </w:pPr>
      <w:r w:rsidRPr="00207953">
        <w:rPr>
          <w:bCs/>
        </w:rPr>
        <w:t xml:space="preserve">Обеспечен рост собственных доходов не только в сопоставимых цифрах, но и в абсолютных значениях. Получено </w:t>
      </w:r>
      <w:r w:rsidR="00256908">
        <w:rPr>
          <w:bCs/>
        </w:rPr>
        <w:t>4,6</w:t>
      </w:r>
      <w:r w:rsidRPr="00207953">
        <w:rPr>
          <w:bCs/>
        </w:rPr>
        <w:t xml:space="preserve"> мл</w:t>
      </w:r>
      <w:r w:rsidR="00F8090A" w:rsidRPr="00207953">
        <w:rPr>
          <w:bCs/>
        </w:rPr>
        <w:t>н.</w:t>
      </w:r>
      <w:r w:rsidRPr="00207953">
        <w:rPr>
          <w:bCs/>
        </w:rPr>
        <w:t xml:space="preserve"> рублей с увеличением</w:t>
      </w:r>
      <w:r w:rsidR="00D25D70" w:rsidRPr="00207953">
        <w:rPr>
          <w:bCs/>
        </w:rPr>
        <w:t xml:space="preserve"> к </w:t>
      </w:r>
      <w:r w:rsidRPr="00207953">
        <w:rPr>
          <w:bCs/>
        </w:rPr>
        <w:t xml:space="preserve">2016 году на </w:t>
      </w:r>
      <w:r w:rsidR="00256908">
        <w:rPr>
          <w:bCs/>
        </w:rPr>
        <w:t>3,3</w:t>
      </w:r>
      <w:r w:rsidRPr="00207953">
        <w:rPr>
          <w:bCs/>
        </w:rPr>
        <w:t xml:space="preserve"> мл</w:t>
      </w:r>
      <w:r w:rsidR="00F8090A" w:rsidRPr="00207953">
        <w:rPr>
          <w:bCs/>
        </w:rPr>
        <w:t>н</w:t>
      </w:r>
      <w:r w:rsidR="00BE3406" w:rsidRPr="00207953">
        <w:rPr>
          <w:bCs/>
        </w:rPr>
        <w:t>.</w:t>
      </w:r>
      <w:r w:rsidRPr="00207953">
        <w:rPr>
          <w:bCs/>
        </w:rPr>
        <w:t xml:space="preserve"> рублей</w:t>
      </w:r>
      <w:bookmarkStart w:id="1" w:name="OLE_LINK1"/>
      <w:r w:rsidRPr="00207953">
        <w:rPr>
          <w:bCs/>
        </w:rPr>
        <w:t xml:space="preserve">. В сопоставимых условиях темп роста составил </w:t>
      </w:r>
      <w:r w:rsidR="00256908">
        <w:rPr>
          <w:bCs/>
        </w:rPr>
        <w:t>139,0</w:t>
      </w:r>
      <w:r w:rsidRPr="00207953">
        <w:rPr>
          <w:bCs/>
        </w:rPr>
        <w:t xml:space="preserve"> процент</w:t>
      </w:r>
      <w:r w:rsidR="00F8090A" w:rsidRPr="00207953">
        <w:rPr>
          <w:bCs/>
        </w:rPr>
        <w:t>ов</w:t>
      </w:r>
      <w:r w:rsidRPr="00207953">
        <w:rPr>
          <w:bCs/>
        </w:rPr>
        <w:t>.</w:t>
      </w:r>
      <w:bookmarkEnd w:id="1"/>
      <w:r w:rsidRPr="00207953">
        <w:rPr>
          <w:bCs/>
        </w:rPr>
        <w:t xml:space="preserve"> </w:t>
      </w:r>
    </w:p>
    <w:p w:rsidR="00C012CA" w:rsidRPr="00207953" w:rsidRDefault="00C012CA" w:rsidP="003D154D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207953">
        <w:rPr>
          <w:color w:val="000000"/>
        </w:rPr>
        <w:t xml:space="preserve">Фундаментом для таких результатов во многом </w:t>
      </w:r>
      <w:r w:rsidR="008B5BE7" w:rsidRPr="00207953">
        <w:rPr>
          <w:color w:val="000000"/>
        </w:rPr>
        <w:t>являю</w:t>
      </w:r>
      <w:r w:rsidRPr="00207953">
        <w:rPr>
          <w:color w:val="000000"/>
        </w:rPr>
        <w:t>тся стабильность</w:t>
      </w:r>
      <w:r w:rsidR="00D25D70" w:rsidRPr="00207953">
        <w:rPr>
          <w:color w:val="000000"/>
        </w:rPr>
        <w:t xml:space="preserve"> и </w:t>
      </w:r>
      <w:r w:rsidRPr="00207953">
        <w:rPr>
          <w:color w:val="000000"/>
        </w:rPr>
        <w:t>предсказуемость развития экономики.</w:t>
      </w:r>
    </w:p>
    <w:p w:rsidR="00C012CA" w:rsidRPr="00207953" w:rsidRDefault="00C012CA" w:rsidP="003D154D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207953">
        <w:rPr>
          <w:color w:val="000000"/>
        </w:rPr>
        <w:t xml:space="preserve">В </w:t>
      </w:r>
      <w:proofErr w:type="spellStart"/>
      <w:r w:rsidRPr="00207953">
        <w:rPr>
          <w:color w:val="000000"/>
        </w:rPr>
        <w:t>Р</w:t>
      </w:r>
      <w:r w:rsidR="0030553F" w:rsidRPr="00207953">
        <w:rPr>
          <w:color w:val="000000"/>
        </w:rPr>
        <w:t>емонтненском</w:t>
      </w:r>
      <w:proofErr w:type="spellEnd"/>
      <w:r w:rsidR="0030553F" w:rsidRPr="00207953">
        <w:rPr>
          <w:color w:val="000000"/>
        </w:rPr>
        <w:t xml:space="preserve"> </w:t>
      </w:r>
      <w:r w:rsidR="00256908">
        <w:t>сельском поселении</w:t>
      </w:r>
      <w:r w:rsidRPr="00207953">
        <w:rPr>
          <w:color w:val="000000"/>
        </w:rPr>
        <w:t xml:space="preserve">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консолидированного бюджета собственными доходами.</w:t>
      </w:r>
    </w:p>
    <w:p w:rsidR="00C012CA" w:rsidRPr="00207953" w:rsidRDefault="00C012CA" w:rsidP="003D154D">
      <w:pPr>
        <w:pStyle w:val="afff1"/>
        <w:spacing w:before="0" w:beforeAutospacing="0" w:after="0" w:afterAutospacing="0" w:line="247" w:lineRule="auto"/>
        <w:ind w:firstLine="709"/>
        <w:jc w:val="both"/>
        <w:rPr>
          <w:color w:val="000000"/>
        </w:rPr>
      </w:pPr>
      <w:r w:rsidRPr="00207953">
        <w:rPr>
          <w:color w:val="000000"/>
        </w:rPr>
        <w:t xml:space="preserve">Продолжена практика ежегодной оценки эффективности налоговых льгот, которая с 2017 года является обязанностью </w:t>
      </w:r>
      <w:r w:rsidR="00256908">
        <w:rPr>
          <w:color w:val="000000"/>
        </w:rPr>
        <w:t>поселения</w:t>
      </w:r>
      <w:r w:rsidR="00D25D70" w:rsidRPr="00207953">
        <w:rPr>
          <w:color w:val="000000"/>
        </w:rPr>
        <w:t>, получающ</w:t>
      </w:r>
      <w:r w:rsidR="00707EA6" w:rsidRPr="00207953">
        <w:rPr>
          <w:color w:val="000000"/>
        </w:rPr>
        <w:t>его</w:t>
      </w:r>
      <w:r w:rsidR="00D25D70" w:rsidRPr="00207953">
        <w:rPr>
          <w:color w:val="000000"/>
        </w:rPr>
        <w:t xml:space="preserve"> дотаци</w:t>
      </w:r>
      <w:r w:rsidR="00707EA6" w:rsidRPr="00207953">
        <w:rPr>
          <w:color w:val="000000"/>
        </w:rPr>
        <w:t>ю</w:t>
      </w:r>
      <w:r w:rsidR="00D25D70" w:rsidRPr="00207953">
        <w:rPr>
          <w:color w:val="000000"/>
        </w:rPr>
        <w:t xml:space="preserve"> на </w:t>
      </w:r>
      <w:r w:rsidRPr="00207953">
        <w:rPr>
          <w:color w:val="000000"/>
        </w:rPr>
        <w:t>выравнивание бюджетной обеспеченности.</w:t>
      </w:r>
    </w:p>
    <w:p w:rsidR="00C012CA" w:rsidRPr="00207953" w:rsidRDefault="00C012CA" w:rsidP="003D154D">
      <w:pPr>
        <w:spacing w:line="247" w:lineRule="auto"/>
        <w:ind w:firstLine="709"/>
        <w:jc w:val="both"/>
        <w:rPr>
          <w:rFonts w:eastAsia="Calibri"/>
          <w:sz w:val="24"/>
          <w:szCs w:val="24"/>
        </w:rPr>
      </w:pPr>
      <w:r w:rsidRPr="00207953">
        <w:rPr>
          <w:rFonts w:eastAsia="Calibri"/>
          <w:sz w:val="24"/>
          <w:szCs w:val="24"/>
        </w:rPr>
        <w:t>Осуществлен переход на новый порядок опред</w:t>
      </w:r>
      <w:r w:rsidR="00D25D70" w:rsidRPr="00207953">
        <w:rPr>
          <w:rFonts w:eastAsia="Calibri"/>
          <w:sz w:val="24"/>
          <w:szCs w:val="24"/>
        </w:rPr>
        <w:t>еления налоговой базы по </w:t>
      </w:r>
      <w:r w:rsidRPr="00207953">
        <w:rPr>
          <w:rFonts w:eastAsia="Calibri"/>
          <w:sz w:val="24"/>
          <w:szCs w:val="24"/>
        </w:rPr>
        <w:t>налогу на имущество физических лиц исходя из кадастровой стоимости объектов нало</w:t>
      </w:r>
      <w:r w:rsidR="008B5BE7" w:rsidRPr="00207953">
        <w:rPr>
          <w:rFonts w:eastAsia="Calibri"/>
          <w:sz w:val="24"/>
          <w:szCs w:val="24"/>
        </w:rPr>
        <w:t>гообложения с 1 января 2018</w:t>
      </w:r>
      <w:r w:rsidR="00470BCE" w:rsidRPr="00207953">
        <w:rPr>
          <w:rFonts w:eastAsia="Calibri"/>
          <w:sz w:val="24"/>
          <w:szCs w:val="24"/>
        </w:rPr>
        <w:t xml:space="preserve"> </w:t>
      </w:r>
      <w:r w:rsidR="008B5BE7" w:rsidRPr="00207953">
        <w:rPr>
          <w:rFonts w:eastAsia="Calibri"/>
          <w:sz w:val="24"/>
          <w:szCs w:val="24"/>
        </w:rPr>
        <w:t>г</w:t>
      </w:r>
      <w:r w:rsidR="00BE3406" w:rsidRPr="00207953">
        <w:rPr>
          <w:rFonts w:eastAsia="Calibri"/>
          <w:sz w:val="24"/>
          <w:szCs w:val="24"/>
        </w:rPr>
        <w:t>ода.</w:t>
      </w:r>
    </w:p>
    <w:p w:rsidR="00C012CA" w:rsidRPr="00207953" w:rsidRDefault="00C012CA" w:rsidP="003D154D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Batang"/>
          <w:sz w:val="24"/>
          <w:szCs w:val="24"/>
        </w:rPr>
      </w:pPr>
      <w:r w:rsidRPr="00207953">
        <w:rPr>
          <w:sz w:val="24"/>
          <w:szCs w:val="24"/>
        </w:rPr>
        <w:t xml:space="preserve">В целях координации деятельности </w:t>
      </w:r>
      <w:r w:rsidRPr="00207953">
        <w:rPr>
          <w:rFonts w:eastAsia="Batang"/>
          <w:sz w:val="24"/>
          <w:szCs w:val="24"/>
        </w:rPr>
        <w:t xml:space="preserve">органов местного самоуправления по </w:t>
      </w:r>
      <w:r w:rsidRPr="00207953">
        <w:rPr>
          <w:sz w:val="24"/>
          <w:szCs w:val="24"/>
        </w:rPr>
        <w:t xml:space="preserve">повышению эффективности мобилизации собственных доходов консолидированного бюджета </w:t>
      </w:r>
      <w:r w:rsidRPr="00207953">
        <w:rPr>
          <w:rFonts w:eastAsia="Batang"/>
          <w:sz w:val="24"/>
          <w:szCs w:val="24"/>
        </w:rPr>
        <w:t>реализуется План мероприятий («дорожная карта») по уве</w:t>
      </w:r>
      <w:r w:rsidR="00D25D70" w:rsidRPr="00207953">
        <w:rPr>
          <w:rFonts w:eastAsia="Batang"/>
          <w:sz w:val="24"/>
          <w:szCs w:val="24"/>
        </w:rPr>
        <w:t>личению поступлений налоговых и </w:t>
      </w:r>
      <w:r w:rsidRPr="00207953">
        <w:rPr>
          <w:rFonts w:eastAsia="Batang"/>
          <w:sz w:val="24"/>
          <w:szCs w:val="24"/>
        </w:rPr>
        <w:t>неналоговых доходов консолидированного бюджета</w:t>
      </w:r>
      <w:r w:rsidR="00D85378" w:rsidRPr="00207953">
        <w:rPr>
          <w:rFonts w:eastAsia="Batang"/>
          <w:sz w:val="24"/>
          <w:szCs w:val="24"/>
        </w:rPr>
        <w:t xml:space="preserve"> Ремонтненского </w:t>
      </w:r>
      <w:r w:rsidR="00256908">
        <w:rPr>
          <w:sz w:val="24"/>
          <w:szCs w:val="24"/>
        </w:rPr>
        <w:t>сельского поселения</w:t>
      </w:r>
      <w:r w:rsidRPr="00207953">
        <w:rPr>
          <w:rFonts w:eastAsia="Batang"/>
          <w:sz w:val="24"/>
          <w:szCs w:val="24"/>
        </w:rPr>
        <w:t xml:space="preserve"> </w:t>
      </w:r>
      <w:r w:rsidR="008B5BE7" w:rsidRPr="00207953">
        <w:rPr>
          <w:rFonts w:eastAsia="Batang"/>
          <w:sz w:val="24"/>
          <w:szCs w:val="24"/>
        </w:rPr>
        <w:t>на 2017</w:t>
      </w:r>
      <w:r w:rsidR="00470BCE" w:rsidRPr="00207953">
        <w:rPr>
          <w:rFonts w:eastAsia="Batang"/>
          <w:sz w:val="24"/>
          <w:szCs w:val="24"/>
        </w:rPr>
        <w:t xml:space="preserve"> </w:t>
      </w:r>
      <w:r w:rsidR="008B5BE7" w:rsidRPr="00207953">
        <w:rPr>
          <w:rFonts w:eastAsia="Batang"/>
          <w:sz w:val="24"/>
          <w:szCs w:val="24"/>
        </w:rPr>
        <w:t>–</w:t>
      </w:r>
      <w:r w:rsidR="00470BCE" w:rsidRPr="00207953">
        <w:rPr>
          <w:rFonts w:eastAsia="Batang"/>
          <w:sz w:val="24"/>
          <w:szCs w:val="24"/>
        </w:rPr>
        <w:t xml:space="preserve"> </w:t>
      </w:r>
      <w:r w:rsidRPr="00207953">
        <w:rPr>
          <w:rFonts w:eastAsia="Batang"/>
          <w:sz w:val="24"/>
          <w:szCs w:val="24"/>
        </w:rPr>
        <w:t>2019 годы,</w:t>
      </w:r>
      <w:r w:rsidRPr="00207953">
        <w:rPr>
          <w:sz w:val="24"/>
          <w:szCs w:val="24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консолидированный бюджет.</w:t>
      </w:r>
    </w:p>
    <w:p w:rsidR="007272D2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Бюджетная политика в сфере бюджетных расходов была направлена </w:t>
      </w:r>
      <w:r w:rsidR="00D25D70" w:rsidRPr="00207953">
        <w:rPr>
          <w:color w:val="000000"/>
          <w:sz w:val="24"/>
          <w:szCs w:val="24"/>
        </w:rPr>
        <w:t>на </w:t>
      </w:r>
      <w:r w:rsidRPr="00207953">
        <w:rPr>
          <w:color w:val="000000"/>
          <w:sz w:val="24"/>
          <w:szCs w:val="24"/>
        </w:rPr>
        <w:t xml:space="preserve">решение социальных и экономических задач </w:t>
      </w:r>
      <w:r w:rsidR="00A43D40" w:rsidRPr="00207953">
        <w:rPr>
          <w:color w:val="000000"/>
          <w:sz w:val="24"/>
          <w:szCs w:val="24"/>
        </w:rPr>
        <w:t xml:space="preserve">Ремонтненского </w:t>
      </w:r>
      <w:r w:rsidR="00256908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Приоритетным направлением являлось</w:t>
      </w:r>
      <w:r w:rsidR="00D25D70" w:rsidRPr="00207953">
        <w:rPr>
          <w:color w:val="000000"/>
          <w:sz w:val="24"/>
          <w:szCs w:val="24"/>
        </w:rPr>
        <w:t xml:space="preserve"> обеспечение расходов в </w:t>
      </w:r>
      <w:r w:rsidRPr="00207953">
        <w:rPr>
          <w:color w:val="000000"/>
          <w:sz w:val="24"/>
          <w:szCs w:val="24"/>
        </w:rPr>
        <w:t xml:space="preserve">социальной сфере. Расходы </w:t>
      </w:r>
      <w:proofErr w:type="gramStart"/>
      <w:r w:rsidRPr="00207953">
        <w:rPr>
          <w:color w:val="000000"/>
          <w:sz w:val="24"/>
          <w:szCs w:val="24"/>
        </w:rPr>
        <w:t>на  социальную</w:t>
      </w:r>
      <w:proofErr w:type="gramEnd"/>
      <w:r w:rsidRPr="00207953">
        <w:rPr>
          <w:color w:val="000000"/>
          <w:sz w:val="24"/>
          <w:szCs w:val="24"/>
        </w:rPr>
        <w:t xml:space="preserve"> политику, спорт в 2017 году соста</w:t>
      </w:r>
      <w:r w:rsidR="00D25D70" w:rsidRPr="00207953">
        <w:rPr>
          <w:color w:val="000000"/>
          <w:sz w:val="24"/>
          <w:szCs w:val="24"/>
        </w:rPr>
        <w:t xml:space="preserve">вили </w:t>
      </w:r>
      <w:r w:rsidR="007272D2">
        <w:rPr>
          <w:color w:val="000000"/>
          <w:sz w:val="24"/>
          <w:szCs w:val="24"/>
        </w:rPr>
        <w:t>164,8</w:t>
      </w:r>
      <w:r w:rsidR="00D25D70" w:rsidRPr="00207953">
        <w:rPr>
          <w:color w:val="000000"/>
          <w:sz w:val="24"/>
          <w:szCs w:val="24"/>
        </w:rPr>
        <w:t> </w:t>
      </w:r>
      <w:r w:rsidR="007272D2">
        <w:rPr>
          <w:color w:val="000000"/>
          <w:sz w:val="24"/>
          <w:szCs w:val="24"/>
        </w:rPr>
        <w:t>тыс</w:t>
      </w:r>
      <w:r w:rsidR="00A43D40" w:rsidRPr="00207953">
        <w:rPr>
          <w:color w:val="000000"/>
          <w:sz w:val="24"/>
          <w:szCs w:val="24"/>
        </w:rPr>
        <w:t>.</w:t>
      </w:r>
      <w:r w:rsidR="00D25D70" w:rsidRPr="00207953">
        <w:rPr>
          <w:color w:val="000000"/>
          <w:sz w:val="24"/>
          <w:szCs w:val="24"/>
        </w:rPr>
        <w:t xml:space="preserve"> рублей, или </w:t>
      </w:r>
      <w:r w:rsidR="007272D2">
        <w:rPr>
          <w:color w:val="000000"/>
          <w:sz w:val="24"/>
          <w:szCs w:val="24"/>
        </w:rPr>
        <w:lastRenderedPageBreak/>
        <w:t>0,01</w:t>
      </w:r>
      <w:r w:rsidR="00D25D70" w:rsidRPr="00207953">
        <w:rPr>
          <w:color w:val="000000"/>
          <w:sz w:val="24"/>
          <w:szCs w:val="24"/>
        </w:rPr>
        <w:t> </w:t>
      </w:r>
      <w:r w:rsidRPr="00207953">
        <w:rPr>
          <w:color w:val="000000"/>
          <w:sz w:val="24"/>
          <w:szCs w:val="24"/>
        </w:rPr>
        <w:t xml:space="preserve">процента всех расходов консолидированного бюджета. 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В 2017 году на реализацию </w:t>
      </w:r>
      <w:r w:rsidR="00A43D40" w:rsidRPr="00207953">
        <w:rPr>
          <w:color w:val="000000"/>
          <w:sz w:val="24"/>
          <w:szCs w:val="24"/>
        </w:rPr>
        <w:t>9</w:t>
      </w:r>
      <w:r w:rsidRPr="00207953">
        <w:rPr>
          <w:color w:val="000000"/>
          <w:sz w:val="24"/>
          <w:szCs w:val="24"/>
        </w:rPr>
        <w:t xml:space="preserve"> </w:t>
      </w:r>
      <w:r w:rsidR="00A43D40" w:rsidRPr="00207953">
        <w:rPr>
          <w:color w:val="000000"/>
          <w:sz w:val="24"/>
          <w:szCs w:val="24"/>
        </w:rPr>
        <w:t xml:space="preserve">муниципальных </w:t>
      </w:r>
      <w:r w:rsidRPr="00207953">
        <w:rPr>
          <w:color w:val="000000"/>
          <w:sz w:val="24"/>
          <w:szCs w:val="24"/>
        </w:rPr>
        <w:t xml:space="preserve">программ </w:t>
      </w:r>
      <w:r w:rsidR="00A43D40" w:rsidRPr="00207953">
        <w:rPr>
          <w:color w:val="000000"/>
          <w:sz w:val="24"/>
          <w:szCs w:val="24"/>
        </w:rPr>
        <w:t xml:space="preserve">Ремонтненского </w:t>
      </w:r>
      <w:r w:rsidR="004F427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направлено </w:t>
      </w:r>
      <w:r w:rsidR="004F4277">
        <w:rPr>
          <w:color w:val="000000"/>
          <w:sz w:val="24"/>
          <w:szCs w:val="24"/>
        </w:rPr>
        <w:t>16,7</w:t>
      </w:r>
      <w:r w:rsidR="00D25D70" w:rsidRPr="00207953">
        <w:rPr>
          <w:color w:val="000000"/>
          <w:sz w:val="24"/>
          <w:szCs w:val="24"/>
        </w:rPr>
        <w:t> </w:t>
      </w:r>
      <w:r w:rsidRPr="00207953">
        <w:rPr>
          <w:color w:val="000000"/>
          <w:sz w:val="24"/>
          <w:szCs w:val="24"/>
        </w:rPr>
        <w:t>мл</w:t>
      </w:r>
      <w:r w:rsidR="00A43D40" w:rsidRPr="00207953">
        <w:rPr>
          <w:color w:val="000000"/>
          <w:sz w:val="24"/>
          <w:szCs w:val="24"/>
        </w:rPr>
        <w:t>н.</w:t>
      </w:r>
      <w:r w:rsidRPr="00207953">
        <w:rPr>
          <w:color w:val="000000"/>
          <w:sz w:val="24"/>
          <w:szCs w:val="24"/>
        </w:rPr>
        <w:t xml:space="preserve"> рублей, или 9</w:t>
      </w:r>
      <w:r w:rsidR="004F4277">
        <w:rPr>
          <w:color w:val="000000"/>
          <w:sz w:val="24"/>
          <w:szCs w:val="24"/>
        </w:rPr>
        <w:t>1,0</w:t>
      </w:r>
      <w:r w:rsidRPr="00207953">
        <w:rPr>
          <w:color w:val="000000"/>
          <w:sz w:val="24"/>
          <w:szCs w:val="24"/>
        </w:rPr>
        <w:t xml:space="preserve"> процента всех расходов бюджета</w:t>
      </w:r>
      <w:r w:rsidR="00A43D40" w:rsidRPr="00207953">
        <w:rPr>
          <w:color w:val="000000"/>
          <w:sz w:val="24"/>
          <w:szCs w:val="24"/>
        </w:rPr>
        <w:t xml:space="preserve"> Ремонтненского </w:t>
      </w:r>
      <w:r w:rsidR="004F427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За период I полугодия 2018 г</w:t>
      </w:r>
      <w:r w:rsidR="00BE3406" w:rsidRPr="00207953">
        <w:rPr>
          <w:color w:val="000000"/>
          <w:sz w:val="24"/>
          <w:szCs w:val="24"/>
        </w:rPr>
        <w:t>ода</w:t>
      </w:r>
      <w:r w:rsidRPr="00207953">
        <w:rPr>
          <w:color w:val="000000"/>
          <w:sz w:val="24"/>
          <w:szCs w:val="24"/>
        </w:rPr>
        <w:t xml:space="preserve"> исполнение консолидированного бюджета</w:t>
      </w:r>
      <w:r w:rsidR="00D85378" w:rsidRPr="00207953">
        <w:rPr>
          <w:color w:val="000000"/>
          <w:sz w:val="24"/>
          <w:szCs w:val="24"/>
        </w:rPr>
        <w:t xml:space="preserve"> Ремонтненского </w:t>
      </w:r>
      <w:r w:rsidR="004F4277">
        <w:rPr>
          <w:color w:val="000000"/>
          <w:sz w:val="24"/>
          <w:szCs w:val="24"/>
        </w:rPr>
        <w:t xml:space="preserve">сельского </w:t>
      </w:r>
      <w:proofErr w:type="gramStart"/>
      <w:r w:rsidR="004F4277">
        <w:rPr>
          <w:color w:val="000000"/>
          <w:sz w:val="24"/>
          <w:szCs w:val="24"/>
        </w:rPr>
        <w:t>поселения</w:t>
      </w:r>
      <w:r w:rsidR="00D85378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 xml:space="preserve"> составило</w:t>
      </w:r>
      <w:proofErr w:type="gramEnd"/>
      <w:r w:rsidRPr="00207953">
        <w:rPr>
          <w:color w:val="000000"/>
          <w:sz w:val="24"/>
          <w:szCs w:val="24"/>
        </w:rPr>
        <w:t xml:space="preserve">: по доходам – </w:t>
      </w:r>
      <w:r w:rsidR="004F4277">
        <w:rPr>
          <w:color w:val="000000"/>
          <w:sz w:val="24"/>
          <w:szCs w:val="24"/>
        </w:rPr>
        <w:t>10,9</w:t>
      </w:r>
      <w:r w:rsidRPr="00207953">
        <w:rPr>
          <w:color w:val="000000"/>
          <w:sz w:val="24"/>
          <w:szCs w:val="24"/>
        </w:rPr>
        <w:t xml:space="preserve"> мл</w:t>
      </w:r>
      <w:r w:rsidR="00D85378" w:rsidRPr="00207953">
        <w:rPr>
          <w:color w:val="000000"/>
          <w:sz w:val="24"/>
          <w:szCs w:val="24"/>
        </w:rPr>
        <w:t>н</w:t>
      </w:r>
      <w:r w:rsidR="00A43D40" w:rsidRPr="00207953">
        <w:rPr>
          <w:color w:val="000000"/>
          <w:sz w:val="24"/>
          <w:szCs w:val="24"/>
        </w:rPr>
        <w:t>.</w:t>
      </w:r>
      <w:r w:rsidRPr="00207953">
        <w:rPr>
          <w:color w:val="000000"/>
          <w:sz w:val="24"/>
          <w:szCs w:val="24"/>
        </w:rPr>
        <w:t xml:space="preserve"> рублей, или </w:t>
      </w:r>
      <w:r w:rsidR="00B101E8">
        <w:rPr>
          <w:color w:val="000000"/>
          <w:sz w:val="24"/>
          <w:szCs w:val="24"/>
        </w:rPr>
        <w:t>54,0</w:t>
      </w:r>
      <w:r w:rsidRPr="00207953">
        <w:rPr>
          <w:color w:val="000000"/>
          <w:sz w:val="24"/>
          <w:szCs w:val="24"/>
        </w:rPr>
        <w:t xml:space="preserve"> процента к годовому плану, по расходам – </w:t>
      </w:r>
      <w:r w:rsidR="00B101E8">
        <w:rPr>
          <w:color w:val="000000"/>
          <w:sz w:val="24"/>
          <w:szCs w:val="24"/>
        </w:rPr>
        <w:t>10,2</w:t>
      </w:r>
      <w:r w:rsidRPr="00207953">
        <w:rPr>
          <w:color w:val="000000"/>
          <w:sz w:val="24"/>
          <w:szCs w:val="24"/>
        </w:rPr>
        <w:t xml:space="preserve"> мл</w:t>
      </w:r>
      <w:r w:rsidR="00A43D40" w:rsidRPr="00207953">
        <w:rPr>
          <w:color w:val="000000"/>
          <w:sz w:val="24"/>
          <w:szCs w:val="24"/>
        </w:rPr>
        <w:t>н.</w:t>
      </w:r>
      <w:r w:rsidRPr="00207953">
        <w:rPr>
          <w:color w:val="000000"/>
          <w:sz w:val="24"/>
          <w:szCs w:val="24"/>
        </w:rPr>
        <w:t xml:space="preserve"> рублей, или </w:t>
      </w:r>
      <w:r w:rsidR="00B101E8">
        <w:rPr>
          <w:color w:val="000000"/>
          <w:sz w:val="24"/>
          <w:szCs w:val="24"/>
        </w:rPr>
        <w:t>46,0</w:t>
      </w:r>
      <w:r w:rsidRPr="00207953">
        <w:rPr>
          <w:color w:val="000000"/>
          <w:sz w:val="24"/>
          <w:szCs w:val="24"/>
        </w:rPr>
        <w:t xml:space="preserve"> процента к годовому плану. </w:t>
      </w:r>
    </w:p>
    <w:p w:rsidR="00C012CA" w:rsidRPr="00207953" w:rsidRDefault="00C012CA" w:rsidP="003D15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Бюджетная политика реализуется с учет</w:t>
      </w:r>
      <w:r w:rsidR="00D25D70" w:rsidRPr="00207953">
        <w:rPr>
          <w:sz w:val="24"/>
          <w:szCs w:val="24"/>
        </w:rPr>
        <w:t>ом выполнения основных задач по </w:t>
      </w:r>
      <w:r w:rsidRPr="00207953">
        <w:rPr>
          <w:sz w:val="24"/>
          <w:szCs w:val="24"/>
        </w:rPr>
        <w:t>обеспечению устойчивости и сбалансированности консолидированного бюджета.</w:t>
      </w:r>
    </w:p>
    <w:p w:rsidR="00C012CA" w:rsidRPr="00207953" w:rsidRDefault="00C012CA" w:rsidP="003D154D">
      <w:pPr>
        <w:ind w:firstLine="709"/>
        <w:jc w:val="both"/>
        <w:rPr>
          <w:rFonts w:eastAsia="Batang"/>
          <w:sz w:val="24"/>
          <w:szCs w:val="24"/>
        </w:rPr>
      </w:pPr>
      <w:r w:rsidRPr="00207953">
        <w:rPr>
          <w:rFonts w:eastAsia="Batang"/>
          <w:sz w:val="24"/>
          <w:szCs w:val="24"/>
        </w:rPr>
        <w:t xml:space="preserve">Собственные доходы консолидированного бюджета по итогам </w:t>
      </w:r>
      <w:r w:rsidRPr="00207953">
        <w:rPr>
          <w:color w:val="000000"/>
          <w:sz w:val="24"/>
          <w:szCs w:val="24"/>
        </w:rPr>
        <w:t>I</w:t>
      </w:r>
      <w:r w:rsidR="00EE55A2" w:rsidRPr="00207953">
        <w:rPr>
          <w:rFonts w:eastAsia="Batang"/>
          <w:sz w:val="24"/>
          <w:szCs w:val="24"/>
        </w:rPr>
        <w:t> полугодия </w:t>
      </w:r>
      <w:r w:rsidRPr="00207953">
        <w:rPr>
          <w:rFonts w:eastAsia="Batang"/>
          <w:sz w:val="24"/>
          <w:szCs w:val="24"/>
        </w:rPr>
        <w:t>2018 г</w:t>
      </w:r>
      <w:r w:rsidR="00BE3406" w:rsidRPr="00207953">
        <w:rPr>
          <w:rFonts w:eastAsia="Batang"/>
          <w:sz w:val="24"/>
          <w:szCs w:val="24"/>
        </w:rPr>
        <w:t>ода</w:t>
      </w:r>
      <w:r w:rsidRPr="00207953">
        <w:rPr>
          <w:rFonts w:eastAsia="Batang"/>
          <w:sz w:val="24"/>
          <w:szCs w:val="24"/>
        </w:rPr>
        <w:t xml:space="preserve"> получены в объеме </w:t>
      </w:r>
      <w:r w:rsidR="00B101E8">
        <w:rPr>
          <w:rFonts w:eastAsia="Batang"/>
          <w:sz w:val="24"/>
          <w:szCs w:val="24"/>
        </w:rPr>
        <w:t>1,0</w:t>
      </w:r>
      <w:r w:rsidR="00EE55A2" w:rsidRPr="00207953">
        <w:rPr>
          <w:rFonts w:eastAsia="Batang"/>
          <w:sz w:val="24"/>
          <w:szCs w:val="24"/>
        </w:rPr>
        <w:t xml:space="preserve"> мл</w:t>
      </w:r>
      <w:r w:rsidR="00D85378" w:rsidRPr="00207953">
        <w:rPr>
          <w:rFonts w:eastAsia="Batang"/>
          <w:sz w:val="24"/>
          <w:szCs w:val="24"/>
        </w:rPr>
        <w:t>н</w:t>
      </w:r>
      <w:r w:rsidR="00A43D40" w:rsidRPr="00207953">
        <w:rPr>
          <w:rFonts w:eastAsia="Batang"/>
          <w:sz w:val="24"/>
          <w:szCs w:val="24"/>
        </w:rPr>
        <w:t>.</w:t>
      </w:r>
      <w:r w:rsidR="00EE55A2" w:rsidRPr="00207953">
        <w:rPr>
          <w:rFonts w:eastAsia="Batang"/>
          <w:sz w:val="24"/>
          <w:szCs w:val="24"/>
        </w:rPr>
        <w:t xml:space="preserve"> рублей, с </w:t>
      </w:r>
      <w:r w:rsidR="00B101E8">
        <w:rPr>
          <w:rFonts w:eastAsia="Batang"/>
          <w:sz w:val="24"/>
          <w:szCs w:val="24"/>
        </w:rPr>
        <w:t>уменьшением</w:t>
      </w:r>
      <w:r w:rsidR="00EE55A2" w:rsidRPr="00207953">
        <w:rPr>
          <w:rFonts w:eastAsia="Batang"/>
          <w:sz w:val="24"/>
          <w:szCs w:val="24"/>
        </w:rPr>
        <w:t xml:space="preserve"> к </w:t>
      </w:r>
      <w:r w:rsidRPr="00207953">
        <w:rPr>
          <w:rFonts w:eastAsia="Batang"/>
          <w:sz w:val="24"/>
          <w:szCs w:val="24"/>
        </w:rPr>
        <w:t xml:space="preserve">аналогичному периоду прошлого года </w:t>
      </w:r>
      <w:r w:rsidR="00D25D70" w:rsidRPr="00207953">
        <w:rPr>
          <w:rFonts w:eastAsia="Batang"/>
          <w:sz w:val="24"/>
          <w:szCs w:val="24"/>
        </w:rPr>
        <w:t>–</w:t>
      </w:r>
      <w:r w:rsidRPr="00207953">
        <w:rPr>
          <w:rFonts w:eastAsia="Batang"/>
          <w:sz w:val="24"/>
          <w:szCs w:val="24"/>
        </w:rPr>
        <w:t xml:space="preserve"> </w:t>
      </w:r>
      <w:r w:rsidR="00B101E8">
        <w:rPr>
          <w:rFonts w:eastAsia="Batang"/>
          <w:sz w:val="24"/>
          <w:szCs w:val="24"/>
        </w:rPr>
        <w:t>83,0</w:t>
      </w:r>
      <w:r w:rsidRPr="00207953">
        <w:rPr>
          <w:rFonts w:eastAsia="Batang"/>
          <w:sz w:val="24"/>
          <w:szCs w:val="24"/>
        </w:rPr>
        <w:t xml:space="preserve"> процент</w:t>
      </w:r>
      <w:r w:rsidR="000B24A7" w:rsidRPr="00207953">
        <w:rPr>
          <w:rFonts w:eastAsia="Batang"/>
          <w:sz w:val="24"/>
          <w:szCs w:val="24"/>
        </w:rPr>
        <w:t>ов</w:t>
      </w:r>
      <w:r w:rsidRPr="00207953">
        <w:rPr>
          <w:rFonts w:eastAsia="Batang"/>
          <w:sz w:val="24"/>
          <w:szCs w:val="24"/>
        </w:rPr>
        <w:t>.</w:t>
      </w:r>
    </w:p>
    <w:p w:rsidR="00564612" w:rsidRDefault="00C012CA" w:rsidP="00564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 xml:space="preserve">Продолжено выполнение </w:t>
      </w:r>
      <w:r w:rsidR="00D85378" w:rsidRPr="00207953">
        <w:rPr>
          <w:sz w:val="24"/>
          <w:szCs w:val="24"/>
        </w:rPr>
        <w:t>постановления</w:t>
      </w:r>
      <w:r w:rsidR="00EE55A2" w:rsidRPr="00207953">
        <w:rPr>
          <w:sz w:val="24"/>
          <w:szCs w:val="24"/>
        </w:rPr>
        <w:t xml:space="preserve"> от </w:t>
      </w:r>
      <w:r w:rsidR="00564612">
        <w:rPr>
          <w:sz w:val="24"/>
          <w:szCs w:val="24"/>
        </w:rPr>
        <w:t>27</w:t>
      </w:r>
      <w:r w:rsidR="00EE55A2" w:rsidRPr="00207953">
        <w:rPr>
          <w:sz w:val="24"/>
          <w:szCs w:val="24"/>
        </w:rPr>
        <w:t xml:space="preserve">.11.2013 </w:t>
      </w:r>
      <w:r w:rsidR="00D25D70" w:rsidRPr="00207953">
        <w:rPr>
          <w:sz w:val="24"/>
          <w:szCs w:val="24"/>
        </w:rPr>
        <w:t>№ </w:t>
      </w:r>
      <w:r w:rsidR="00D85378" w:rsidRPr="00207953">
        <w:rPr>
          <w:sz w:val="24"/>
          <w:szCs w:val="24"/>
        </w:rPr>
        <w:t>27</w:t>
      </w:r>
      <w:r w:rsidR="00564612">
        <w:rPr>
          <w:sz w:val="24"/>
          <w:szCs w:val="24"/>
        </w:rPr>
        <w:t>2</w:t>
      </w:r>
      <w:r w:rsidRPr="00207953">
        <w:rPr>
          <w:sz w:val="24"/>
          <w:szCs w:val="24"/>
        </w:rPr>
        <w:t xml:space="preserve"> </w:t>
      </w:r>
      <w:r w:rsidR="00564612" w:rsidRPr="00EA742F">
        <w:rPr>
          <w:sz w:val="24"/>
          <w:szCs w:val="24"/>
        </w:rPr>
        <w:t>«Об утверждении планов мероприятий по росту доходов, оптимизации расходов и совершенствованию долговой политики Ремонтненского сельского поселения на 2013-2016 годы»</w:t>
      </w:r>
      <w:r w:rsidR="00564612">
        <w:rPr>
          <w:sz w:val="24"/>
          <w:szCs w:val="24"/>
        </w:rPr>
        <w:t xml:space="preserve"> с изменениями.</w:t>
      </w:r>
    </w:p>
    <w:p w:rsidR="00C012CA" w:rsidRPr="00207953" w:rsidRDefault="00C012CA" w:rsidP="0056461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рамках реализации дополнительных</w:t>
      </w:r>
      <w:r w:rsidR="00EE55A2" w:rsidRPr="00207953">
        <w:rPr>
          <w:color w:val="000000"/>
          <w:sz w:val="24"/>
          <w:szCs w:val="24"/>
        </w:rPr>
        <w:t xml:space="preserve"> мер, направленных на </w:t>
      </w:r>
      <w:r w:rsidRPr="00207953">
        <w:rPr>
          <w:color w:val="000000"/>
          <w:sz w:val="24"/>
          <w:szCs w:val="24"/>
        </w:rPr>
        <w:t xml:space="preserve">стимулирование социально-экономического развития и оздоровление </w:t>
      </w:r>
      <w:r w:rsidR="00BA1B53" w:rsidRPr="00207953">
        <w:rPr>
          <w:color w:val="000000"/>
          <w:sz w:val="24"/>
          <w:szCs w:val="24"/>
        </w:rPr>
        <w:t>муниципальных</w:t>
      </w:r>
      <w:r w:rsidRPr="00207953">
        <w:rPr>
          <w:color w:val="000000"/>
          <w:sz w:val="24"/>
          <w:szCs w:val="24"/>
        </w:rPr>
        <w:t xml:space="preserve"> финансов </w:t>
      </w:r>
      <w:r w:rsidR="00BA1B53" w:rsidRPr="00207953">
        <w:rPr>
          <w:color w:val="000000"/>
          <w:sz w:val="24"/>
          <w:szCs w:val="24"/>
        </w:rPr>
        <w:t xml:space="preserve">Ремонтненского </w:t>
      </w:r>
      <w:r w:rsidR="00564612">
        <w:rPr>
          <w:color w:val="000000"/>
          <w:sz w:val="24"/>
          <w:szCs w:val="24"/>
        </w:rPr>
        <w:t>сельского поселения</w:t>
      </w:r>
      <w:r w:rsidR="008B5BE7" w:rsidRPr="00207953">
        <w:rPr>
          <w:color w:val="000000"/>
          <w:sz w:val="24"/>
          <w:szCs w:val="24"/>
        </w:rPr>
        <w:t>,</w:t>
      </w:r>
      <w:r w:rsidRPr="00207953">
        <w:rPr>
          <w:color w:val="000000"/>
          <w:sz w:val="24"/>
          <w:szCs w:val="24"/>
        </w:rPr>
        <w:t xml:space="preserve"> обеспечено выполнение условий соглашений, подписанных с Министерством финансов Рос</w:t>
      </w:r>
      <w:r w:rsidR="00BA1B53" w:rsidRPr="00207953">
        <w:rPr>
          <w:color w:val="000000"/>
          <w:sz w:val="24"/>
          <w:szCs w:val="24"/>
        </w:rPr>
        <w:t>товской области</w:t>
      </w:r>
      <w:r w:rsidRPr="00207953">
        <w:rPr>
          <w:color w:val="000000"/>
          <w:sz w:val="24"/>
          <w:szCs w:val="24"/>
        </w:rPr>
        <w:t xml:space="preserve">, о предоставлении дотации на выравнивание бюджетной обеспеченности. </w:t>
      </w:r>
    </w:p>
    <w:p w:rsidR="006F14E4" w:rsidRPr="00207953" w:rsidRDefault="006F14E4" w:rsidP="006F14E4">
      <w:pPr>
        <w:pStyle w:val="af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53">
        <w:rPr>
          <w:rFonts w:ascii="Times New Roman" w:hAnsi="Times New Roman" w:cs="Times New Roman"/>
          <w:sz w:val="24"/>
          <w:szCs w:val="24"/>
        </w:rPr>
        <w:t xml:space="preserve">В этих целях постановлением  Администрации Ремонтненского </w:t>
      </w:r>
      <w:r w:rsidR="005646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07953">
        <w:rPr>
          <w:rFonts w:ascii="Times New Roman" w:hAnsi="Times New Roman" w:cs="Times New Roman"/>
          <w:sz w:val="24"/>
          <w:szCs w:val="24"/>
        </w:rPr>
        <w:t xml:space="preserve"> от </w:t>
      </w:r>
      <w:r w:rsidR="00564612">
        <w:rPr>
          <w:rFonts w:ascii="Times New Roman" w:hAnsi="Times New Roman" w:cs="Times New Roman"/>
          <w:sz w:val="24"/>
          <w:szCs w:val="24"/>
        </w:rPr>
        <w:t>17</w:t>
      </w:r>
      <w:r w:rsidRPr="00207953">
        <w:rPr>
          <w:rFonts w:ascii="Times New Roman" w:hAnsi="Times New Roman" w:cs="Times New Roman"/>
          <w:sz w:val="24"/>
          <w:szCs w:val="24"/>
        </w:rPr>
        <w:t xml:space="preserve">.04.2017 № </w:t>
      </w:r>
      <w:r w:rsidR="00564612">
        <w:rPr>
          <w:rFonts w:ascii="Times New Roman" w:hAnsi="Times New Roman" w:cs="Times New Roman"/>
          <w:sz w:val="24"/>
          <w:szCs w:val="24"/>
        </w:rPr>
        <w:t>48</w:t>
      </w:r>
      <w:r w:rsidRPr="00207953">
        <w:rPr>
          <w:rFonts w:ascii="Times New Roman" w:hAnsi="Times New Roman" w:cs="Times New Roman"/>
          <w:sz w:val="24"/>
          <w:szCs w:val="24"/>
        </w:rPr>
        <w:t xml:space="preserve"> утверждена Программа оптимизации расходов бюджета Ремонтненского </w:t>
      </w:r>
      <w:r w:rsidR="005646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07953">
        <w:rPr>
          <w:rFonts w:ascii="Times New Roman" w:hAnsi="Times New Roman" w:cs="Times New Roman"/>
          <w:sz w:val="24"/>
          <w:szCs w:val="24"/>
        </w:rPr>
        <w:t xml:space="preserve"> на 2017-2019 годы» (далее – Программа оптимизации), постановлением Администрации Ремонтненского </w:t>
      </w:r>
      <w:r w:rsidR="005646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07953">
        <w:rPr>
          <w:rFonts w:ascii="Times New Roman" w:hAnsi="Times New Roman" w:cs="Times New Roman"/>
          <w:sz w:val="24"/>
          <w:szCs w:val="24"/>
        </w:rPr>
        <w:t xml:space="preserve"> от 2</w:t>
      </w:r>
      <w:r w:rsidR="00564612">
        <w:rPr>
          <w:rFonts w:ascii="Times New Roman" w:hAnsi="Times New Roman" w:cs="Times New Roman"/>
          <w:sz w:val="24"/>
          <w:szCs w:val="24"/>
        </w:rPr>
        <w:t>9</w:t>
      </w:r>
      <w:r w:rsidRPr="00207953">
        <w:rPr>
          <w:rFonts w:ascii="Times New Roman" w:hAnsi="Times New Roman" w:cs="Times New Roman"/>
          <w:sz w:val="24"/>
          <w:szCs w:val="24"/>
        </w:rPr>
        <w:t xml:space="preserve">.06.2017 № </w:t>
      </w:r>
      <w:r w:rsidR="00564612">
        <w:rPr>
          <w:rFonts w:ascii="Times New Roman" w:hAnsi="Times New Roman" w:cs="Times New Roman"/>
          <w:sz w:val="24"/>
          <w:szCs w:val="24"/>
        </w:rPr>
        <w:t>73</w:t>
      </w:r>
      <w:r w:rsidRPr="00207953">
        <w:rPr>
          <w:rFonts w:ascii="Times New Roman" w:hAnsi="Times New Roman" w:cs="Times New Roman"/>
          <w:sz w:val="24"/>
          <w:szCs w:val="24"/>
        </w:rPr>
        <w:t xml:space="preserve">  утвержден План мероприятий, направленных на выявление и отмену установленных </w:t>
      </w:r>
      <w:proofErr w:type="spellStart"/>
      <w:r w:rsidRPr="00207953">
        <w:rPr>
          <w:rFonts w:ascii="Times New Roman" w:hAnsi="Times New Roman" w:cs="Times New Roman"/>
          <w:sz w:val="24"/>
          <w:szCs w:val="24"/>
        </w:rPr>
        <w:t>Ремонтненским</w:t>
      </w:r>
      <w:proofErr w:type="spellEnd"/>
      <w:r w:rsidRPr="00207953">
        <w:rPr>
          <w:rFonts w:ascii="Times New Roman" w:hAnsi="Times New Roman" w:cs="Times New Roman"/>
          <w:sz w:val="24"/>
          <w:szCs w:val="24"/>
        </w:rPr>
        <w:t xml:space="preserve"> </w:t>
      </w:r>
      <w:r w:rsidR="00564612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Pr="00207953">
        <w:rPr>
          <w:rFonts w:ascii="Times New Roman" w:hAnsi="Times New Roman" w:cs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Федерацией и федеральными и областными законами к полномочиям органов местного самоуправления Ремонтненского </w:t>
      </w:r>
      <w:r w:rsidR="005646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07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 Основные цели и задачи бюджетной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и налоговой политики на 2019 – 2021 годы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Приоритетной целью бюджетной политики является сбалансированность консолидированного бюджета и устойчивость бюджетной системы.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Необходимость достижения прио</w:t>
      </w:r>
      <w:r w:rsidR="00EE55A2" w:rsidRPr="00207953">
        <w:rPr>
          <w:color w:val="000000"/>
          <w:sz w:val="24"/>
          <w:szCs w:val="24"/>
        </w:rPr>
        <w:t>ритетов и целей, определенных в </w:t>
      </w:r>
      <w:r w:rsidRPr="00207953">
        <w:rPr>
          <w:color w:val="000000"/>
          <w:sz w:val="24"/>
          <w:szCs w:val="24"/>
        </w:rPr>
        <w:t xml:space="preserve">документах стратегического планирования, предусматривает решение основных задач по повышению налоговых и неналоговых </w:t>
      </w:r>
      <w:r w:rsidR="00EE55A2" w:rsidRPr="00207953">
        <w:rPr>
          <w:color w:val="000000"/>
          <w:sz w:val="24"/>
          <w:szCs w:val="24"/>
        </w:rPr>
        <w:t>поступлений в </w:t>
      </w:r>
      <w:r w:rsidRPr="00207953">
        <w:rPr>
          <w:color w:val="000000"/>
          <w:sz w:val="24"/>
          <w:szCs w:val="24"/>
        </w:rPr>
        <w:t>консолидированный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  <w:highlight w:val="yellow"/>
        </w:rPr>
      </w:pPr>
      <w:r w:rsidRPr="00207953">
        <w:rPr>
          <w:color w:val="000000"/>
          <w:sz w:val="24"/>
          <w:szCs w:val="24"/>
        </w:rPr>
        <w:t xml:space="preserve">Основные задачи бюджетной и </w:t>
      </w:r>
      <w:r w:rsidR="008B5BE7" w:rsidRPr="00207953">
        <w:rPr>
          <w:color w:val="000000"/>
          <w:sz w:val="24"/>
          <w:szCs w:val="24"/>
        </w:rPr>
        <w:t>налоговой политики на 2019</w:t>
      </w:r>
      <w:r w:rsidR="00470BCE" w:rsidRPr="00207953">
        <w:rPr>
          <w:color w:val="000000"/>
          <w:sz w:val="24"/>
          <w:szCs w:val="24"/>
        </w:rPr>
        <w:t xml:space="preserve"> </w:t>
      </w:r>
      <w:r w:rsidR="008B5BE7" w:rsidRPr="00207953">
        <w:rPr>
          <w:color w:val="000000"/>
          <w:sz w:val="24"/>
          <w:szCs w:val="24"/>
        </w:rPr>
        <w:t>–</w:t>
      </w:r>
      <w:r w:rsidR="00470BCE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>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</w:t>
      </w:r>
      <w:r w:rsidR="00BA1B53" w:rsidRPr="00207953">
        <w:rPr>
          <w:color w:val="000000"/>
          <w:sz w:val="24"/>
          <w:szCs w:val="24"/>
        </w:rPr>
        <w:t xml:space="preserve"> и </w:t>
      </w:r>
      <w:r w:rsidRPr="00207953">
        <w:rPr>
          <w:color w:val="000000"/>
          <w:sz w:val="24"/>
          <w:szCs w:val="24"/>
        </w:rPr>
        <w:t>налоговой</w:t>
      </w:r>
      <w:r w:rsidR="00BA1B53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>политики Рос</w:t>
      </w:r>
      <w:r w:rsidR="00BA1B53" w:rsidRPr="00207953">
        <w:rPr>
          <w:color w:val="000000"/>
          <w:sz w:val="24"/>
          <w:szCs w:val="24"/>
        </w:rPr>
        <w:t>товской области</w:t>
      </w:r>
      <w:r w:rsidRPr="00207953">
        <w:rPr>
          <w:color w:val="000000"/>
          <w:sz w:val="24"/>
          <w:szCs w:val="24"/>
        </w:rPr>
        <w:t xml:space="preserve"> на 2019 год и на плановый период 2020 и 2021 годов.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Эффективное управление расходами будет обеспечиваться посредством реализации </w:t>
      </w:r>
      <w:r w:rsidR="006F14E4" w:rsidRPr="00207953">
        <w:rPr>
          <w:color w:val="000000"/>
          <w:sz w:val="24"/>
          <w:szCs w:val="24"/>
        </w:rPr>
        <w:t>муниципаль</w:t>
      </w:r>
      <w:r w:rsidRPr="00207953">
        <w:rPr>
          <w:color w:val="000000"/>
          <w:sz w:val="24"/>
          <w:szCs w:val="24"/>
        </w:rPr>
        <w:t xml:space="preserve">ных программ </w:t>
      </w:r>
      <w:r w:rsidR="006F14E4" w:rsidRPr="00207953">
        <w:rPr>
          <w:color w:val="000000"/>
          <w:sz w:val="24"/>
          <w:szCs w:val="24"/>
        </w:rPr>
        <w:t xml:space="preserve">Ремонтненского </w:t>
      </w:r>
      <w:r w:rsidR="00564612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, в которых учтены все приоритеты развития социальной сферы, коммунальной и транспор</w:t>
      </w:r>
      <w:r w:rsidR="008B5BE7" w:rsidRPr="00207953">
        <w:rPr>
          <w:color w:val="000000"/>
          <w:sz w:val="24"/>
          <w:szCs w:val="24"/>
        </w:rPr>
        <w:t xml:space="preserve">тной инфраструктуры, </w:t>
      </w:r>
      <w:r w:rsidRPr="00207953">
        <w:rPr>
          <w:color w:val="000000"/>
          <w:sz w:val="24"/>
          <w:szCs w:val="24"/>
        </w:rPr>
        <w:t>и другие направления.</w:t>
      </w:r>
    </w:p>
    <w:p w:rsidR="00C012CA" w:rsidRPr="00207953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предстоящем периоде продолжится</w:t>
      </w:r>
      <w:r w:rsidR="00EE55A2" w:rsidRPr="00207953">
        <w:rPr>
          <w:color w:val="000000"/>
          <w:sz w:val="24"/>
          <w:szCs w:val="24"/>
        </w:rPr>
        <w:t xml:space="preserve"> работа по повышению качества и </w:t>
      </w:r>
      <w:r w:rsidRPr="00207953">
        <w:rPr>
          <w:color w:val="000000"/>
          <w:sz w:val="24"/>
          <w:szCs w:val="24"/>
        </w:rPr>
        <w:t xml:space="preserve">эффективности реализации </w:t>
      </w:r>
      <w:r w:rsidR="00905B52" w:rsidRPr="00207953">
        <w:rPr>
          <w:color w:val="000000"/>
          <w:sz w:val="24"/>
          <w:szCs w:val="24"/>
        </w:rPr>
        <w:t xml:space="preserve">муниципальных программ Ремонтненского </w:t>
      </w:r>
      <w:r w:rsidR="00564612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.</w:t>
      </w:r>
    </w:p>
    <w:p w:rsidR="00C012CA" w:rsidRPr="00207953" w:rsidRDefault="00C012CA" w:rsidP="003D154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 xml:space="preserve">Вновь принятые </w:t>
      </w:r>
      <w:r w:rsidR="00905B52" w:rsidRPr="00207953">
        <w:rPr>
          <w:color w:val="000000"/>
          <w:sz w:val="24"/>
          <w:szCs w:val="24"/>
        </w:rPr>
        <w:t>муниципальны</w:t>
      </w:r>
      <w:r w:rsidR="009259FD" w:rsidRPr="00207953">
        <w:rPr>
          <w:color w:val="000000"/>
          <w:sz w:val="24"/>
          <w:szCs w:val="24"/>
        </w:rPr>
        <w:t>е</w:t>
      </w:r>
      <w:r w:rsidR="00905B52" w:rsidRPr="00207953">
        <w:rPr>
          <w:color w:val="000000"/>
          <w:sz w:val="24"/>
          <w:szCs w:val="24"/>
        </w:rPr>
        <w:t xml:space="preserve"> программ</w:t>
      </w:r>
      <w:r w:rsidR="009259FD" w:rsidRPr="00207953">
        <w:rPr>
          <w:color w:val="000000"/>
          <w:sz w:val="24"/>
          <w:szCs w:val="24"/>
        </w:rPr>
        <w:t>ы</w:t>
      </w:r>
      <w:r w:rsidR="00905B52" w:rsidRPr="00207953">
        <w:rPr>
          <w:color w:val="000000"/>
          <w:sz w:val="24"/>
          <w:szCs w:val="24"/>
        </w:rPr>
        <w:t xml:space="preserve"> Ремонтненского </w:t>
      </w:r>
      <w:r w:rsidR="00564612">
        <w:rPr>
          <w:color w:val="000000"/>
          <w:sz w:val="24"/>
          <w:szCs w:val="24"/>
        </w:rPr>
        <w:t>сельского поселения</w:t>
      </w:r>
      <w:r w:rsidR="00905B52" w:rsidRPr="00207953">
        <w:rPr>
          <w:sz w:val="24"/>
          <w:szCs w:val="24"/>
        </w:rPr>
        <w:t xml:space="preserve"> </w:t>
      </w:r>
      <w:r w:rsidRPr="00207953">
        <w:rPr>
          <w:sz w:val="24"/>
          <w:szCs w:val="24"/>
        </w:rPr>
        <w:t>будут являться инструментом реализации целей, поставленных Указом Президента Росси</w:t>
      </w:r>
      <w:r w:rsidR="00EE55A2" w:rsidRPr="00207953">
        <w:rPr>
          <w:sz w:val="24"/>
          <w:szCs w:val="24"/>
        </w:rPr>
        <w:t xml:space="preserve">йской </w:t>
      </w:r>
      <w:r w:rsidR="00EE55A2" w:rsidRPr="00207953">
        <w:rPr>
          <w:sz w:val="24"/>
          <w:szCs w:val="24"/>
        </w:rPr>
        <w:lastRenderedPageBreak/>
        <w:t>Федерации от 07.05.2018 № 204 «О национальных целях и </w:t>
      </w:r>
      <w:r w:rsidRPr="00207953">
        <w:rPr>
          <w:sz w:val="24"/>
          <w:szCs w:val="24"/>
        </w:rPr>
        <w:t>стратегических задачах развития Российской Фед</w:t>
      </w:r>
      <w:r w:rsidR="00EE55A2" w:rsidRPr="00207953">
        <w:rPr>
          <w:sz w:val="24"/>
          <w:szCs w:val="24"/>
        </w:rPr>
        <w:t>ерации на период до 2024 </w:t>
      </w:r>
      <w:r w:rsidRPr="00207953">
        <w:rPr>
          <w:sz w:val="24"/>
          <w:szCs w:val="24"/>
        </w:rPr>
        <w:t xml:space="preserve">года». 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 xml:space="preserve">Необходимым условием повышения эффективности бюджетных расходов </w:t>
      </w:r>
      <w:r w:rsidR="008B5BE7" w:rsidRPr="00207953">
        <w:rPr>
          <w:sz w:val="24"/>
          <w:szCs w:val="24"/>
        </w:rPr>
        <w:t>является</w:t>
      </w:r>
      <w:r w:rsidRPr="00207953">
        <w:rPr>
          <w:sz w:val="24"/>
          <w:szCs w:val="24"/>
        </w:rPr>
        <w:t xml:space="preserve">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</w:t>
      </w:r>
      <w:r w:rsidR="00EE55A2" w:rsidRPr="00207953">
        <w:rPr>
          <w:sz w:val="24"/>
          <w:szCs w:val="24"/>
        </w:rPr>
        <w:t xml:space="preserve">х единые </w:t>
      </w:r>
      <w:r w:rsidR="008B5BE7" w:rsidRPr="00207953">
        <w:rPr>
          <w:sz w:val="24"/>
          <w:szCs w:val="24"/>
        </w:rPr>
        <w:t>подходы</w:t>
      </w:r>
      <w:r w:rsidR="00EE55A2" w:rsidRPr="00207953">
        <w:rPr>
          <w:sz w:val="24"/>
          <w:szCs w:val="24"/>
        </w:rPr>
        <w:t xml:space="preserve"> </w:t>
      </w:r>
      <w:r w:rsidR="008B5BE7" w:rsidRPr="00207953">
        <w:rPr>
          <w:sz w:val="24"/>
          <w:szCs w:val="24"/>
        </w:rPr>
        <w:t>к</w:t>
      </w:r>
      <w:r w:rsidRPr="00207953">
        <w:rPr>
          <w:sz w:val="24"/>
          <w:szCs w:val="24"/>
        </w:rPr>
        <w:t xml:space="preserve"> проведен</w:t>
      </w:r>
      <w:r w:rsidR="008B5BE7" w:rsidRPr="00207953">
        <w:rPr>
          <w:sz w:val="24"/>
          <w:szCs w:val="24"/>
        </w:rPr>
        <w:t>ию</w:t>
      </w:r>
      <w:r w:rsidRPr="00207953">
        <w:rPr>
          <w:sz w:val="24"/>
          <w:szCs w:val="24"/>
        </w:rPr>
        <w:t xml:space="preserve"> пр</w:t>
      </w:r>
      <w:r w:rsidR="00EE55A2" w:rsidRPr="00207953">
        <w:rPr>
          <w:sz w:val="24"/>
          <w:szCs w:val="24"/>
        </w:rPr>
        <w:t xml:space="preserve">оверок, ревизий, обследований. </w:t>
      </w:r>
      <w:r w:rsidRPr="00207953">
        <w:rPr>
          <w:sz w:val="24"/>
          <w:szCs w:val="24"/>
        </w:rPr>
        <w:t>Также будет продолжена работа по совершенствованию методологической базы осуществления муницип</w:t>
      </w:r>
      <w:r w:rsidR="00EE55A2" w:rsidRPr="00207953">
        <w:rPr>
          <w:sz w:val="24"/>
          <w:szCs w:val="24"/>
        </w:rPr>
        <w:t>ального финансового контроля и </w:t>
      </w:r>
      <w:r w:rsidRPr="00207953">
        <w:rPr>
          <w:sz w:val="24"/>
          <w:szCs w:val="24"/>
        </w:rPr>
        <w:t>метод</w:t>
      </w:r>
      <w:r w:rsidR="008B5BE7" w:rsidRPr="00207953">
        <w:rPr>
          <w:sz w:val="24"/>
          <w:szCs w:val="24"/>
        </w:rPr>
        <w:t>ической поддержки</w:t>
      </w:r>
      <w:r w:rsidRPr="00207953">
        <w:rPr>
          <w:sz w:val="24"/>
          <w:szCs w:val="24"/>
        </w:rPr>
        <w:t xml:space="preserve"> </w:t>
      </w:r>
      <w:r w:rsidR="00905B52" w:rsidRPr="00207953">
        <w:rPr>
          <w:sz w:val="24"/>
          <w:szCs w:val="24"/>
        </w:rPr>
        <w:t>сельских поселений</w:t>
      </w:r>
      <w:r w:rsidRPr="00207953">
        <w:rPr>
          <w:sz w:val="24"/>
          <w:szCs w:val="24"/>
        </w:rPr>
        <w:t>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2.1. Совершенствование нормативно-правового регулирования</w:t>
      </w: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бюджетного процесса и налоговой политики Р</w:t>
      </w:r>
      <w:r w:rsidR="0030553F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</w:p>
    <w:p w:rsidR="00C012CA" w:rsidRPr="00207953" w:rsidRDefault="00C012CA" w:rsidP="003D154D">
      <w:pPr>
        <w:widowControl w:val="0"/>
        <w:autoSpaceDE w:val="0"/>
        <w:autoSpaceDN w:val="0"/>
        <w:jc w:val="both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Нормативно-правовое регулирование бюджетного процесса будет осуществляться на основе изменений</w:t>
      </w:r>
      <w:r w:rsidR="00EE55A2" w:rsidRPr="00207953">
        <w:rPr>
          <w:color w:val="000000"/>
          <w:sz w:val="24"/>
          <w:szCs w:val="24"/>
        </w:rPr>
        <w:t xml:space="preserve"> бюджетного законодательства на </w:t>
      </w:r>
      <w:r w:rsidRPr="00207953">
        <w:rPr>
          <w:color w:val="000000"/>
          <w:sz w:val="24"/>
          <w:szCs w:val="24"/>
        </w:rPr>
        <w:t>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 xml:space="preserve">При формировании </w:t>
      </w:r>
      <w:r w:rsidR="008B5BE7" w:rsidRPr="00207953">
        <w:rPr>
          <w:sz w:val="24"/>
          <w:szCs w:val="24"/>
        </w:rPr>
        <w:t>бюджета</w:t>
      </w:r>
      <w:r w:rsidR="00905B52" w:rsidRPr="00207953">
        <w:rPr>
          <w:sz w:val="24"/>
          <w:szCs w:val="24"/>
        </w:rPr>
        <w:t xml:space="preserve">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4E6AA7" w:rsidRPr="00207953">
        <w:rPr>
          <w:sz w:val="24"/>
          <w:szCs w:val="24"/>
        </w:rPr>
        <w:t xml:space="preserve"> </w:t>
      </w:r>
      <w:r w:rsidR="008B5BE7" w:rsidRPr="00207953">
        <w:rPr>
          <w:sz w:val="24"/>
          <w:szCs w:val="24"/>
        </w:rPr>
        <w:t>на 2019</w:t>
      </w:r>
      <w:r w:rsidR="00470BCE" w:rsidRPr="00207953">
        <w:rPr>
          <w:sz w:val="24"/>
          <w:szCs w:val="24"/>
        </w:rPr>
        <w:t xml:space="preserve"> </w:t>
      </w:r>
      <w:r w:rsidR="008B5BE7" w:rsidRPr="00207953">
        <w:rPr>
          <w:sz w:val="24"/>
          <w:szCs w:val="24"/>
        </w:rPr>
        <w:t>–</w:t>
      </w:r>
      <w:r w:rsidR="00470BCE" w:rsidRPr="00207953">
        <w:rPr>
          <w:sz w:val="24"/>
          <w:szCs w:val="24"/>
        </w:rPr>
        <w:t xml:space="preserve"> </w:t>
      </w:r>
      <w:r w:rsidRPr="00207953">
        <w:rPr>
          <w:sz w:val="24"/>
          <w:szCs w:val="24"/>
        </w:rPr>
        <w:t>2021 годы будут учтены изменения налогового и бюджетного законодательства, перераспределение полномочий между уровнями бюджетной системы</w:t>
      </w:r>
      <w:r w:rsidR="009259FD" w:rsidRPr="00207953">
        <w:rPr>
          <w:sz w:val="24"/>
          <w:szCs w:val="24"/>
        </w:rPr>
        <w:t>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В целях повышения уровня самообеспеченн</w:t>
      </w:r>
      <w:r w:rsidR="008B5BE7" w:rsidRPr="00207953">
        <w:rPr>
          <w:sz w:val="24"/>
          <w:szCs w:val="24"/>
        </w:rPr>
        <w:t xml:space="preserve">ости </w:t>
      </w:r>
      <w:r w:rsidR="009259FD" w:rsidRPr="00207953">
        <w:rPr>
          <w:sz w:val="24"/>
          <w:szCs w:val="24"/>
        </w:rPr>
        <w:t xml:space="preserve">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9259FD" w:rsidRPr="00207953">
        <w:rPr>
          <w:sz w:val="24"/>
          <w:szCs w:val="24"/>
        </w:rPr>
        <w:t xml:space="preserve"> </w:t>
      </w:r>
      <w:r w:rsidR="008B5BE7" w:rsidRPr="00207953">
        <w:rPr>
          <w:sz w:val="24"/>
          <w:szCs w:val="24"/>
        </w:rPr>
        <w:t>основными</w:t>
      </w:r>
      <w:r w:rsidRPr="00207953">
        <w:rPr>
          <w:sz w:val="24"/>
          <w:szCs w:val="24"/>
        </w:rPr>
        <w:t xml:space="preserve"> </w:t>
      </w:r>
      <w:r w:rsidR="008B5BE7" w:rsidRPr="00207953">
        <w:rPr>
          <w:sz w:val="24"/>
          <w:szCs w:val="24"/>
        </w:rPr>
        <w:t>задачами остаю</w:t>
      </w:r>
      <w:r w:rsidRPr="00207953">
        <w:rPr>
          <w:sz w:val="24"/>
          <w:szCs w:val="24"/>
        </w:rPr>
        <w:t>тся ра</w:t>
      </w:r>
      <w:r w:rsidR="003D154D" w:rsidRPr="00207953">
        <w:rPr>
          <w:sz w:val="24"/>
          <w:szCs w:val="24"/>
        </w:rPr>
        <w:t>сширение налогооблагаемой базы</w:t>
      </w:r>
      <w:r w:rsidRPr="00207953">
        <w:rPr>
          <w:sz w:val="24"/>
          <w:szCs w:val="24"/>
        </w:rPr>
        <w:t>, улучшение инвестиционного климата.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Важным направлением является организация перехода на исчисление налога на имущество организаций исхо</w:t>
      </w:r>
      <w:r w:rsidR="00EE55A2" w:rsidRPr="00207953">
        <w:rPr>
          <w:sz w:val="24"/>
          <w:szCs w:val="24"/>
        </w:rPr>
        <w:t>дя из кадастровой стоимости для </w:t>
      </w:r>
      <w:r w:rsidRPr="00207953">
        <w:rPr>
          <w:sz w:val="24"/>
          <w:szCs w:val="24"/>
        </w:rPr>
        <w:t>отдельных объектов налогообложения.</w:t>
      </w:r>
    </w:p>
    <w:p w:rsidR="00C012CA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В целях выполнения соглашения о мерах по социально-экономическому развитию и оздоровлению </w:t>
      </w:r>
      <w:r w:rsidR="008F0C42" w:rsidRPr="00207953">
        <w:rPr>
          <w:color w:val="000000"/>
          <w:sz w:val="24"/>
          <w:szCs w:val="24"/>
        </w:rPr>
        <w:t>муниципальных финансов</w:t>
      </w:r>
      <w:r w:rsidR="00EE55A2" w:rsidRPr="00207953">
        <w:rPr>
          <w:color w:val="000000"/>
          <w:sz w:val="24"/>
          <w:szCs w:val="24"/>
        </w:rPr>
        <w:t xml:space="preserve"> Р</w:t>
      </w:r>
      <w:r w:rsidR="00AB4CE7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AB4CE7" w:rsidRPr="00207953">
        <w:rPr>
          <w:color w:val="000000"/>
          <w:sz w:val="24"/>
          <w:szCs w:val="24"/>
        </w:rPr>
        <w:t xml:space="preserve">  Администрацией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AB4CE7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 xml:space="preserve">принято </w:t>
      </w:r>
      <w:r w:rsidR="00AB4CE7" w:rsidRPr="00207953">
        <w:rPr>
          <w:color w:val="000000"/>
          <w:sz w:val="24"/>
          <w:szCs w:val="24"/>
        </w:rPr>
        <w:t>постановление от 2</w:t>
      </w:r>
      <w:r w:rsidR="004E6AA7">
        <w:rPr>
          <w:color w:val="000000"/>
          <w:sz w:val="24"/>
          <w:szCs w:val="24"/>
        </w:rPr>
        <w:t>7</w:t>
      </w:r>
      <w:r w:rsidR="00AB4CE7" w:rsidRPr="00207953">
        <w:rPr>
          <w:color w:val="000000"/>
          <w:sz w:val="24"/>
          <w:szCs w:val="24"/>
        </w:rPr>
        <w:t>.09.</w:t>
      </w:r>
      <w:r w:rsidR="00EE55A2" w:rsidRPr="00207953">
        <w:rPr>
          <w:color w:val="000000"/>
          <w:sz w:val="24"/>
          <w:szCs w:val="24"/>
        </w:rPr>
        <w:t>2018 № </w:t>
      </w:r>
      <w:r w:rsidR="004E6AA7">
        <w:rPr>
          <w:color w:val="000000"/>
          <w:sz w:val="24"/>
          <w:szCs w:val="24"/>
        </w:rPr>
        <w:t>134</w:t>
      </w:r>
      <w:r w:rsidRPr="00207953">
        <w:rPr>
          <w:color w:val="000000"/>
          <w:sz w:val="24"/>
          <w:szCs w:val="24"/>
        </w:rPr>
        <w:t xml:space="preserve"> «Об утверждении Плана мероприятий по росту доходного потенциала </w:t>
      </w:r>
      <w:r w:rsidR="00AB4CE7" w:rsidRPr="00207953">
        <w:rPr>
          <w:color w:val="000000"/>
          <w:sz w:val="24"/>
          <w:szCs w:val="24"/>
        </w:rPr>
        <w:t xml:space="preserve">бюджета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AB4CE7" w:rsidRPr="00207953">
        <w:rPr>
          <w:color w:val="000000"/>
          <w:sz w:val="24"/>
          <w:szCs w:val="24"/>
        </w:rPr>
        <w:t xml:space="preserve"> до 2020 года» и от </w:t>
      </w:r>
      <w:r w:rsidR="004E6AA7">
        <w:rPr>
          <w:color w:val="000000"/>
          <w:sz w:val="24"/>
          <w:szCs w:val="24"/>
        </w:rPr>
        <w:t>0</w:t>
      </w:r>
      <w:r w:rsidR="00AB4CE7" w:rsidRPr="00207953">
        <w:rPr>
          <w:color w:val="000000"/>
          <w:sz w:val="24"/>
          <w:szCs w:val="24"/>
        </w:rPr>
        <w:t xml:space="preserve">5.10.2018 № </w:t>
      </w:r>
      <w:r w:rsidR="004E6AA7">
        <w:rPr>
          <w:color w:val="000000"/>
          <w:sz w:val="24"/>
          <w:szCs w:val="24"/>
        </w:rPr>
        <w:t>137</w:t>
      </w:r>
      <w:r w:rsidR="00AB4CE7" w:rsidRPr="00207953">
        <w:rPr>
          <w:color w:val="000000"/>
          <w:sz w:val="24"/>
          <w:szCs w:val="24"/>
        </w:rPr>
        <w:t xml:space="preserve"> «Об утверждении Плана мероприятий по </w:t>
      </w:r>
      <w:r w:rsidRPr="00207953">
        <w:rPr>
          <w:color w:val="000000"/>
          <w:sz w:val="24"/>
          <w:szCs w:val="24"/>
        </w:rPr>
        <w:t>оптимизаци</w:t>
      </w:r>
      <w:r w:rsidR="00EE55A2" w:rsidRPr="00207953">
        <w:rPr>
          <w:color w:val="000000"/>
          <w:sz w:val="24"/>
          <w:szCs w:val="24"/>
        </w:rPr>
        <w:t>и расходов бюджета</w:t>
      </w:r>
      <w:r w:rsidR="00AB4CE7" w:rsidRPr="00207953">
        <w:rPr>
          <w:color w:val="000000"/>
          <w:sz w:val="24"/>
          <w:szCs w:val="24"/>
        </w:rPr>
        <w:t xml:space="preserve">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AB4CE7" w:rsidRPr="00207953">
        <w:rPr>
          <w:color w:val="000000"/>
          <w:sz w:val="24"/>
          <w:szCs w:val="24"/>
        </w:rPr>
        <w:t xml:space="preserve"> </w:t>
      </w:r>
      <w:r w:rsidR="00EE55A2" w:rsidRPr="00207953">
        <w:rPr>
          <w:color w:val="000000"/>
          <w:sz w:val="24"/>
          <w:szCs w:val="24"/>
        </w:rPr>
        <w:t>и </w:t>
      </w:r>
      <w:r w:rsidRPr="00207953">
        <w:rPr>
          <w:color w:val="000000"/>
          <w:sz w:val="24"/>
          <w:szCs w:val="24"/>
        </w:rPr>
        <w:t xml:space="preserve">сокращению </w:t>
      </w:r>
      <w:r w:rsidR="00AB4CE7" w:rsidRPr="00207953">
        <w:rPr>
          <w:color w:val="000000"/>
          <w:sz w:val="24"/>
          <w:szCs w:val="24"/>
        </w:rPr>
        <w:t>муниципального</w:t>
      </w:r>
      <w:r w:rsidRPr="00207953">
        <w:rPr>
          <w:color w:val="000000"/>
          <w:sz w:val="24"/>
          <w:szCs w:val="24"/>
        </w:rPr>
        <w:t xml:space="preserve"> долга Р</w:t>
      </w:r>
      <w:r w:rsidR="00AB4CE7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до 2020 года».</w:t>
      </w:r>
    </w:p>
    <w:p w:rsidR="00207953" w:rsidRDefault="00207953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2.2. Приоритеты бюджетных расходов</w:t>
      </w: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Приоритетом бюджетных расходов, как и в прошлые годы, будут инвестиции в человеческий капитал</w:t>
      </w:r>
      <w:r w:rsidR="006D78AF" w:rsidRPr="00207953">
        <w:rPr>
          <w:color w:val="000000"/>
          <w:sz w:val="24"/>
          <w:szCs w:val="24"/>
        </w:rPr>
        <w:t>, предоставление качественных и </w:t>
      </w:r>
      <w:r w:rsidRPr="00207953">
        <w:rPr>
          <w:color w:val="000000"/>
          <w:sz w:val="24"/>
          <w:szCs w:val="24"/>
        </w:rPr>
        <w:t xml:space="preserve">конкурентных </w:t>
      </w:r>
      <w:r w:rsidR="00AE5209" w:rsidRPr="00207953">
        <w:rPr>
          <w:color w:val="000000"/>
          <w:sz w:val="24"/>
          <w:szCs w:val="24"/>
        </w:rPr>
        <w:t>муниципаль</w:t>
      </w:r>
      <w:r w:rsidRPr="00207953">
        <w:rPr>
          <w:color w:val="000000"/>
          <w:sz w:val="24"/>
          <w:szCs w:val="24"/>
        </w:rPr>
        <w:t>ных услуг на основе целей и задач, определенных указами Президента Российской Федерации и Стратеги</w:t>
      </w:r>
      <w:r w:rsidR="003D154D" w:rsidRPr="00207953">
        <w:rPr>
          <w:color w:val="000000"/>
          <w:sz w:val="24"/>
          <w:szCs w:val="24"/>
        </w:rPr>
        <w:t>ей</w:t>
      </w:r>
      <w:r w:rsidRPr="00207953">
        <w:rPr>
          <w:color w:val="000000"/>
          <w:sz w:val="24"/>
          <w:szCs w:val="24"/>
        </w:rPr>
        <w:t xml:space="preserve"> социально-экономического развития Р</w:t>
      </w:r>
      <w:r w:rsidR="00AB4CE7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период до 2030 года.</w:t>
      </w: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Одна из основных приоритетных задач </w:t>
      </w:r>
      <w:r w:rsidR="00AB4CE7" w:rsidRPr="00207953">
        <w:rPr>
          <w:color w:val="000000"/>
          <w:sz w:val="24"/>
          <w:szCs w:val="24"/>
        </w:rPr>
        <w:t>муниципальной политики</w:t>
      </w:r>
      <w:r w:rsidRPr="00207953">
        <w:rPr>
          <w:color w:val="000000"/>
          <w:sz w:val="24"/>
          <w:szCs w:val="24"/>
        </w:rPr>
        <w:t xml:space="preserve"> </w:t>
      </w:r>
      <w:r w:rsidR="006D78AF" w:rsidRPr="00207953">
        <w:rPr>
          <w:color w:val="000000"/>
          <w:sz w:val="24"/>
          <w:szCs w:val="24"/>
        </w:rPr>
        <w:t xml:space="preserve">– </w:t>
      </w:r>
      <w:r w:rsidRPr="00207953">
        <w:rPr>
          <w:color w:val="000000"/>
          <w:sz w:val="24"/>
          <w:szCs w:val="24"/>
        </w:rPr>
        <w:t>реализация Указа Президента Российской Федерации от 07.05.</w:t>
      </w:r>
      <w:r w:rsidR="006D78AF" w:rsidRPr="00207953">
        <w:rPr>
          <w:color w:val="000000"/>
          <w:sz w:val="24"/>
          <w:szCs w:val="24"/>
        </w:rPr>
        <w:t>2018 № </w:t>
      </w:r>
      <w:r w:rsidRPr="00207953">
        <w:rPr>
          <w:color w:val="000000"/>
          <w:sz w:val="24"/>
          <w:szCs w:val="24"/>
        </w:rPr>
        <w:t>204 будет осуществляться путем развития инстит</w:t>
      </w:r>
      <w:r w:rsidR="006D78AF" w:rsidRPr="00207953">
        <w:rPr>
          <w:color w:val="000000"/>
          <w:sz w:val="24"/>
          <w:szCs w:val="24"/>
        </w:rPr>
        <w:t xml:space="preserve">ута </w:t>
      </w:r>
      <w:r w:rsidR="00AE5209" w:rsidRPr="00207953">
        <w:rPr>
          <w:color w:val="000000"/>
          <w:sz w:val="24"/>
          <w:szCs w:val="24"/>
        </w:rPr>
        <w:t>муниципаль</w:t>
      </w:r>
      <w:r w:rsidR="006D78AF" w:rsidRPr="00207953">
        <w:rPr>
          <w:color w:val="000000"/>
          <w:sz w:val="24"/>
          <w:szCs w:val="24"/>
        </w:rPr>
        <w:t>ных программ на </w:t>
      </w:r>
      <w:r w:rsidRPr="00207953">
        <w:rPr>
          <w:color w:val="000000"/>
          <w:sz w:val="24"/>
          <w:szCs w:val="24"/>
        </w:rPr>
        <w:t xml:space="preserve">проектных принципах управления. С учетом интеграции предусмотренных данным указом национальных проектов </w:t>
      </w:r>
      <w:r w:rsidR="00AB4CE7" w:rsidRPr="00207953">
        <w:rPr>
          <w:color w:val="000000"/>
          <w:sz w:val="24"/>
          <w:szCs w:val="24"/>
        </w:rPr>
        <w:t>муниципальные</w:t>
      </w:r>
      <w:r w:rsidRPr="00207953">
        <w:rPr>
          <w:color w:val="000000"/>
          <w:sz w:val="24"/>
          <w:szCs w:val="24"/>
        </w:rPr>
        <w:t xml:space="preserve"> программы должны стать простым и эффективным инструментом о</w:t>
      </w:r>
      <w:r w:rsidR="006D78AF" w:rsidRPr="00207953">
        <w:rPr>
          <w:color w:val="000000"/>
          <w:sz w:val="24"/>
          <w:szCs w:val="24"/>
        </w:rPr>
        <w:t>рганизации как проектной, так и </w:t>
      </w:r>
      <w:r w:rsidRPr="00207953">
        <w:rPr>
          <w:color w:val="000000"/>
          <w:sz w:val="24"/>
          <w:szCs w:val="24"/>
        </w:rPr>
        <w:t>текущей деятельности органов</w:t>
      </w:r>
      <w:r w:rsidR="00A97DE2" w:rsidRPr="00207953">
        <w:rPr>
          <w:color w:val="000000"/>
          <w:sz w:val="24"/>
          <w:szCs w:val="24"/>
        </w:rPr>
        <w:t xml:space="preserve"> местного самоуправления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, отражающим взаимосвязь затраченных ресурсов и полученных результатов. </w:t>
      </w: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приоритетном порядке будут предусмо</w:t>
      </w:r>
      <w:r w:rsidR="006D78AF" w:rsidRPr="00207953">
        <w:rPr>
          <w:color w:val="000000"/>
          <w:sz w:val="24"/>
          <w:szCs w:val="24"/>
        </w:rPr>
        <w:t>трены бюджетные ассигнования на </w:t>
      </w:r>
      <w:r w:rsidRPr="00207953">
        <w:rPr>
          <w:color w:val="000000"/>
          <w:sz w:val="24"/>
          <w:szCs w:val="24"/>
        </w:rPr>
        <w:t xml:space="preserve">реализацию </w:t>
      </w:r>
      <w:r w:rsidRPr="00207953">
        <w:rPr>
          <w:color w:val="000000"/>
          <w:sz w:val="24"/>
          <w:szCs w:val="24"/>
        </w:rPr>
        <w:lastRenderedPageBreak/>
        <w:t xml:space="preserve">национальных проектов. Это </w:t>
      </w:r>
      <w:r w:rsidR="006D78AF" w:rsidRPr="00207953">
        <w:rPr>
          <w:color w:val="000000"/>
          <w:sz w:val="24"/>
          <w:szCs w:val="24"/>
        </w:rPr>
        <w:t>позволит сформировать ресурс на </w:t>
      </w:r>
      <w:r w:rsidRPr="00207953">
        <w:rPr>
          <w:color w:val="000000"/>
          <w:sz w:val="24"/>
          <w:szCs w:val="24"/>
        </w:rPr>
        <w:t>финансирование страт</w:t>
      </w:r>
      <w:r w:rsidR="008B5BE7" w:rsidRPr="00207953">
        <w:rPr>
          <w:color w:val="000000"/>
          <w:sz w:val="24"/>
          <w:szCs w:val="24"/>
        </w:rPr>
        <w:t>егических целей развития Р</w:t>
      </w:r>
      <w:r w:rsidR="00A97DE2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.</w:t>
      </w:r>
    </w:p>
    <w:p w:rsidR="00C012CA" w:rsidRPr="00207953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</w:t>
      </w:r>
      <w:r w:rsidR="006D78AF" w:rsidRPr="00207953">
        <w:rPr>
          <w:color w:val="000000"/>
          <w:sz w:val="24"/>
          <w:szCs w:val="24"/>
        </w:rPr>
        <w:t>ссийской Федерации 2012 года, а </w:t>
      </w:r>
      <w:r w:rsidRPr="00207953">
        <w:rPr>
          <w:color w:val="000000"/>
          <w:sz w:val="24"/>
          <w:szCs w:val="24"/>
        </w:rPr>
        <w:t>такж</w:t>
      </w:r>
      <w:r w:rsidR="006D78AF" w:rsidRPr="00207953">
        <w:rPr>
          <w:color w:val="000000"/>
          <w:sz w:val="24"/>
          <w:szCs w:val="24"/>
        </w:rPr>
        <w:t>е </w:t>
      </w:r>
      <w:r w:rsidR="008B5BE7" w:rsidRPr="00207953">
        <w:rPr>
          <w:color w:val="000000"/>
          <w:sz w:val="24"/>
          <w:szCs w:val="24"/>
        </w:rPr>
        <w:t>по </w:t>
      </w:r>
      <w:r w:rsidRPr="00207953">
        <w:rPr>
          <w:color w:val="000000"/>
          <w:sz w:val="24"/>
          <w:szCs w:val="24"/>
        </w:rPr>
        <w:t>сохранению уровня, установленного в этих указах. В полном объеме будут предусмотрены бюджетные ассигнова</w:t>
      </w:r>
      <w:r w:rsidR="006D78AF" w:rsidRPr="00207953">
        <w:rPr>
          <w:color w:val="000000"/>
          <w:sz w:val="24"/>
          <w:szCs w:val="24"/>
        </w:rPr>
        <w:t>ния исходя из прогнозного роста </w:t>
      </w:r>
      <w:r w:rsidRPr="00207953">
        <w:rPr>
          <w:color w:val="000000"/>
          <w:sz w:val="24"/>
          <w:szCs w:val="24"/>
        </w:rPr>
        <w:t>показателя среднемесячного дохода от трудовой деятельности согласно проекту прогноза социально-экономического развития</w:t>
      </w:r>
      <w:r w:rsidR="006D78AF" w:rsidRPr="00207953">
        <w:rPr>
          <w:color w:val="000000"/>
          <w:sz w:val="24"/>
          <w:szCs w:val="24"/>
        </w:rPr>
        <w:t xml:space="preserve"> Р</w:t>
      </w:r>
      <w:r w:rsidR="00A97DE2" w:rsidRPr="00207953">
        <w:rPr>
          <w:color w:val="000000"/>
          <w:sz w:val="24"/>
          <w:szCs w:val="24"/>
        </w:rPr>
        <w:t>емонтненского района</w:t>
      </w:r>
      <w:r w:rsidR="006D78AF" w:rsidRPr="00207953">
        <w:rPr>
          <w:color w:val="000000"/>
          <w:sz w:val="24"/>
          <w:szCs w:val="24"/>
        </w:rPr>
        <w:t xml:space="preserve"> на </w:t>
      </w:r>
      <w:r w:rsidRPr="00207953">
        <w:rPr>
          <w:color w:val="000000"/>
          <w:sz w:val="24"/>
          <w:szCs w:val="24"/>
        </w:rPr>
        <w:t xml:space="preserve">2019 – 2021 годы. 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соответствии с планируемым внесением изменений</w:t>
      </w:r>
      <w:r w:rsidR="006D78AF" w:rsidRPr="00207953">
        <w:rPr>
          <w:color w:val="000000"/>
          <w:sz w:val="24"/>
          <w:szCs w:val="24"/>
        </w:rPr>
        <w:t xml:space="preserve"> в статью </w:t>
      </w:r>
      <w:r w:rsidRPr="00207953">
        <w:rPr>
          <w:color w:val="000000"/>
          <w:sz w:val="24"/>
          <w:szCs w:val="24"/>
        </w:rPr>
        <w:t xml:space="preserve">1 Федерального закона от 19.06.2000 </w:t>
      </w:r>
      <w:r w:rsidR="006D78AF" w:rsidRPr="00207953">
        <w:rPr>
          <w:color w:val="000000"/>
          <w:sz w:val="24"/>
          <w:szCs w:val="24"/>
        </w:rPr>
        <w:t>№ </w:t>
      </w:r>
      <w:r w:rsidRPr="00207953">
        <w:rPr>
          <w:color w:val="000000"/>
          <w:sz w:val="24"/>
          <w:szCs w:val="24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целях ежегодного повышения оплаты труда категорий работников муниципальных учреждений (в части субвенций областного бюджета),</w:t>
      </w:r>
      <w:r w:rsidR="00C00B10" w:rsidRPr="00207953">
        <w:rPr>
          <w:color w:val="000000"/>
          <w:sz w:val="24"/>
          <w:szCs w:val="24"/>
        </w:rPr>
        <w:t xml:space="preserve"> технического и </w:t>
      </w:r>
      <w:r w:rsidRPr="00207953">
        <w:rPr>
          <w:color w:val="000000"/>
          <w:sz w:val="24"/>
          <w:szCs w:val="24"/>
        </w:rPr>
        <w:t xml:space="preserve">обслуживающего персонала органов </w:t>
      </w:r>
      <w:r w:rsidR="00AE5209" w:rsidRPr="00207953">
        <w:rPr>
          <w:color w:val="000000"/>
          <w:sz w:val="24"/>
          <w:szCs w:val="24"/>
        </w:rPr>
        <w:t>местного самоуправления Ремонтненского района</w:t>
      </w:r>
      <w:r w:rsidRPr="00207953">
        <w:rPr>
          <w:color w:val="000000"/>
          <w:sz w:val="24"/>
          <w:szCs w:val="24"/>
        </w:rPr>
        <w:t>,</w:t>
      </w:r>
      <w:r w:rsidR="008B5BE7" w:rsidRPr="00207953">
        <w:rPr>
          <w:color w:val="000000"/>
          <w:sz w:val="24"/>
          <w:szCs w:val="24"/>
        </w:rPr>
        <w:t xml:space="preserve"> на которых</w:t>
      </w:r>
      <w:r w:rsidRPr="00207953">
        <w:rPr>
          <w:color w:val="000000"/>
          <w:sz w:val="24"/>
          <w:szCs w:val="24"/>
        </w:rPr>
        <w:t xml:space="preserve"> не распространяется действие указов Президента Российской Федерации 2012 года, будет предусмотрена индексация расходов </w:t>
      </w:r>
      <w:r w:rsidR="00C00B10" w:rsidRPr="00207953">
        <w:rPr>
          <w:color w:val="000000"/>
          <w:sz w:val="24"/>
          <w:szCs w:val="24"/>
        </w:rPr>
        <w:t>на </w:t>
      </w:r>
      <w:r w:rsidRPr="00207953">
        <w:rPr>
          <w:color w:val="000000"/>
          <w:sz w:val="24"/>
          <w:szCs w:val="24"/>
        </w:rPr>
        <w:t>прогнозный уровень инфляции.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Приоритетность задач позволит сократить риск «размывания ресурсов», обеспечив достижение основных задач и стратегических целей </w:t>
      </w:r>
      <w:r w:rsidR="00AE5209" w:rsidRPr="00207953">
        <w:rPr>
          <w:color w:val="000000"/>
          <w:sz w:val="24"/>
          <w:szCs w:val="24"/>
        </w:rPr>
        <w:t xml:space="preserve">муниципальных программ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AE5209" w:rsidRPr="00207953">
        <w:rPr>
          <w:color w:val="000000"/>
          <w:sz w:val="24"/>
          <w:szCs w:val="24"/>
        </w:rPr>
        <w:t>.</w:t>
      </w: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2.3.</w:t>
      </w:r>
      <w:r w:rsidR="00C00B10" w:rsidRPr="00207953">
        <w:rPr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 xml:space="preserve">Повышение эффективности </w:t>
      </w: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и оптимизация структуры бюджетных расходов</w:t>
      </w:r>
    </w:p>
    <w:p w:rsidR="00C012CA" w:rsidRPr="00207953" w:rsidRDefault="00C012CA" w:rsidP="003D154D">
      <w:pPr>
        <w:widowControl w:val="0"/>
        <w:autoSpaceDE w:val="0"/>
        <w:autoSpaceDN w:val="0"/>
        <w:jc w:val="center"/>
        <w:rPr>
          <w:color w:val="000000"/>
          <w:sz w:val="24"/>
          <w:szCs w:val="24"/>
          <w:highlight w:val="yellow"/>
        </w:rPr>
      </w:pP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sz w:val="24"/>
          <w:szCs w:val="24"/>
        </w:rPr>
        <w:t>Бюджетная политика в сфере расходов будет направлена на безусловное исполнение действующих расходных обяз</w:t>
      </w:r>
      <w:r w:rsidR="00C00B10" w:rsidRPr="00207953">
        <w:rPr>
          <w:sz w:val="24"/>
          <w:szCs w:val="24"/>
        </w:rPr>
        <w:t xml:space="preserve">ательств, в том числе с учетом </w:t>
      </w:r>
      <w:r w:rsidRPr="00207953">
        <w:rPr>
          <w:sz w:val="24"/>
          <w:szCs w:val="24"/>
        </w:rPr>
        <w:t>их оптимизации и повышения эффективности использования финансовых ресурсов.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В целях создания условий для эффективного использования средств бюджета</w:t>
      </w:r>
      <w:r w:rsidR="00A97DE2" w:rsidRPr="00207953">
        <w:rPr>
          <w:color w:val="000000"/>
          <w:sz w:val="24"/>
          <w:szCs w:val="24"/>
        </w:rPr>
        <w:t xml:space="preserve">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и мобилизации ресурсов продолжится применение следующих основных подходов: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формирование расходных обязате</w:t>
      </w:r>
      <w:r w:rsidR="00C00B10" w:rsidRPr="00207953">
        <w:rPr>
          <w:color w:val="000000"/>
          <w:sz w:val="24"/>
          <w:szCs w:val="24"/>
        </w:rPr>
        <w:t>льств с учетом их оптимизации и </w:t>
      </w:r>
      <w:r w:rsidRPr="00207953">
        <w:rPr>
          <w:color w:val="000000"/>
          <w:sz w:val="24"/>
          <w:szCs w:val="24"/>
        </w:rPr>
        <w:t>пересмотра структуры расходов бюджета</w:t>
      </w:r>
      <w:r w:rsidR="00A97DE2" w:rsidRPr="00207953">
        <w:rPr>
          <w:color w:val="000000"/>
          <w:sz w:val="24"/>
          <w:szCs w:val="24"/>
        </w:rPr>
        <w:t xml:space="preserve">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;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разработка бюджета на основе </w:t>
      </w:r>
      <w:r w:rsidR="00A97DE2" w:rsidRPr="00207953">
        <w:rPr>
          <w:color w:val="000000"/>
          <w:sz w:val="24"/>
          <w:szCs w:val="24"/>
        </w:rPr>
        <w:t>муниципальны</w:t>
      </w:r>
      <w:r w:rsidRPr="00207953">
        <w:rPr>
          <w:color w:val="000000"/>
          <w:sz w:val="24"/>
          <w:szCs w:val="24"/>
        </w:rPr>
        <w:t>х программ Р</w:t>
      </w:r>
      <w:r w:rsidR="00A97DE2" w:rsidRPr="00207953">
        <w:rPr>
          <w:color w:val="000000"/>
          <w:sz w:val="24"/>
          <w:szCs w:val="24"/>
        </w:rPr>
        <w:t xml:space="preserve">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>;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sz w:val="24"/>
          <w:szCs w:val="24"/>
        </w:rPr>
        <w:t xml:space="preserve">обеспечение осуществления полномочий по внутреннему </w:t>
      </w:r>
      <w:r w:rsidR="008B5FBF" w:rsidRPr="00207953">
        <w:rPr>
          <w:sz w:val="24"/>
          <w:szCs w:val="24"/>
        </w:rPr>
        <w:t>муниципальному</w:t>
      </w:r>
      <w:r w:rsidRPr="00207953">
        <w:rPr>
          <w:sz w:val="24"/>
          <w:szCs w:val="24"/>
        </w:rPr>
        <w:t xml:space="preserve"> финансовому контролю на всех этапах бюджетного процесса</w:t>
      </w:r>
      <w:r w:rsidRPr="00207953">
        <w:rPr>
          <w:color w:val="000000"/>
          <w:sz w:val="24"/>
          <w:szCs w:val="24"/>
        </w:rPr>
        <w:t>;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обеспечение реструктуризации бюджетной сети, при условии сохранения качества и объемов </w:t>
      </w:r>
      <w:r w:rsidR="00A97DE2" w:rsidRPr="00207953">
        <w:rPr>
          <w:color w:val="000000"/>
          <w:sz w:val="24"/>
          <w:szCs w:val="24"/>
        </w:rPr>
        <w:t>муниципальных</w:t>
      </w:r>
      <w:r w:rsidRPr="00207953">
        <w:rPr>
          <w:color w:val="000000"/>
          <w:sz w:val="24"/>
          <w:szCs w:val="24"/>
        </w:rPr>
        <w:t xml:space="preserve"> услуг;</w:t>
      </w:r>
    </w:p>
    <w:p w:rsidR="00C012CA" w:rsidRPr="00207953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оптимизация мер социальной поддержки;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proofErr w:type="spellStart"/>
      <w:r w:rsidRPr="00207953">
        <w:rPr>
          <w:color w:val="000000"/>
          <w:sz w:val="24"/>
          <w:szCs w:val="24"/>
        </w:rPr>
        <w:t>неустановление</w:t>
      </w:r>
      <w:proofErr w:type="spellEnd"/>
      <w:r w:rsidRPr="00207953">
        <w:rPr>
          <w:color w:val="000000"/>
          <w:sz w:val="24"/>
          <w:szCs w:val="24"/>
        </w:rPr>
        <w:t xml:space="preserve"> расходных обязательств, не связанных с решением вопросов, отнесенных </w:t>
      </w:r>
      <w:hyperlink r:id="rId8" w:history="1">
        <w:r w:rsidRPr="00207953">
          <w:rPr>
            <w:color w:val="000000"/>
            <w:sz w:val="24"/>
            <w:szCs w:val="24"/>
          </w:rPr>
          <w:t>Конституцией</w:t>
        </w:r>
      </w:hyperlink>
      <w:r w:rsidRPr="00207953">
        <w:rPr>
          <w:color w:val="000000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A97DE2" w:rsidRPr="00207953">
        <w:rPr>
          <w:color w:val="000000"/>
          <w:sz w:val="24"/>
          <w:szCs w:val="24"/>
        </w:rPr>
        <w:t>местного самоуправления</w:t>
      </w:r>
      <w:r w:rsidRPr="00207953">
        <w:rPr>
          <w:color w:val="000000"/>
          <w:sz w:val="24"/>
          <w:szCs w:val="24"/>
        </w:rPr>
        <w:t>;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активное привлечение внебюджетных р</w:t>
      </w:r>
      <w:r w:rsidR="00C00B10" w:rsidRPr="00207953">
        <w:rPr>
          <w:color w:val="000000"/>
          <w:sz w:val="24"/>
          <w:szCs w:val="24"/>
        </w:rPr>
        <w:t>есурсов, направление средств от </w:t>
      </w:r>
      <w:r w:rsidR="00B45439" w:rsidRPr="00207953">
        <w:rPr>
          <w:color w:val="000000"/>
          <w:sz w:val="24"/>
          <w:szCs w:val="24"/>
        </w:rPr>
        <w:t>приносящей доход деятельности</w:t>
      </w:r>
      <w:r w:rsidRPr="00207953">
        <w:rPr>
          <w:color w:val="000000"/>
          <w:sz w:val="24"/>
          <w:szCs w:val="24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повышение эффективности расходов в части предоставления средств бюджета</w:t>
      </w:r>
      <w:r w:rsidR="00A97DE2" w:rsidRPr="00207953">
        <w:rPr>
          <w:color w:val="000000"/>
          <w:sz w:val="24"/>
          <w:szCs w:val="24"/>
        </w:rPr>
        <w:t xml:space="preserve"> Ремонтненского </w:t>
      </w:r>
      <w:r w:rsidR="004E6AA7">
        <w:rPr>
          <w:color w:val="000000"/>
          <w:sz w:val="24"/>
          <w:szCs w:val="24"/>
        </w:rPr>
        <w:t>сельского поселения</w:t>
      </w:r>
      <w:r w:rsidR="004E6AA7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>внебюджетному сектору экономики;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совершенствование межбюджетных отношений.</w:t>
      </w:r>
    </w:p>
    <w:p w:rsidR="00C012CA" w:rsidRPr="00207953" w:rsidRDefault="00C012CA" w:rsidP="00470BCE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30553F" w:rsidRPr="00207953" w:rsidRDefault="0030553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30553F" w:rsidRPr="00207953" w:rsidRDefault="0030553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FF6ECF" w:rsidRDefault="00FF6EC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FF6ECF" w:rsidRDefault="00FF6EC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FF6ECF" w:rsidRDefault="00FF6EC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FF6ECF" w:rsidRDefault="00FF6ECF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lastRenderedPageBreak/>
        <w:t xml:space="preserve">2.4. Основные подходы 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к формированию межбюджетных отношений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30553F" w:rsidRPr="00207953" w:rsidRDefault="0030553F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C012CA" w:rsidRPr="00207953" w:rsidRDefault="00C012CA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Бюджетная политика в сфере</w:t>
      </w:r>
      <w:r w:rsidR="00C00B10" w:rsidRPr="00207953">
        <w:rPr>
          <w:sz w:val="24"/>
          <w:szCs w:val="24"/>
        </w:rPr>
        <w:t xml:space="preserve"> межбюджетных отношений </w:t>
      </w:r>
      <w:r w:rsidR="00C00B10" w:rsidRPr="00207953">
        <w:rPr>
          <w:sz w:val="24"/>
          <w:szCs w:val="24"/>
        </w:rPr>
        <w:br/>
        <w:t xml:space="preserve">в 2019 – 2021 </w:t>
      </w:r>
      <w:r w:rsidRPr="00207953">
        <w:rPr>
          <w:sz w:val="24"/>
          <w:szCs w:val="24"/>
        </w:rPr>
        <w:t>годах будет строиться с уче</w:t>
      </w:r>
      <w:r w:rsidR="00C00B10" w:rsidRPr="00207953">
        <w:rPr>
          <w:sz w:val="24"/>
          <w:szCs w:val="24"/>
        </w:rPr>
        <w:t xml:space="preserve">том необходимости обеспечения </w:t>
      </w:r>
      <w:r w:rsidRPr="00207953">
        <w:rPr>
          <w:sz w:val="24"/>
          <w:szCs w:val="24"/>
        </w:rPr>
        <w:t>сбалансированности местн</w:t>
      </w:r>
      <w:r w:rsidR="004E6AA7">
        <w:rPr>
          <w:sz w:val="24"/>
          <w:szCs w:val="24"/>
        </w:rPr>
        <w:t>ого</w:t>
      </w:r>
      <w:r w:rsidRPr="00207953">
        <w:rPr>
          <w:sz w:val="24"/>
          <w:szCs w:val="24"/>
        </w:rPr>
        <w:t xml:space="preserve"> бюдж</w:t>
      </w:r>
      <w:r w:rsidR="00C00B10" w:rsidRPr="00207953">
        <w:rPr>
          <w:sz w:val="24"/>
          <w:szCs w:val="24"/>
        </w:rPr>
        <w:t>ет</w:t>
      </w:r>
      <w:r w:rsidR="004E6AA7">
        <w:rPr>
          <w:sz w:val="24"/>
          <w:szCs w:val="24"/>
        </w:rPr>
        <w:t>а</w:t>
      </w:r>
      <w:r w:rsidR="00C00B10" w:rsidRPr="00207953">
        <w:rPr>
          <w:sz w:val="24"/>
          <w:szCs w:val="24"/>
        </w:rPr>
        <w:t>, осуществления контроля за </w:t>
      </w:r>
      <w:r w:rsidRPr="00207953">
        <w:rPr>
          <w:sz w:val="24"/>
          <w:szCs w:val="24"/>
        </w:rPr>
        <w:t>использованием бюджетных средств и орга</w:t>
      </w:r>
      <w:r w:rsidR="00C00B10" w:rsidRPr="00207953">
        <w:rPr>
          <w:sz w:val="24"/>
          <w:szCs w:val="24"/>
        </w:rPr>
        <w:t>низацией бюджетного процесса на </w:t>
      </w:r>
      <w:r w:rsidRPr="00207953">
        <w:rPr>
          <w:sz w:val="24"/>
          <w:szCs w:val="24"/>
        </w:rPr>
        <w:t xml:space="preserve">муниципальном уровне. </w:t>
      </w:r>
    </w:p>
    <w:p w:rsidR="00C012CA" w:rsidRPr="00207953" w:rsidRDefault="00C012CA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Будет продолжен контроль за качественным и своевременным принятием местн</w:t>
      </w:r>
      <w:r w:rsidR="00FF6ECF">
        <w:rPr>
          <w:sz w:val="24"/>
          <w:szCs w:val="24"/>
        </w:rPr>
        <w:t>ого бюджета</w:t>
      </w:r>
      <w:r w:rsidRPr="00207953">
        <w:rPr>
          <w:sz w:val="24"/>
          <w:szCs w:val="24"/>
        </w:rPr>
        <w:t>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C012CA" w:rsidRPr="00207953" w:rsidRDefault="00C012CA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Обеспечение устойчивого и сбалансированного исполнения местн</w:t>
      </w:r>
      <w:r w:rsidR="00FF6ECF">
        <w:rPr>
          <w:sz w:val="24"/>
          <w:szCs w:val="24"/>
        </w:rPr>
        <w:t>ого</w:t>
      </w:r>
      <w:r w:rsidRPr="00207953">
        <w:rPr>
          <w:sz w:val="24"/>
          <w:szCs w:val="24"/>
        </w:rPr>
        <w:t xml:space="preserve"> бюджет</w:t>
      </w:r>
      <w:r w:rsidR="00FF6ECF">
        <w:rPr>
          <w:sz w:val="24"/>
          <w:szCs w:val="24"/>
        </w:rPr>
        <w:t>а</w:t>
      </w:r>
      <w:r w:rsidRPr="00207953">
        <w:rPr>
          <w:sz w:val="24"/>
          <w:szCs w:val="24"/>
        </w:rPr>
        <w:t>, сохранение безопасного</w:t>
      </w:r>
      <w:r w:rsidR="00B45439" w:rsidRPr="00207953">
        <w:rPr>
          <w:sz w:val="24"/>
          <w:szCs w:val="24"/>
        </w:rPr>
        <w:t xml:space="preserve"> уровня долговой нагрузки должны быть обеспечены</w:t>
      </w:r>
      <w:r w:rsidRPr="00207953">
        <w:rPr>
          <w:sz w:val="24"/>
          <w:szCs w:val="24"/>
        </w:rPr>
        <w:t xml:space="preserve"> за счет принятия и реализации на местном уровне следую</w:t>
      </w:r>
      <w:r w:rsidR="00C00B10" w:rsidRPr="00207953">
        <w:rPr>
          <w:sz w:val="24"/>
          <w:szCs w:val="24"/>
        </w:rPr>
        <w:t>щих мер</w:t>
      </w:r>
      <w:r w:rsidR="0030553F" w:rsidRPr="00207953">
        <w:rPr>
          <w:sz w:val="24"/>
          <w:szCs w:val="24"/>
        </w:rPr>
        <w:t>:</w:t>
      </w:r>
      <w:r w:rsidR="00C00B10" w:rsidRPr="00207953">
        <w:rPr>
          <w:sz w:val="24"/>
          <w:szCs w:val="24"/>
        </w:rPr>
        <w:t xml:space="preserve"> </w:t>
      </w:r>
    </w:p>
    <w:p w:rsidR="00C012CA" w:rsidRPr="00207953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увеличения</w:t>
      </w:r>
      <w:r w:rsidR="00C012CA" w:rsidRPr="00207953">
        <w:rPr>
          <w:sz w:val="24"/>
          <w:szCs w:val="24"/>
        </w:rPr>
        <w:t xml:space="preserve"> поступлений налоговых и неналоговых доходов;</w:t>
      </w:r>
    </w:p>
    <w:p w:rsidR="00C012CA" w:rsidRPr="00207953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оптимизации</w:t>
      </w:r>
      <w:r w:rsidR="00C012CA" w:rsidRPr="00207953">
        <w:rPr>
          <w:sz w:val="24"/>
          <w:szCs w:val="24"/>
        </w:rPr>
        <w:t xml:space="preserve"> бюджетных расходов и долговой нагрузки;</w:t>
      </w:r>
    </w:p>
    <w:p w:rsidR="00C012CA" w:rsidRPr="00207953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207953">
        <w:rPr>
          <w:sz w:val="24"/>
          <w:szCs w:val="24"/>
        </w:rPr>
        <w:t>выполнения</w:t>
      </w:r>
      <w:r w:rsidR="00C012CA" w:rsidRPr="00207953">
        <w:rPr>
          <w:sz w:val="24"/>
          <w:szCs w:val="24"/>
        </w:rPr>
        <w:t xml:space="preserve"> требований бюджетного </w:t>
      </w:r>
      <w:r w:rsidR="00C00B10" w:rsidRPr="00207953">
        <w:rPr>
          <w:sz w:val="24"/>
          <w:szCs w:val="24"/>
        </w:rPr>
        <w:t>законодательства и соглашений о </w:t>
      </w:r>
      <w:r w:rsidR="00C012CA" w:rsidRPr="00207953">
        <w:rPr>
          <w:sz w:val="24"/>
          <w:szCs w:val="24"/>
        </w:rPr>
        <w:t>предоставлении межбюджетных трансфертов.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30553F" w:rsidRPr="00207953" w:rsidRDefault="0030553F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2.5. Повышение прозрачности 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и открытости бюджетного процесса</w:t>
      </w: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30553F" w:rsidRPr="00207953" w:rsidRDefault="0030553F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C012CA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региональных информационных систем с федеральными.</w:t>
      </w:r>
    </w:p>
    <w:p w:rsidR="00B45439" w:rsidRPr="00207953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</w:t>
      </w:r>
      <w:r w:rsidRPr="00207953">
        <w:rPr>
          <w:sz w:val="24"/>
          <w:szCs w:val="24"/>
        </w:rPr>
        <w:t>М</w:t>
      </w:r>
      <w:r w:rsidR="00C00B10" w:rsidRPr="00207953">
        <w:rPr>
          <w:sz w:val="24"/>
          <w:szCs w:val="24"/>
        </w:rPr>
        <w:t>инистерства финансов Российской Федерации от 28.12.2016</w:t>
      </w:r>
      <w:r w:rsidR="00C45063" w:rsidRPr="00207953">
        <w:rPr>
          <w:sz w:val="24"/>
          <w:szCs w:val="24"/>
        </w:rPr>
        <w:t> </w:t>
      </w:r>
      <w:r w:rsidR="00C00B10" w:rsidRPr="00207953">
        <w:rPr>
          <w:sz w:val="24"/>
          <w:szCs w:val="24"/>
        </w:rPr>
        <w:t>№ </w:t>
      </w:r>
      <w:r w:rsidRPr="00207953">
        <w:rPr>
          <w:sz w:val="24"/>
          <w:szCs w:val="24"/>
        </w:rPr>
        <w:t>243н «О составе и порядке размещения и предоставления информации на едином портале бюджетной системы Российской Федерации»</w:t>
      </w:r>
      <w:r w:rsidRPr="00207953">
        <w:rPr>
          <w:color w:val="000000"/>
          <w:sz w:val="24"/>
          <w:szCs w:val="24"/>
        </w:rPr>
        <w:t xml:space="preserve">. Продолжит свою работу портал </w:t>
      </w:r>
      <w:r w:rsidR="008B5FBF" w:rsidRPr="00207953">
        <w:rPr>
          <w:color w:val="000000"/>
          <w:sz w:val="24"/>
          <w:szCs w:val="24"/>
        </w:rPr>
        <w:t xml:space="preserve">Администрации Ремонтненского </w:t>
      </w:r>
      <w:r w:rsidR="00FF6ECF">
        <w:rPr>
          <w:color w:val="000000"/>
          <w:sz w:val="24"/>
          <w:szCs w:val="24"/>
        </w:rPr>
        <w:t>сельского поселения</w:t>
      </w:r>
      <w:r w:rsidR="008B5FBF" w:rsidRPr="00207953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>«</w:t>
      </w:r>
      <w:r w:rsidR="0030553F" w:rsidRPr="00207953">
        <w:rPr>
          <w:color w:val="000000"/>
          <w:sz w:val="24"/>
          <w:szCs w:val="24"/>
        </w:rPr>
        <w:t>Б</w:t>
      </w:r>
      <w:r w:rsidRPr="00207953">
        <w:rPr>
          <w:color w:val="000000"/>
          <w:sz w:val="24"/>
          <w:szCs w:val="24"/>
        </w:rPr>
        <w:t>юджет</w:t>
      </w:r>
      <w:r w:rsidR="0030553F" w:rsidRPr="00207953">
        <w:rPr>
          <w:color w:val="000000"/>
          <w:sz w:val="24"/>
          <w:szCs w:val="24"/>
        </w:rPr>
        <w:t xml:space="preserve"> для граждан</w:t>
      </w:r>
      <w:r w:rsidRPr="00207953">
        <w:rPr>
          <w:color w:val="000000"/>
          <w:sz w:val="24"/>
          <w:szCs w:val="24"/>
        </w:rPr>
        <w:t xml:space="preserve">» в информационно-телекоммуникационной сети </w:t>
      </w:r>
      <w:r w:rsidR="00B45439" w:rsidRPr="00207953">
        <w:rPr>
          <w:color w:val="000000"/>
          <w:sz w:val="24"/>
          <w:szCs w:val="24"/>
        </w:rPr>
        <w:t>«</w:t>
      </w:r>
      <w:r w:rsidRPr="00207953">
        <w:rPr>
          <w:color w:val="000000"/>
          <w:sz w:val="24"/>
          <w:szCs w:val="24"/>
        </w:rPr>
        <w:t>Интернет</w:t>
      </w:r>
      <w:r w:rsidR="00B45439" w:rsidRPr="00207953">
        <w:rPr>
          <w:color w:val="000000"/>
          <w:sz w:val="24"/>
          <w:szCs w:val="24"/>
        </w:rPr>
        <w:t>»</w:t>
      </w:r>
      <w:r w:rsidRPr="00207953">
        <w:rPr>
          <w:color w:val="000000"/>
          <w:sz w:val="24"/>
          <w:szCs w:val="24"/>
        </w:rPr>
        <w:t>, представляющий детальные и</w:t>
      </w:r>
      <w:r w:rsidR="00FF6ECF">
        <w:rPr>
          <w:color w:val="000000"/>
          <w:sz w:val="24"/>
          <w:szCs w:val="24"/>
        </w:rPr>
        <w:t xml:space="preserve"> </w:t>
      </w:r>
      <w:r w:rsidRPr="00207953">
        <w:rPr>
          <w:color w:val="000000"/>
          <w:sz w:val="24"/>
          <w:szCs w:val="24"/>
        </w:rPr>
        <w:t xml:space="preserve">оперативно обновляемые сведения о ходе бюджетного процесса в </w:t>
      </w:r>
      <w:proofErr w:type="spellStart"/>
      <w:r w:rsidRPr="00207953">
        <w:rPr>
          <w:color w:val="000000"/>
          <w:sz w:val="24"/>
          <w:szCs w:val="24"/>
        </w:rPr>
        <w:t>Р</w:t>
      </w:r>
      <w:r w:rsidR="004A5D5F" w:rsidRPr="00207953">
        <w:rPr>
          <w:color w:val="000000"/>
          <w:sz w:val="24"/>
          <w:szCs w:val="24"/>
        </w:rPr>
        <w:t>емонтненском</w:t>
      </w:r>
      <w:proofErr w:type="spellEnd"/>
      <w:r w:rsidR="004A5D5F" w:rsidRPr="00207953">
        <w:rPr>
          <w:color w:val="000000"/>
          <w:sz w:val="24"/>
          <w:szCs w:val="24"/>
        </w:rPr>
        <w:t xml:space="preserve"> </w:t>
      </w:r>
      <w:r w:rsidR="00FF6ECF">
        <w:rPr>
          <w:color w:val="000000"/>
          <w:sz w:val="24"/>
          <w:szCs w:val="24"/>
        </w:rPr>
        <w:t>сельском</w:t>
      </w:r>
      <w:r w:rsidR="00FF6ECF">
        <w:rPr>
          <w:color w:val="000000"/>
          <w:sz w:val="24"/>
          <w:szCs w:val="24"/>
        </w:rPr>
        <w:t xml:space="preserve"> поселени</w:t>
      </w:r>
      <w:r w:rsidR="00FF6ECF">
        <w:rPr>
          <w:color w:val="000000"/>
          <w:sz w:val="24"/>
          <w:szCs w:val="24"/>
        </w:rPr>
        <w:t>и</w:t>
      </w:r>
      <w:r w:rsidRPr="00207953">
        <w:rPr>
          <w:color w:val="000000"/>
          <w:sz w:val="24"/>
          <w:szCs w:val="24"/>
        </w:rPr>
        <w:t>.</w:t>
      </w:r>
    </w:p>
    <w:p w:rsidR="00B45439" w:rsidRPr="00207953" w:rsidRDefault="00B45439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825BA5" w:rsidRDefault="00825BA5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FF6ECF" w:rsidRDefault="00FF6ECF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FF6ECF" w:rsidRDefault="00FF6ECF" w:rsidP="00FF6ECF">
      <w:pPr>
        <w:rPr>
          <w:sz w:val="24"/>
          <w:szCs w:val="24"/>
        </w:rPr>
      </w:pPr>
    </w:p>
    <w:p w:rsidR="00FF6ECF" w:rsidRDefault="00FF6ECF" w:rsidP="00FF6ECF">
      <w:pPr>
        <w:rPr>
          <w:sz w:val="24"/>
          <w:szCs w:val="24"/>
        </w:rPr>
      </w:pPr>
    </w:p>
    <w:p w:rsidR="00FF6ECF" w:rsidRDefault="00FF6ECF" w:rsidP="00FF6ECF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207953" w:rsidRPr="00FF6ECF" w:rsidRDefault="00FF6ECF" w:rsidP="00FF6ECF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Ремонтненского сельского поселения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А.Я.Яковенко</w:t>
      </w:r>
      <w:proofErr w:type="spellEnd"/>
    </w:p>
    <w:sectPr w:rsidR="00207953" w:rsidRPr="00FF6ECF" w:rsidSect="00207953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22" w:rsidRDefault="005B0122">
      <w:r>
        <w:separator/>
      </w:r>
    </w:p>
  </w:endnote>
  <w:endnote w:type="continuationSeparator" w:id="0">
    <w:p w:rsidR="005B0122" w:rsidRDefault="005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09" w:rsidRDefault="00670E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2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5209" w:rsidRDefault="00AE5209">
    <w:pPr>
      <w:pStyle w:val="a7"/>
      <w:ind w:right="360"/>
    </w:pPr>
  </w:p>
  <w:p w:rsidR="00AE5209" w:rsidRDefault="00AE52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09" w:rsidRPr="00B82081" w:rsidRDefault="00AE5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22" w:rsidRDefault="005B0122">
      <w:r>
        <w:separator/>
      </w:r>
    </w:p>
  </w:footnote>
  <w:footnote w:type="continuationSeparator" w:id="0">
    <w:p w:rsidR="005B0122" w:rsidRDefault="005B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CA"/>
    <w:rsid w:val="000021E0"/>
    <w:rsid w:val="00050C68"/>
    <w:rsid w:val="0005372C"/>
    <w:rsid w:val="00054D8B"/>
    <w:rsid w:val="000559D5"/>
    <w:rsid w:val="00060F3C"/>
    <w:rsid w:val="00064B30"/>
    <w:rsid w:val="00077AE1"/>
    <w:rsid w:val="000808D6"/>
    <w:rsid w:val="000A1A26"/>
    <w:rsid w:val="000A726F"/>
    <w:rsid w:val="000B24A7"/>
    <w:rsid w:val="000B4002"/>
    <w:rsid w:val="000B66C7"/>
    <w:rsid w:val="000C430D"/>
    <w:rsid w:val="000C7AAC"/>
    <w:rsid w:val="000F2B40"/>
    <w:rsid w:val="000F5B6A"/>
    <w:rsid w:val="001006EB"/>
    <w:rsid w:val="00104E0D"/>
    <w:rsid w:val="0010504A"/>
    <w:rsid w:val="00116BFA"/>
    <w:rsid w:val="00122FC7"/>
    <w:rsid w:val="00125DE3"/>
    <w:rsid w:val="00153B21"/>
    <w:rsid w:val="001B2D1C"/>
    <w:rsid w:val="001C1D98"/>
    <w:rsid w:val="001D2690"/>
    <w:rsid w:val="001E1DBA"/>
    <w:rsid w:val="001F440F"/>
    <w:rsid w:val="001F4BE3"/>
    <w:rsid w:val="001F6D02"/>
    <w:rsid w:val="00207953"/>
    <w:rsid w:val="00213F66"/>
    <w:rsid w:val="002357C0"/>
    <w:rsid w:val="00236266"/>
    <w:rsid w:val="002504E8"/>
    <w:rsid w:val="00254382"/>
    <w:rsid w:val="00256908"/>
    <w:rsid w:val="0027031E"/>
    <w:rsid w:val="0028703B"/>
    <w:rsid w:val="00290AC8"/>
    <w:rsid w:val="002A2062"/>
    <w:rsid w:val="002A31A1"/>
    <w:rsid w:val="002B6527"/>
    <w:rsid w:val="002C135C"/>
    <w:rsid w:val="002C59F0"/>
    <w:rsid w:val="002C5E60"/>
    <w:rsid w:val="002E65D5"/>
    <w:rsid w:val="002F63E3"/>
    <w:rsid w:val="002F74D7"/>
    <w:rsid w:val="0030124B"/>
    <w:rsid w:val="0030553F"/>
    <w:rsid w:val="00313D3A"/>
    <w:rsid w:val="003167D4"/>
    <w:rsid w:val="00323318"/>
    <w:rsid w:val="00341FC1"/>
    <w:rsid w:val="0037040B"/>
    <w:rsid w:val="003921D8"/>
    <w:rsid w:val="003A541F"/>
    <w:rsid w:val="003B2193"/>
    <w:rsid w:val="003D154D"/>
    <w:rsid w:val="00407B71"/>
    <w:rsid w:val="00425061"/>
    <w:rsid w:val="0043686A"/>
    <w:rsid w:val="00441069"/>
    <w:rsid w:val="00444636"/>
    <w:rsid w:val="00453869"/>
    <w:rsid w:val="0046409C"/>
    <w:rsid w:val="00470BA8"/>
    <w:rsid w:val="00470BCE"/>
    <w:rsid w:val="004711EC"/>
    <w:rsid w:val="00480BC7"/>
    <w:rsid w:val="004871AA"/>
    <w:rsid w:val="004A5D5F"/>
    <w:rsid w:val="004A6F0E"/>
    <w:rsid w:val="004B6A5C"/>
    <w:rsid w:val="004E6AA7"/>
    <w:rsid w:val="004E78FD"/>
    <w:rsid w:val="004F4277"/>
    <w:rsid w:val="004F7011"/>
    <w:rsid w:val="00515D9C"/>
    <w:rsid w:val="00531FBD"/>
    <w:rsid w:val="0053366A"/>
    <w:rsid w:val="00564612"/>
    <w:rsid w:val="00567BBF"/>
    <w:rsid w:val="00587BF6"/>
    <w:rsid w:val="0059629B"/>
    <w:rsid w:val="005B0122"/>
    <w:rsid w:val="005B42DF"/>
    <w:rsid w:val="005C5FF3"/>
    <w:rsid w:val="006063C5"/>
    <w:rsid w:val="00611679"/>
    <w:rsid w:val="00613D7D"/>
    <w:rsid w:val="006564DB"/>
    <w:rsid w:val="00660EE3"/>
    <w:rsid w:val="00670E0B"/>
    <w:rsid w:val="00676B57"/>
    <w:rsid w:val="006B7A21"/>
    <w:rsid w:val="006D78AF"/>
    <w:rsid w:val="006F14E4"/>
    <w:rsid w:val="00707EA6"/>
    <w:rsid w:val="007120F8"/>
    <w:rsid w:val="007219F0"/>
    <w:rsid w:val="00726704"/>
    <w:rsid w:val="007272D2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25BA5"/>
    <w:rsid w:val="008438D7"/>
    <w:rsid w:val="0086020F"/>
    <w:rsid w:val="00860E5A"/>
    <w:rsid w:val="00867AB6"/>
    <w:rsid w:val="008A26EE"/>
    <w:rsid w:val="008B5BE7"/>
    <w:rsid w:val="008B5FBF"/>
    <w:rsid w:val="008B6AD3"/>
    <w:rsid w:val="008F0C42"/>
    <w:rsid w:val="00905B52"/>
    <w:rsid w:val="00910044"/>
    <w:rsid w:val="009122B1"/>
    <w:rsid w:val="009127DC"/>
    <w:rsid w:val="00913129"/>
    <w:rsid w:val="00917C70"/>
    <w:rsid w:val="009228DF"/>
    <w:rsid w:val="00924E84"/>
    <w:rsid w:val="009259FD"/>
    <w:rsid w:val="00931944"/>
    <w:rsid w:val="00947FCC"/>
    <w:rsid w:val="00985A10"/>
    <w:rsid w:val="00995BDB"/>
    <w:rsid w:val="00A05B6C"/>
    <w:rsid w:val="00A061D7"/>
    <w:rsid w:val="00A30E81"/>
    <w:rsid w:val="00A34804"/>
    <w:rsid w:val="00A43D40"/>
    <w:rsid w:val="00A67B50"/>
    <w:rsid w:val="00A941CF"/>
    <w:rsid w:val="00A97DE2"/>
    <w:rsid w:val="00AB1ACA"/>
    <w:rsid w:val="00AB4CE7"/>
    <w:rsid w:val="00AE2601"/>
    <w:rsid w:val="00AE5209"/>
    <w:rsid w:val="00B02C23"/>
    <w:rsid w:val="00B101E8"/>
    <w:rsid w:val="00B17CA7"/>
    <w:rsid w:val="00B22F6A"/>
    <w:rsid w:val="00B31114"/>
    <w:rsid w:val="00B35935"/>
    <w:rsid w:val="00B37E63"/>
    <w:rsid w:val="00B444A2"/>
    <w:rsid w:val="00B45439"/>
    <w:rsid w:val="00B62CFB"/>
    <w:rsid w:val="00B72D61"/>
    <w:rsid w:val="00B80D5B"/>
    <w:rsid w:val="00B81A41"/>
    <w:rsid w:val="00B82081"/>
    <w:rsid w:val="00B8231A"/>
    <w:rsid w:val="00B9448D"/>
    <w:rsid w:val="00BA1B53"/>
    <w:rsid w:val="00BB55C0"/>
    <w:rsid w:val="00BC0920"/>
    <w:rsid w:val="00BE3406"/>
    <w:rsid w:val="00BF39F0"/>
    <w:rsid w:val="00C00B10"/>
    <w:rsid w:val="00C012CA"/>
    <w:rsid w:val="00C02E66"/>
    <w:rsid w:val="00C11FDF"/>
    <w:rsid w:val="00C45063"/>
    <w:rsid w:val="00C470E7"/>
    <w:rsid w:val="00C572C4"/>
    <w:rsid w:val="00C731BB"/>
    <w:rsid w:val="00C95656"/>
    <w:rsid w:val="00C95DA9"/>
    <w:rsid w:val="00CA151C"/>
    <w:rsid w:val="00CB1900"/>
    <w:rsid w:val="00CB43C1"/>
    <w:rsid w:val="00CC7513"/>
    <w:rsid w:val="00CD077D"/>
    <w:rsid w:val="00CD0E94"/>
    <w:rsid w:val="00CE5183"/>
    <w:rsid w:val="00D00358"/>
    <w:rsid w:val="00D13E83"/>
    <w:rsid w:val="00D25D70"/>
    <w:rsid w:val="00D73323"/>
    <w:rsid w:val="00D85378"/>
    <w:rsid w:val="00DA1E06"/>
    <w:rsid w:val="00DA7C1C"/>
    <w:rsid w:val="00DB4D6B"/>
    <w:rsid w:val="00DC2302"/>
    <w:rsid w:val="00DE50C1"/>
    <w:rsid w:val="00DF4D5F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22C9"/>
    <w:rsid w:val="00EC40AD"/>
    <w:rsid w:val="00EC4557"/>
    <w:rsid w:val="00ED696C"/>
    <w:rsid w:val="00ED72D3"/>
    <w:rsid w:val="00EE55A2"/>
    <w:rsid w:val="00EF29AB"/>
    <w:rsid w:val="00EF56AF"/>
    <w:rsid w:val="00F02C40"/>
    <w:rsid w:val="00F24917"/>
    <w:rsid w:val="00F30D40"/>
    <w:rsid w:val="00F410DF"/>
    <w:rsid w:val="00F8090A"/>
    <w:rsid w:val="00F8225E"/>
    <w:rsid w:val="00F86418"/>
    <w:rsid w:val="00F9297B"/>
    <w:rsid w:val="00FA6611"/>
    <w:rsid w:val="00FD350A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DA569-8F35-425C-AEAA-A63D697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BE189E0A7D877FF50A8ACE1F1DBCB2579A44B1BC8C83231BD5EyC2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76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5</cp:revision>
  <cp:lastPrinted>2018-11-19T07:18:00Z</cp:lastPrinted>
  <dcterms:created xsi:type="dcterms:W3CDTF">2018-11-08T13:36:00Z</dcterms:created>
  <dcterms:modified xsi:type="dcterms:W3CDTF">2018-11-19T07:18:00Z</dcterms:modified>
</cp:coreProperties>
</file>