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88" w:rsidRDefault="00B77E88" w:rsidP="00B77E88">
      <w:pPr>
        <w:pStyle w:val="Postan"/>
        <w:rPr>
          <w:rFonts w:ascii="Georgia" w:hAnsi="Georgia"/>
          <w:b/>
          <w:bCs/>
          <w:color w:val="0000FF"/>
          <w:spacing w:val="4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2588895</wp:posOffset>
            </wp:positionH>
            <wp:positionV relativeFrom="paragraph">
              <wp:posOffset>-215900</wp:posOffset>
            </wp:positionV>
            <wp:extent cx="692150" cy="706755"/>
            <wp:effectExtent l="0" t="0" r="0" b="0"/>
            <wp:wrapTight wrapText="bothSides">
              <wp:wrapPolygon edited="0">
                <wp:start x="0" y="0"/>
                <wp:lineTo x="0" y="20960"/>
                <wp:lineTo x="20807" y="20960"/>
                <wp:lineTo x="20807" y="0"/>
                <wp:lineTo x="0" y="0"/>
              </wp:wrapPolygon>
            </wp:wrapTight>
            <wp:docPr id="2" name="Рисунок 2" descr="C:\Documents and Settings\User\Рабочий стол\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clip_image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7E88" w:rsidRDefault="00B77E88" w:rsidP="00B77E88">
      <w:pPr>
        <w:pStyle w:val="Postan"/>
        <w:rPr>
          <w:rFonts w:ascii="Georgia" w:hAnsi="Georgia"/>
          <w:b/>
          <w:color w:val="0000FF"/>
          <w:spacing w:val="40"/>
          <w:sz w:val="36"/>
          <w:szCs w:val="24"/>
        </w:rPr>
      </w:pPr>
    </w:p>
    <w:p w:rsidR="00B77E88" w:rsidRDefault="00B77E88" w:rsidP="00B77E88">
      <w:pPr>
        <w:pStyle w:val="Postan"/>
        <w:rPr>
          <w:rFonts w:ascii="Georgia" w:hAnsi="Georgia"/>
          <w:b/>
          <w:color w:val="0000FF"/>
          <w:spacing w:val="40"/>
          <w:sz w:val="36"/>
          <w:szCs w:val="24"/>
        </w:rPr>
      </w:pPr>
    </w:p>
    <w:p w:rsidR="00B77E88" w:rsidRDefault="00B77E88" w:rsidP="00B77E88">
      <w:pPr>
        <w:jc w:val="center"/>
        <w:rPr>
          <w:rFonts w:cstheme="minorBidi"/>
        </w:rPr>
      </w:pPr>
      <w:r>
        <w:rPr>
          <w:rFonts w:ascii="Times New Roman" w:hAnsi="Times New Roman" w:cstheme="minorBidi"/>
          <w:b/>
          <w:sz w:val="28"/>
        </w:rPr>
        <w:t xml:space="preserve">АДМИНИСТРАЦИЯ </w:t>
      </w:r>
    </w:p>
    <w:p w:rsidR="00B77E88" w:rsidRDefault="00B77E88" w:rsidP="00B77E88">
      <w:pPr>
        <w:jc w:val="center"/>
        <w:rPr>
          <w:rFonts w:ascii="Times New Roman" w:hAnsi="Times New Roman" w:cstheme="minorBidi"/>
          <w:b/>
          <w:sz w:val="28"/>
        </w:rPr>
      </w:pPr>
    </w:p>
    <w:p w:rsidR="00B77E88" w:rsidRDefault="00B77E88" w:rsidP="00B77E88">
      <w:pPr>
        <w:jc w:val="center"/>
        <w:rPr>
          <w:rFonts w:cstheme="minorBidi"/>
        </w:rPr>
      </w:pPr>
      <w:r>
        <w:rPr>
          <w:rFonts w:ascii="Times New Roman" w:hAnsi="Times New Roman" w:cstheme="minorBidi"/>
          <w:b/>
          <w:sz w:val="28"/>
        </w:rPr>
        <w:t xml:space="preserve">РЕМОНТНЕНСКОГО СЕЛЬСКОГО ПОСЕЛЕНИЯ </w:t>
      </w:r>
    </w:p>
    <w:p w:rsidR="00B77E88" w:rsidRDefault="00B77E88" w:rsidP="00B77E88">
      <w:pPr>
        <w:rPr>
          <w:rFonts w:ascii="Times New Roman" w:hAnsi="Times New Roman" w:cstheme="minorBidi"/>
          <w:b/>
          <w:color w:val="0000FF"/>
          <w:spacing w:val="20"/>
          <w:sz w:val="28"/>
        </w:rPr>
      </w:pPr>
    </w:p>
    <w:p w:rsidR="00B77E88" w:rsidRDefault="00B77E88" w:rsidP="0016303C">
      <w:pPr>
        <w:pStyle w:val="3f3f3f3f3f3f3f3f3f1"/>
        <w:rPr>
          <w:rFonts w:ascii="Georgia" w:hAnsi="Georgia" w:cstheme="minorBidi"/>
          <w:bCs w:val="0"/>
          <w:color w:val="0000FF"/>
          <w:spacing w:val="20"/>
          <w:sz w:val="16"/>
          <w:szCs w:val="24"/>
        </w:rPr>
      </w:pPr>
    </w:p>
    <w:p w:rsidR="0016303C" w:rsidRPr="0016303C" w:rsidRDefault="0016303C" w:rsidP="0016303C">
      <w:pPr>
        <w:rPr>
          <w:lang w:eastAsia="ru-RU" w:bidi="ar-SA"/>
        </w:rPr>
      </w:pPr>
    </w:p>
    <w:p w:rsidR="00B77E88" w:rsidRDefault="00B77E88" w:rsidP="00B77E88">
      <w:pPr>
        <w:jc w:val="center"/>
        <w:rPr>
          <w:rFonts w:cstheme="minorBidi"/>
          <w:b/>
          <w:color w:val="00000A"/>
          <w:sz w:val="28"/>
        </w:rPr>
      </w:pPr>
      <w:r>
        <w:rPr>
          <w:rFonts w:cstheme="minorBidi"/>
          <w:b/>
          <w:color w:val="00000A"/>
          <w:sz w:val="28"/>
        </w:rPr>
        <w:t>ПОСТАНОВЛЕНИЕ</w:t>
      </w:r>
    </w:p>
    <w:p w:rsidR="0016303C" w:rsidRDefault="0016303C" w:rsidP="00B77E88">
      <w:pPr>
        <w:jc w:val="center"/>
        <w:rPr>
          <w:rFonts w:cstheme="minorBidi"/>
        </w:rPr>
      </w:pPr>
    </w:p>
    <w:p w:rsidR="00050CBF" w:rsidRDefault="00050CBF"/>
    <w:p w:rsidR="00B77E88" w:rsidRPr="00AA1CC6" w:rsidRDefault="00C826B3" w:rsidP="00B77E88">
      <w:pPr>
        <w:rPr>
          <w:rFonts w:ascii="Times New Roman" w:hAnsi="Times New Roman" w:cs="Times New Roman"/>
          <w:sz w:val="28"/>
          <w:szCs w:val="28"/>
        </w:rPr>
      </w:pPr>
      <w:r w:rsidRPr="00AA1CC6">
        <w:rPr>
          <w:rFonts w:ascii="Times New Roman" w:hAnsi="Times New Roman" w:cs="Times New Roman"/>
          <w:sz w:val="28"/>
          <w:szCs w:val="28"/>
        </w:rPr>
        <w:t>08</w:t>
      </w:r>
      <w:r w:rsidR="00B77E88" w:rsidRPr="00AA1CC6">
        <w:rPr>
          <w:rFonts w:ascii="Times New Roman" w:hAnsi="Times New Roman" w:cs="Times New Roman"/>
          <w:sz w:val="28"/>
          <w:szCs w:val="28"/>
        </w:rPr>
        <w:t>.</w:t>
      </w:r>
      <w:r w:rsidR="006B3792" w:rsidRPr="00AA1CC6">
        <w:rPr>
          <w:rFonts w:ascii="Times New Roman" w:hAnsi="Times New Roman" w:cs="Times New Roman"/>
          <w:sz w:val="28"/>
          <w:szCs w:val="28"/>
        </w:rPr>
        <w:t>0</w:t>
      </w:r>
      <w:r w:rsidRPr="00AA1CC6">
        <w:rPr>
          <w:rFonts w:ascii="Times New Roman" w:hAnsi="Times New Roman" w:cs="Times New Roman"/>
          <w:sz w:val="28"/>
          <w:szCs w:val="28"/>
        </w:rPr>
        <w:t>8</w:t>
      </w:r>
      <w:r w:rsidR="00B77E88" w:rsidRPr="00AA1CC6">
        <w:rPr>
          <w:rFonts w:ascii="Times New Roman" w:hAnsi="Times New Roman" w:cs="Times New Roman"/>
          <w:sz w:val="28"/>
          <w:szCs w:val="28"/>
        </w:rPr>
        <w:t>.201</w:t>
      </w:r>
      <w:r w:rsidR="002A5A0E" w:rsidRPr="00AA1CC6">
        <w:rPr>
          <w:rFonts w:ascii="Times New Roman" w:hAnsi="Times New Roman" w:cs="Times New Roman"/>
          <w:sz w:val="28"/>
          <w:szCs w:val="28"/>
        </w:rPr>
        <w:t>9</w:t>
      </w:r>
      <w:r w:rsidR="00B77E88" w:rsidRPr="00AA1CC6">
        <w:rPr>
          <w:rFonts w:ascii="Times New Roman" w:hAnsi="Times New Roman" w:cs="Times New Roman"/>
          <w:sz w:val="28"/>
          <w:szCs w:val="28"/>
        </w:rPr>
        <w:t>г</w:t>
      </w:r>
      <w:r w:rsidRPr="00AA1CC6">
        <w:rPr>
          <w:rFonts w:ascii="Times New Roman" w:hAnsi="Times New Roman" w:cs="Times New Roman"/>
          <w:sz w:val="28"/>
          <w:szCs w:val="28"/>
        </w:rPr>
        <w:t xml:space="preserve">.        </w:t>
      </w:r>
      <w:r w:rsidR="00B77E88" w:rsidRPr="00AA1CC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6303C" w:rsidRPr="00AA1CC6">
        <w:rPr>
          <w:rFonts w:ascii="Times New Roman" w:hAnsi="Times New Roman" w:cs="Times New Roman"/>
          <w:sz w:val="28"/>
          <w:szCs w:val="28"/>
        </w:rPr>
        <w:t xml:space="preserve">                       № </w:t>
      </w:r>
      <w:r w:rsidR="00131438" w:rsidRPr="00AA1CC6">
        <w:rPr>
          <w:rFonts w:ascii="Times New Roman" w:hAnsi="Times New Roman" w:cs="Times New Roman"/>
          <w:sz w:val="28"/>
          <w:szCs w:val="28"/>
        </w:rPr>
        <w:t>1</w:t>
      </w:r>
      <w:r w:rsidR="00E85078" w:rsidRPr="00AA1CC6">
        <w:rPr>
          <w:rFonts w:ascii="Times New Roman" w:hAnsi="Times New Roman" w:cs="Times New Roman"/>
          <w:sz w:val="28"/>
          <w:szCs w:val="28"/>
        </w:rPr>
        <w:t>2</w:t>
      </w:r>
      <w:r w:rsidRPr="00AA1CC6">
        <w:rPr>
          <w:rFonts w:ascii="Times New Roman" w:hAnsi="Times New Roman" w:cs="Times New Roman"/>
          <w:sz w:val="28"/>
          <w:szCs w:val="28"/>
        </w:rPr>
        <w:t>4</w:t>
      </w:r>
      <w:r w:rsidR="0016303C" w:rsidRPr="00AA1CC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31438" w:rsidRPr="00AA1CC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77E88" w:rsidRPr="00AA1CC6">
        <w:rPr>
          <w:rFonts w:ascii="Times New Roman" w:hAnsi="Times New Roman" w:cs="Times New Roman"/>
          <w:sz w:val="28"/>
          <w:szCs w:val="28"/>
        </w:rPr>
        <w:t xml:space="preserve">  с.Ремонтное</w:t>
      </w:r>
    </w:p>
    <w:p w:rsidR="00EE2A50" w:rsidRPr="00AA1CC6" w:rsidRDefault="00EE2A50" w:rsidP="00B77E88"/>
    <w:p w:rsidR="00EE2A50" w:rsidRPr="00AA1CC6" w:rsidRDefault="00EE2A50" w:rsidP="00B77E88"/>
    <w:p w:rsidR="00CF4160" w:rsidRPr="00AA1CC6" w:rsidRDefault="00EE2A50" w:rsidP="00EE2A50">
      <w:pPr>
        <w:jc w:val="both"/>
        <w:rPr>
          <w:rFonts w:ascii="Times New Roman" w:hAnsi="Times New Roman" w:cs="Times New Roman"/>
          <w:sz w:val="28"/>
          <w:szCs w:val="28"/>
        </w:rPr>
      </w:pPr>
      <w:r w:rsidRPr="00AA1CC6">
        <w:rPr>
          <w:rFonts w:ascii="Times New Roman" w:hAnsi="Times New Roman" w:cs="Times New Roman"/>
          <w:sz w:val="28"/>
          <w:szCs w:val="28"/>
        </w:rPr>
        <w:t xml:space="preserve">«О признании </w:t>
      </w:r>
      <w:r w:rsidR="00C826B3" w:rsidRPr="00AA1CC6">
        <w:rPr>
          <w:rFonts w:ascii="Times New Roman" w:hAnsi="Times New Roman" w:cs="Times New Roman"/>
          <w:sz w:val="28"/>
          <w:szCs w:val="28"/>
        </w:rPr>
        <w:t>жилого дома</w:t>
      </w:r>
      <w:r w:rsidR="001B7893" w:rsidRPr="00AA1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160" w:rsidRPr="00AA1CC6" w:rsidRDefault="00CF4160" w:rsidP="00EE2A5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CC6">
        <w:rPr>
          <w:rFonts w:ascii="Times New Roman" w:hAnsi="Times New Roman" w:cs="Times New Roman"/>
          <w:sz w:val="28"/>
          <w:szCs w:val="28"/>
        </w:rPr>
        <w:t>н</w:t>
      </w:r>
      <w:r w:rsidR="00EE2A50" w:rsidRPr="00AA1CC6">
        <w:rPr>
          <w:rFonts w:ascii="Times New Roman" w:hAnsi="Times New Roman" w:cs="Times New Roman"/>
          <w:sz w:val="28"/>
          <w:szCs w:val="28"/>
        </w:rPr>
        <w:t>епригодным</w:t>
      </w:r>
      <w:proofErr w:type="gramEnd"/>
      <w:r w:rsidRPr="00AA1CC6">
        <w:rPr>
          <w:rFonts w:ascii="Times New Roman" w:hAnsi="Times New Roman" w:cs="Times New Roman"/>
          <w:sz w:val="28"/>
          <w:szCs w:val="28"/>
        </w:rPr>
        <w:t xml:space="preserve"> д</w:t>
      </w:r>
      <w:r w:rsidR="00EE2A50" w:rsidRPr="00AA1CC6">
        <w:rPr>
          <w:rFonts w:ascii="Times New Roman" w:hAnsi="Times New Roman" w:cs="Times New Roman"/>
          <w:sz w:val="28"/>
          <w:szCs w:val="28"/>
        </w:rPr>
        <w:t xml:space="preserve">ля эксплуатации и </w:t>
      </w:r>
    </w:p>
    <w:p w:rsidR="00EE2A50" w:rsidRPr="00AA1CC6" w:rsidRDefault="00CF4160" w:rsidP="00EE2A50">
      <w:pPr>
        <w:jc w:val="both"/>
        <w:rPr>
          <w:rFonts w:ascii="Times New Roman" w:hAnsi="Times New Roman" w:cs="Times New Roman"/>
          <w:sz w:val="28"/>
          <w:szCs w:val="28"/>
        </w:rPr>
      </w:pPr>
      <w:r w:rsidRPr="00AA1CC6">
        <w:rPr>
          <w:rFonts w:ascii="Times New Roman" w:hAnsi="Times New Roman" w:cs="Times New Roman"/>
          <w:sz w:val="28"/>
          <w:szCs w:val="28"/>
        </w:rPr>
        <w:t>подлежащее</w:t>
      </w:r>
      <w:r w:rsidR="00EE2A50" w:rsidRPr="00AA1CC6">
        <w:rPr>
          <w:rFonts w:ascii="Times New Roman" w:hAnsi="Times New Roman" w:cs="Times New Roman"/>
          <w:sz w:val="28"/>
          <w:szCs w:val="28"/>
        </w:rPr>
        <w:t xml:space="preserve"> сносу»</w:t>
      </w:r>
    </w:p>
    <w:p w:rsidR="00EE2A50" w:rsidRPr="00AA1CC6" w:rsidRDefault="00EE2A50" w:rsidP="00EE2A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A50" w:rsidRPr="00AA1CC6" w:rsidRDefault="00EE2A50" w:rsidP="00EE2A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A50" w:rsidRPr="00AA1CC6" w:rsidRDefault="00EE2A50" w:rsidP="00EE2A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CC6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Правительства РФ от 28.01.2006 </w:t>
      </w:r>
      <w:r w:rsidRPr="00AA1CC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A1CC6">
        <w:rPr>
          <w:rFonts w:ascii="Times New Roman" w:hAnsi="Times New Roman" w:cs="Times New Roman"/>
          <w:sz w:val="28"/>
          <w:szCs w:val="28"/>
        </w:rPr>
        <w:t xml:space="preserve">  47 (ред.</w:t>
      </w:r>
      <w:r w:rsidR="002353F4" w:rsidRPr="00AA1CC6">
        <w:rPr>
          <w:rFonts w:ascii="Times New Roman" w:hAnsi="Times New Roman" w:cs="Times New Roman"/>
          <w:sz w:val="28"/>
          <w:szCs w:val="28"/>
        </w:rPr>
        <w:t xml:space="preserve"> </w:t>
      </w:r>
      <w:r w:rsidRPr="00AA1CC6">
        <w:rPr>
          <w:rFonts w:ascii="Times New Roman" w:hAnsi="Times New Roman" w:cs="Times New Roman"/>
          <w:sz w:val="28"/>
          <w:szCs w:val="28"/>
        </w:rPr>
        <w:t xml:space="preserve">от 02.08.2016)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на основании заключения </w:t>
      </w:r>
      <w:r w:rsidR="00D54808" w:rsidRPr="00AA1CC6">
        <w:rPr>
          <w:rFonts w:ascii="Times New Roman" w:hAnsi="Times New Roman" w:cs="Times New Roman"/>
          <w:sz w:val="28"/>
          <w:szCs w:val="28"/>
        </w:rPr>
        <w:t xml:space="preserve">№ </w:t>
      </w:r>
      <w:r w:rsidR="00C826B3" w:rsidRPr="00AA1CC6">
        <w:rPr>
          <w:rFonts w:ascii="Times New Roman" w:hAnsi="Times New Roman" w:cs="Times New Roman"/>
          <w:sz w:val="28"/>
          <w:szCs w:val="28"/>
        </w:rPr>
        <w:t>3</w:t>
      </w:r>
      <w:r w:rsidR="00D54808" w:rsidRPr="00AA1CC6">
        <w:rPr>
          <w:rFonts w:ascii="Times New Roman" w:hAnsi="Times New Roman" w:cs="Times New Roman"/>
          <w:sz w:val="28"/>
          <w:szCs w:val="28"/>
        </w:rPr>
        <w:t xml:space="preserve"> от </w:t>
      </w:r>
      <w:r w:rsidR="00C826B3" w:rsidRPr="00AA1CC6">
        <w:rPr>
          <w:rFonts w:ascii="Times New Roman" w:hAnsi="Times New Roman" w:cs="Times New Roman"/>
          <w:sz w:val="28"/>
          <w:szCs w:val="28"/>
        </w:rPr>
        <w:t>08</w:t>
      </w:r>
      <w:r w:rsidR="00D54808" w:rsidRPr="00AA1CC6">
        <w:rPr>
          <w:rFonts w:ascii="Times New Roman" w:hAnsi="Times New Roman" w:cs="Times New Roman"/>
          <w:sz w:val="28"/>
          <w:szCs w:val="28"/>
        </w:rPr>
        <w:t>.</w:t>
      </w:r>
      <w:r w:rsidR="00A74D09" w:rsidRPr="00AA1CC6">
        <w:rPr>
          <w:rFonts w:ascii="Times New Roman" w:hAnsi="Times New Roman" w:cs="Times New Roman"/>
          <w:sz w:val="28"/>
          <w:szCs w:val="28"/>
        </w:rPr>
        <w:t>0</w:t>
      </w:r>
      <w:r w:rsidR="00C826B3" w:rsidRPr="00AA1CC6">
        <w:rPr>
          <w:rFonts w:ascii="Times New Roman" w:hAnsi="Times New Roman" w:cs="Times New Roman"/>
          <w:sz w:val="28"/>
          <w:szCs w:val="28"/>
        </w:rPr>
        <w:t>8</w:t>
      </w:r>
      <w:r w:rsidR="00A74D09" w:rsidRPr="00AA1CC6">
        <w:rPr>
          <w:rFonts w:ascii="Times New Roman" w:hAnsi="Times New Roman" w:cs="Times New Roman"/>
          <w:sz w:val="28"/>
          <w:szCs w:val="28"/>
        </w:rPr>
        <w:t>.2019</w:t>
      </w:r>
      <w:r w:rsidR="00D54808" w:rsidRPr="00AA1CC6">
        <w:rPr>
          <w:rFonts w:ascii="Times New Roman" w:hAnsi="Times New Roman" w:cs="Times New Roman"/>
          <w:sz w:val="28"/>
          <w:szCs w:val="28"/>
        </w:rPr>
        <w:t xml:space="preserve">г. </w:t>
      </w:r>
      <w:r w:rsidRPr="00AA1CC6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C826B3" w:rsidRPr="00AA1CC6">
        <w:rPr>
          <w:rFonts w:ascii="Times New Roman" w:hAnsi="Times New Roman" w:cs="Times New Roman"/>
          <w:sz w:val="28"/>
          <w:szCs w:val="28"/>
        </w:rPr>
        <w:t>жилого дома</w:t>
      </w:r>
      <w:r w:rsidRPr="00AA1CC6">
        <w:rPr>
          <w:rFonts w:ascii="Times New Roman" w:hAnsi="Times New Roman" w:cs="Times New Roman"/>
          <w:sz w:val="28"/>
          <w:szCs w:val="28"/>
        </w:rPr>
        <w:t xml:space="preserve"> непригодным для дальнейшей эксплуатации</w:t>
      </w:r>
      <w:r w:rsidR="00D54808" w:rsidRPr="00AA1CC6">
        <w:rPr>
          <w:rFonts w:ascii="Times New Roman" w:hAnsi="Times New Roman" w:cs="Times New Roman"/>
          <w:sz w:val="28"/>
          <w:szCs w:val="28"/>
        </w:rPr>
        <w:t>.</w:t>
      </w:r>
      <w:r w:rsidRPr="00AA1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A50" w:rsidRPr="00AA1CC6" w:rsidRDefault="00EE2A50" w:rsidP="00EE2A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A50" w:rsidRPr="00AA1CC6" w:rsidRDefault="00EE2A50" w:rsidP="00EE2A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E2A50" w:rsidRPr="00AA1CC6" w:rsidRDefault="00EE2A50" w:rsidP="00EE2A5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1CC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E2A50" w:rsidRPr="00AA1CC6" w:rsidRDefault="00EE2A50" w:rsidP="00EE2A5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4160" w:rsidRPr="00AA1CC6" w:rsidRDefault="00EE2A50" w:rsidP="001630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CC6">
        <w:rPr>
          <w:rFonts w:ascii="Times New Roman" w:hAnsi="Times New Roman" w:cs="Times New Roman"/>
          <w:sz w:val="28"/>
          <w:szCs w:val="28"/>
        </w:rPr>
        <w:t xml:space="preserve">1.Признать </w:t>
      </w:r>
      <w:r w:rsidR="001A5036" w:rsidRPr="00AA1CC6">
        <w:rPr>
          <w:rFonts w:ascii="Times New Roman" w:hAnsi="Times New Roman" w:cs="Times New Roman"/>
          <w:sz w:val="28"/>
          <w:szCs w:val="28"/>
        </w:rPr>
        <w:t>жилой дом</w:t>
      </w:r>
      <w:r w:rsidR="0016303C" w:rsidRPr="00AA1CC6">
        <w:rPr>
          <w:rFonts w:ascii="Times New Roman" w:hAnsi="Times New Roman" w:cs="Times New Roman"/>
          <w:sz w:val="28"/>
          <w:szCs w:val="28"/>
        </w:rPr>
        <w:t xml:space="preserve">, </w:t>
      </w:r>
      <w:r w:rsidR="00CF4160" w:rsidRPr="00AA1CC6">
        <w:rPr>
          <w:rFonts w:ascii="Times New Roman" w:hAnsi="Times New Roman" w:cs="Times New Roman"/>
          <w:sz w:val="28"/>
          <w:szCs w:val="28"/>
        </w:rPr>
        <w:t>непригодным для эксплуатации и подлежащее сносу:</w:t>
      </w:r>
    </w:p>
    <w:p w:rsidR="00EE2A50" w:rsidRDefault="00CF4160" w:rsidP="001630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CC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131438" w:rsidRPr="00AA1CC6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="0016303C" w:rsidRPr="00AA1CC6">
        <w:rPr>
          <w:rFonts w:ascii="Times New Roman" w:hAnsi="Times New Roman" w:cs="Times New Roman"/>
          <w:sz w:val="28"/>
          <w:szCs w:val="28"/>
        </w:rPr>
        <w:t xml:space="preserve"> по адресу: Ростовская область, Ремонтненский район, с.Ремонтное, </w:t>
      </w:r>
      <w:r w:rsidR="002353F4" w:rsidRPr="00AA1CC6">
        <w:rPr>
          <w:rFonts w:ascii="Times New Roman" w:hAnsi="Times New Roman" w:cs="Times New Roman"/>
          <w:sz w:val="28"/>
          <w:szCs w:val="28"/>
        </w:rPr>
        <w:t>ул.</w:t>
      </w:r>
      <w:r w:rsidR="002A5A0E" w:rsidRPr="00AA1CC6">
        <w:rPr>
          <w:rFonts w:ascii="Times New Roman" w:hAnsi="Times New Roman" w:cs="Times New Roman"/>
          <w:sz w:val="28"/>
          <w:szCs w:val="28"/>
        </w:rPr>
        <w:t xml:space="preserve"> </w:t>
      </w:r>
      <w:r w:rsidR="00C826B3" w:rsidRPr="00AA1CC6">
        <w:rPr>
          <w:rFonts w:ascii="Times New Roman" w:hAnsi="Times New Roman" w:cs="Times New Roman"/>
          <w:sz w:val="28"/>
          <w:szCs w:val="28"/>
        </w:rPr>
        <w:t>Советская</w:t>
      </w:r>
      <w:r w:rsidRPr="00AA1CC6">
        <w:rPr>
          <w:rFonts w:ascii="Times New Roman" w:hAnsi="Times New Roman" w:cs="Times New Roman"/>
          <w:sz w:val="28"/>
          <w:szCs w:val="28"/>
        </w:rPr>
        <w:t xml:space="preserve"> </w:t>
      </w:r>
      <w:r w:rsidR="00C826B3" w:rsidRPr="00AA1CC6">
        <w:rPr>
          <w:rFonts w:ascii="Times New Roman" w:hAnsi="Times New Roman" w:cs="Times New Roman"/>
          <w:sz w:val="28"/>
          <w:szCs w:val="28"/>
        </w:rPr>
        <w:t>64</w:t>
      </w:r>
      <w:r w:rsidR="002353F4" w:rsidRPr="00AA1CC6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C826B3" w:rsidRPr="00AA1CC6">
        <w:rPr>
          <w:rFonts w:ascii="Times New Roman" w:hAnsi="Times New Roman" w:cs="Times New Roman"/>
          <w:sz w:val="28"/>
          <w:szCs w:val="28"/>
        </w:rPr>
        <w:t>26,3</w:t>
      </w:r>
      <w:r w:rsidR="0016303C" w:rsidRPr="00AA1CC6">
        <w:rPr>
          <w:rFonts w:ascii="Times New Roman" w:hAnsi="Times New Roman" w:cs="Times New Roman"/>
          <w:sz w:val="28"/>
          <w:szCs w:val="28"/>
        </w:rPr>
        <w:t xml:space="preserve"> кв.</w:t>
      </w:r>
      <w:r w:rsidR="00C826B3" w:rsidRPr="00AA1CC6">
        <w:rPr>
          <w:rFonts w:ascii="Times New Roman" w:hAnsi="Times New Roman" w:cs="Times New Roman"/>
          <w:sz w:val="28"/>
          <w:szCs w:val="28"/>
        </w:rPr>
        <w:t xml:space="preserve"> </w:t>
      </w:r>
      <w:r w:rsidR="0016303C" w:rsidRPr="00AA1CC6">
        <w:rPr>
          <w:rFonts w:ascii="Times New Roman" w:hAnsi="Times New Roman" w:cs="Times New Roman"/>
          <w:sz w:val="28"/>
          <w:szCs w:val="28"/>
        </w:rPr>
        <w:t xml:space="preserve">м., непригодным для </w:t>
      </w:r>
      <w:r w:rsidR="0016303C">
        <w:rPr>
          <w:rFonts w:ascii="Times New Roman" w:hAnsi="Times New Roman" w:cs="Times New Roman"/>
          <w:sz w:val="28"/>
          <w:szCs w:val="28"/>
        </w:rPr>
        <w:t>дальнейшей эксплуатации и подлежащим сносу.</w:t>
      </w:r>
    </w:p>
    <w:p w:rsidR="0016303C" w:rsidRDefault="0016303C" w:rsidP="001630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6303C" w:rsidRDefault="0016303C" w:rsidP="001630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03C" w:rsidRDefault="0016303C" w:rsidP="0016303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6303C" w:rsidRDefault="0016303C" w:rsidP="0016303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6303C" w:rsidRDefault="0016303C" w:rsidP="0016303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6303C" w:rsidRDefault="00CF4160" w:rsidP="00163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6303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6303C" w:rsidRPr="00EE2A50" w:rsidRDefault="0016303C" w:rsidP="00163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Ремонтненского сельского поселения                                          </w:t>
      </w:r>
      <w:r w:rsidR="00CF4160">
        <w:rPr>
          <w:rFonts w:ascii="Times New Roman" w:hAnsi="Times New Roman" w:cs="Times New Roman"/>
          <w:sz w:val="28"/>
          <w:szCs w:val="28"/>
        </w:rPr>
        <w:t>А.Я.Яковенко</w:t>
      </w:r>
    </w:p>
    <w:sectPr w:rsidR="0016303C" w:rsidRPr="00EE2A50" w:rsidSect="00050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88"/>
    <w:rsid w:val="00050CBF"/>
    <w:rsid w:val="00090740"/>
    <w:rsid w:val="00131438"/>
    <w:rsid w:val="0016303C"/>
    <w:rsid w:val="001A5036"/>
    <w:rsid w:val="001B7893"/>
    <w:rsid w:val="002175B5"/>
    <w:rsid w:val="002353F4"/>
    <w:rsid w:val="002A5A0E"/>
    <w:rsid w:val="002C6288"/>
    <w:rsid w:val="004F0E31"/>
    <w:rsid w:val="005722F8"/>
    <w:rsid w:val="006513A1"/>
    <w:rsid w:val="006B3792"/>
    <w:rsid w:val="006C2DB5"/>
    <w:rsid w:val="006E5BE3"/>
    <w:rsid w:val="006F4764"/>
    <w:rsid w:val="007150DD"/>
    <w:rsid w:val="007F62F8"/>
    <w:rsid w:val="008D1B01"/>
    <w:rsid w:val="0091441E"/>
    <w:rsid w:val="009313BB"/>
    <w:rsid w:val="009A739B"/>
    <w:rsid w:val="009B5108"/>
    <w:rsid w:val="00A6184D"/>
    <w:rsid w:val="00A74D09"/>
    <w:rsid w:val="00AA1CC6"/>
    <w:rsid w:val="00AF7F19"/>
    <w:rsid w:val="00B77E88"/>
    <w:rsid w:val="00BD4CA1"/>
    <w:rsid w:val="00BF6F82"/>
    <w:rsid w:val="00C826B3"/>
    <w:rsid w:val="00CF4160"/>
    <w:rsid w:val="00D54808"/>
    <w:rsid w:val="00D93AED"/>
    <w:rsid w:val="00E85078"/>
    <w:rsid w:val="00EE2A50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88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3f3f3f3f3f3f3f3f1">
    <w:name w:val="З3fа3fг3fо3fл3fо3fв3fо3fк3f 1"/>
    <w:basedOn w:val="a"/>
    <w:next w:val="a"/>
    <w:uiPriority w:val="99"/>
    <w:rsid w:val="00B77E88"/>
    <w:pPr>
      <w:keepNext/>
      <w:suppressAutoHyphens w:val="0"/>
      <w:spacing w:line="220" w:lineRule="exact"/>
      <w:jc w:val="center"/>
      <w:outlineLvl w:val="0"/>
    </w:pPr>
    <w:rPr>
      <w:rFonts w:ascii="AG Souvenir" w:eastAsia="Times New Roman" w:cs="AG Souvenir"/>
      <w:b/>
      <w:bCs/>
      <w:spacing w:val="38"/>
      <w:kern w:val="0"/>
      <w:sz w:val="28"/>
      <w:szCs w:val="28"/>
      <w:lang w:eastAsia="ru-RU" w:bidi="ar-SA"/>
    </w:rPr>
  </w:style>
  <w:style w:type="paragraph" w:customStyle="1" w:styleId="Postan">
    <w:name w:val="Postan"/>
    <w:basedOn w:val="a"/>
    <w:uiPriority w:val="99"/>
    <w:rsid w:val="00B77E88"/>
    <w:pPr>
      <w:suppressAutoHyphens w:val="0"/>
      <w:jc w:val="center"/>
    </w:pPr>
    <w:rPr>
      <w:rFonts w:cstheme="minorBidi"/>
      <w:kern w:val="0"/>
      <w:sz w:val="28"/>
      <w:szCs w:val="28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88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3f3f3f3f3f3f3f3f1">
    <w:name w:val="З3fа3fг3fо3fл3fо3fв3fо3fк3f 1"/>
    <w:basedOn w:val="a"/>
    <w:next w:val="a"/>
    <w:uiPriority w:val="99"/>
    <w:rsid w:val="00B77E88"/>
    <w:pPr>
      <w:keepNext/>
      <w:suppressAutoHyphens w:val="0"/>
      <w:spacing w:line="220" w:lineRule="exact"/>
      <w:jc w:val="center"/>
      <w:outlineLvl w:val="0"/>
    </w:pPr>
    <w:rPr>
      <w:rFonts w:ascii="AG Souvenir" w:eastAsia="Times New Roman" w:cs="AG Souvenir"/>
      <w:b/>
      <w:bCs/>
      <w:spacing w:val="38"/>
      <w:kern w:val="0"/>
      <w:sz w:val="28"/>
      <w:szCs w:val="28"/>
      <w:lang w:eastAsia="ru-RU" w:bidi="ar-SA"/>
    </w:rPr>
  </w:style>
  <w:style w:type="paragraph" w:customStyle="1" w:styleId="Postan">
    <w:name w:val="Postan"/>
    <w:basedOn w:val="a"/>
    <w:uiPriority w:val="99"/>
    <w:rsid w:val="00B77E88"/>
    <w:pPr>
      <w:suppressAutoHyphens w:val="0"/>
      <w:jc w:val="center"/>
    </w:pPr>
    <w:rPr>
      <w:rFonts w:cstheme="minorBidi"/>
      <w:kern w:val="0"/>
      <w:sz w:val="28"/>
      <w:szCs w:val="28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2019-08-07T09:19:00Z</cp:lastPrinted>
  <dcterms:created xsi:type="dcterms:W3CDTF">2019-05-28T08:41:00Z</dcterms:created>
  <dcterms:modified xsi:type="dcterms:W3CDTF">2019-08-12T06:57:00Z</dcterms:modified>
</cp:coreProperties>
</file>