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260" w:rsidRPr="00341499" w:rsidRDefault="00855260" w:rsidP="00855260">
      <w:pPr>
        <w:jc w:val="center"/>
        <w:rPr>
          <w:b/>
          <w:sz w:val="28"/>
          <w:szCs w:val="28"/>
        </w:rPr>
      </w:pPr>
      <w:r w:rsidRPr="00341499">
        <w:rPr>
          <w:b/>
          <w:sz w:val="28"/>
          <w:szCs w:val="28"/>
        </w:rPr>
        <w:t>АДМИНИСТРАЦИЯ</w:t>
      </w:r>
    </w:p>
    <w:p w:rsidR="00855260" w:rsidRPr="00341499" w:rsidRDefault="00855260" w:rsidP="00855260">
      <w:pPr>
        <w:jc w:val="center"/>
        <w:rPr>
          <w:b/>
          <w:sz w:val="28"/>
          <w:szCs w:val="28"/>
        </w:rPr>
      </w:pPr>
      <w:r w:rsidRPr="00341499">
        <w:rPr>
          <w:b/>
          <w:sz w:val="28"/>
          <w:szCs w:val="28"/>
        </w:rPr>
        <w:t>РЕМОНТНЕНСКОГО СЕЛЬСКОГО  ПОСЕЛЕНИЯ</w:t>
      </w:r>
    </w:p>
    <w:p w:rsidR="00855260" w:rsidRPr="00341499" w:rsidRDefault="00855260" w:rsidP="00855260">
      <w:pPr>
        <w:jc w:val="center"/>
        <w:rPr>
          <w:b/>
          <w:sz w:val="28"/>
          <w:szCs w:val="28"/>
        </w:rPr>
      </w:pPr>
      <w:r w:rsidRPr="00341499">
        <w:rPr>
          <w:b/>
          <w:sz w:val="28"/>
          <w:szCs w:val="28"/>
        </w:rPr>
        <w:t>РЕМОНТНЕНСКОГО РАЙОНА  РОСТОВСКОЙ ОБЛАСТИ</w:t>
      </w:r>
    </w:p>
    <w:p w:rsidR="00855260" w:rsidRPr="00341499" w:rsidRDefault="00855260" w:rsidP="00855260">
      <w:pPr>
        <w:jc w:val="center"/>
        <w:rPr>
          <w:b/>
          <w:sz w:val="28"/>
          <w:szCs w:val="28"/>
        </w:rPr>
      </w:pPr>
    </w:p>
    <w:p w:rsidR="00855260" w:rsidRPr="00341499" w:rsidRDefault="00855260" w:rsidP="00855260">
      <w:pPr>
        <w:jc w:val="center"/>
        <w:rPr>
          <w:b/>
          <w:sz w:val="28"/>
          <w:szCs w:val="28"/>
        </w:rPr>
      </w:pPr>
      <w:r w:rsidRPr="00341499">
        <w:rPr>
          <w:b/>
          <w:sz w:val="28"/>
          <w:szCs w:val="28"/>
        </w:rPr>
        <w:t>ПОСТАНОВЛЕНИЕ</w:t>
      </w:r>
    </w:p>
    <w:p w:rsidR="00855260" w:rsidRPr="00341499" w:rsidRDefault="00855260" w:rsidP="00855260">
      <w:pPr>
        <w:pStyle w:val="af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sz w:val="28"/>
          <w:szCs w:val="28"/>
        </w:rPr>
      </w:pPr>
    </w:p>
    <w:p w:rsidR="00855260" w:rsidRPr="00341499" w:rsidRDefault="00FC5E9D" w:rsidP="00855260">
      <w:pPr>
        <w:rPr>
          <w:sz w:val="28"/>
          <w:szCs w:val="28"/>
        </w:rPr>
      </w:pPr>
      <w:r>
        <w:rPr>
          <w:sz w:val="28"/>
          <w:szCs w:val="28"/>
        </w:rPr>
        <w:t xml:space="preserve">       28.12.2015 г.</w:t>
      </w:r>
      <w:r w:rsidR="00855260" w:rsidRPr="00341499">
        <w:rPr>
          <w:sz w:val="28"/>
          <w:szCs w:val="28"/>
        </w:rPr>
        <w:t xml:space="preserve">     </w:t>
      </w:r>
      <w:r w:rsidR="00855260" w:rsidRPr="00341499">
        <w:rPr>
          <w:sz w:val="28"/>
          <w:szCs w:val="28"/>
        </w:rPr>
        <w:tab/>
        <w:t xml:space="preserve">               №</w:t>
      </w:r>
      <w:r>
        <w:rPr>
          <w:sz w:val="28"/>
          <w:szCs w:val="28"/>
        </w:rPr>
        <w:t xml:space="preserve"> 314</w:t>
      </w:r>
      <w:r w:rsidR="00855260" w:rsidRPr="00341499">
        <w:rPr>
          <w:sz w:val="28"/>
          <w:szCs w:val="28"/>
        </w:rPr>
        <w:t xml:space="preserve">                                   с.</w:t>
      </w:r>
      <w:r>
        <w:rPr>
          <w:sz w:val="28"/>
          <w:szCs w:val="28"/>
        </w:rPr>
        <w:t xml:space="preserve"> </w:t>
      </w:r>
      <w:proofErr w:type="gramStart"/>
      <w:r w:rsidR="00855260" w:rsidRPr="00341499">
        <w:rPr>
          <w:sz w:val="28"/>
          <w:szCs w:val="28"/>
        </w:rPr>
        <w:t>Ремонтное</w:t>
      </w:r>
      <w:proofErr w:type="gramEnd"/>
    </w:p>
    <w:p w:rsidR="00855260" w:rsidRPr="00341499" w:rsidRDefault="00855260" w:rsidP="00855260">
      <w:pPr>
        <w:jc w:val="center"/>
        <w:rPr>
          <w:sz w:val="28"/>
          <w:szCs w:val="28"/>
        </w:rPr>
      </w:pPr>
      <w:r w:rsidRPr="00341499">
        <w:rPr>
          <w:sz w:val="28"/>
          <w:szCs w:val="28"/>
        </w:rPr>
        <w:t xml:space="preserve">  </w:t>
      </w:r>
    </w:p>
    <w:p w:rsidR="00855260" w:rsidRPr="00341499" w:rsidRDefault="00855260" w:rsidP="0085526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55260" w:rsidRPr="00FC5E9D" w:rsidTr="00116006">
        <w:trPr>
          <w:trHeight w:val="1952"/>
        </w:trPr>
        <w:tc>
          <w:tcPr>
            <w:tcW w:w="5529" w:type="dxa"/>
            <w:shd w:val="clear" w:color="auto" w:fill="auto"/>
          </w:tcPr>
          <w:p w:rsidR="00855260" w:rsidRPr="00FC5E9D" w:rsidRDefault="00855260" w:rsidP="001160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5E9D">
              <w:rPr>
                <w:b/>
                <w:sz w:val="28"/>
                <w:szCs w:val="28"/>
              </w:rPr>
              <w:t>Об утверждении Административного регламента</w:t>
            </w:r>
            <w:r w:rsidR="00FC5E9D">
              <w:rPr>
                <w:b/>
                <w:sz w:val="28"/>
                <w:szCs w:val="28"/>
              </w:rPr>
              <w:t xml:space="preserve"> по</w:t>
            </w:r>
            <w:r w:rsidRPr="00FC5E9D">
              <w:rPr>
                <w:b/>
                <w:sz w:val="28"/>
                <w:szCs w:val="28"/>
              </w:rPr>
              <w:t xml:space="preserve"> предоставлени</w:t>
            </w:r>
            <w:r w:rsidR="00FC5E9D">
              <w:rPr>
                <w:b/>
                <w:sz w:val="28"/>
                <w:szCs w:val="28"/>
              </w:rPr>
              <w:t>ю</w:t>
            </w:r>
            <w:r w:rsidRPr="00FC5E9D">
              <w:rPr>
                <w:b/>
                <w:sz w:val="28"/>
                <w:szCs w:val="28"/>
              </w:rPr>
              <w:t xml:space="preserve"> муниципальной услуги </w:t>
            </w:r>
            <w:r w:rsidRPr="00FC5E9D">
              <w:rPr>
                <w:b/>
                <w:bCs/>
                <w:sz w:val="28"/>
                <w:szCs w:val="28"/>
              </w:rPr>
              <w:t xml:space="preserve">Регламента </w:t>
            </w:r>
            <w:r w:rsidRPr="00FC5E9D">
              <w:rPr>
                <w:b/>
                <w:sz w:val="28"/>
                <w:szCs w:val="28"/>
              </w:rPr>
              <w:t>«З</w:t>
            </w:r>
            <w:r w:rsidRPr="00FC5E9D">
              <w:rPr>
                <w:b/>
                <w:bCs/>
                <w:color w:val="000000"/>
                <w:sz w:val="28"/>
                <w:szCs w:val="28"/>
              </w:rPr>
              <w:t>аключение дополнительных соглашений к договорам аренды объектов муниципальной собственности (за исключением земельных участков)»</w:t>
            </w:r>
          </w:p>
          <w:p w:rsidR="00855260" w:rsidRPr="00FC5E9D" w:rsidRDefault="00855260" w:rsidP="00196B91">
            <w:pPr>
              <w:jc w:val="both"/>
              <w:rPr>
                <w:b/>
                <w:sz w:val="28"/>
                <w:szCs w:val="28"/>
              </w:rPr>
            </w:pPr>
            <w:r w:rsidRPr="00FC5E9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55260" w:rsidRPr="00855260" w:rsidRDefault="00855260" w:rsidP="00855260">
      <w:pPr>
        <w:ind w:firstLine="708"/>
        <w:jc w:val="both"/>
        <w:rPr>
          <w:sz w:val="28"/>
          <w:szCs w:val="28"/>
        </w:rPr>
      </w:pPr>
      <w:proofErr w:type="gramStart"/>
      <w:r w:rsidRPr="0085526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2.</w:t>
      </w:r>
      <w:proofErr w:type="gramEnd"/>
    </w:p>
    <w:p w:rsidR="00855260" w:rsidRPr="00855260" w:rsidRDefault="00855260" w:rsidP="0085526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55260" w:rsidRPr="00855260" w:rsidRDefault="00855260" w:rsidP="00855260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855260">
        <w:rPr>
          <w:sz w:val="28"/>
          <w:szCs w:val="28"/>
        </w:rPr>
        <w:t>ПОСТАНОВЛЯЮ:</w:t>
      </w:r>
    </w:p>
    <w:p w:rsidR="00855260" w:rsidRPr="00855260" w:rsidRDefault="00855260" w:rsidP="00196B91">
      <w:pPr>
        <w:rPr>
          <w:sz w:val="28"/>
          <w:szCs w:val="28"/>
        </w:rPr>
      </w:pPr>
      <w:r w:rsidRPr="00855260">
        <w:rPr>
          <w:sz w:val="28"/>
          <w:szCs w:val="28"/>
        </w:rPr>
        <w:tab/>
        <w:t>1. Утвердить Администра</w:t>
      </w:r>
      <w:r w:rsidR="00CC408C">
        <w:rPr>
          <w:sz w:val="28"/>
          <w:szCs w:val="28"/>
        </w:rPr>
        <w:t>тивный регламент предоставления му</w:t>
      </w:r>
      <w:r w:rsidRPr="00855260">
        <w:rPr>
          <w:sz w:val="28"/>
          <w:szCs w:val="28"/>
        </w:rPr>
        <w:t>ниципальной услуги  «З</w:t>
      </w:r>
      <w:r w:rsidRPr="00855260">
        <w:rPr>
          <w:bCs/>
          <w:color w:val="000000"/>
          <w:sz w:val="28"/>
          <w:szCs w:val="28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="00196B91">
        <w:rPr>
          <w:bCs/>
          <w:color w:val="000000"/>
          <w:sz w:val="28"/>
          <w:szCs w:val="28"/>
        </w:rPr>
        <w:t>.</w:t>
      </w:r>
    </w:p>
    <w:p w:rsidR="00FC5E9D" w:rsidRPr="000E2C4E" w:rsidRDefault="00855260" w:rsidP="00FC5E9D">
      <w:pPr>
        <w:tabs>
          <w:tab w:val="left" w:pos="1080"/>
        </w:tabs>
        <w:jc w:val="both"/>
        <w:rPr>
          <w:sz w:val="28"/>
          <w:szCs w:val="28"/>
        </w:rPr>
      </w:pPr>
      <w:r w:rsidRPr="00855260">
        <w:rPr>
          <w:color w:val="000000"/>
          <w:spacing w:val="-2"/>
          <w:sz w:val="28"/>
          <w:szCs w:val="28"/>
        </w:rPr>
        <w:t>         </w:t>
      </w:r>
      <w:r w:rsidRPr="00855260">
        <w:rPr>
          <w:sz w:val="28"/>
          <w:szCs w:val="28"/>
        </w:rPr>
        <w:t xml:space="preserve">2.  </w:t>
      </w:r>
      <w:r w:rsidR="00FC5E9D" w:rsidRPr="000E2C4E">
        <w:rPr>
          <w:sz w:val="28"/>
          <w:szCs w:val="28"/>
        </w:rPr>
        <w:t>Настоящее постановление подлежит официальному опубликованию путем размещения на официальном Интернет-сайте Ремонтненского сельского поселения Ремонтненского района .</w:t>
      </w:r>
    </w:p>
    <w:p w:rsidR="00FC5E9D" w:rsidRPr="000E2C4E" w:rsidRDefault="00FC5E9D" w:rsidP="00FC5E9D">
      <w:pPr>
        <w:tabs>
          <w:tab w:val="left" w:pos="1080"/>
        </w:tabs>
        <w:jc w:val="both"/>
        <w:rPr>
          <w:sz w:val="28"/>
          <w:szCs w:val="28"/>
        </w:rPr>
      </w:pPr>
      <w:r w:rsidRPr="000E2C4E">
        <w:rPr>
          <w:sz w:val="28"/>
          <w:szCs w:val="28"/>
        </w:rPr>
        <w:t xml:space="preserve">         3.  Постановление вступает в силу со дня его официального обнародования и применяется к правоотношениям, возникающим с 01 марта 2015 года.</w:t>
      </w:r>
    </w:p>
    <w:p w:rsidR="00FC5E9D" w:rsidRPr="000E2C4E" w:rsidRDefault="00FC5E9D" w:rsidP="00FC5E9D">
      <w:pPr>
        <w:shd w:val="clear" w:color="auto" w:fill="FFFFFF"/>
        <w:jc w:val="both"/>
        <w:rPr>
          <w:sz w:val="28"/>
          <w:szCs w:val="28"/>
        </w:rPr>
      </w:pPr>
      <w:r w:rsidRPr="000E2C4E">
        <w:rPr>
          <w:sz w:val="28"/>
          <w:szCs w:val="28"/>
        </w:rPr>
        <w:t xml:space="preserve">        4.      </w:t>
      </w:r>
      <w:proofErr w:type="gramStart"/>
      <w:r w:rsidRPr="000E2C4E">
        <w:rPr>
          <w:sz w:val="28"/>
          <w:szCs w:val="28"/>
        </w:rPr>
        <w:t>Контроль за</w:t>
      </w:r>
      <w:proofErr w:type="gramEnd"/>
      <w:r w:rsidRPr="000E2C4E">
        <w:rPr>
          <w:sz w:val="28"/>
          <w:szCs w:val="28"/>
        </w:rPr>
        <w:t xml:space="preserve"> выполнением постановления оставляю  за  собой</w:t>
      </w:r>
      <w:r>
        <w:rPr>
          <w:sz w:val="28"/>
          <w:szCs w:val="28"/>
        </w:rPr>
        <w:t>.</w:t>
      </w:r>
    </w:p>
    <w:p w:rsidR="00855260" w:rsidRPr="00855260" w:rsidRDefault="00FC5E9D" w:rsidP="00FC5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260" w:rsidRPr="00855260" w:rsidRDefault="00855260" w:rsidP="00855260">
      <w:pPr>
        <w:rPr>
          <w:sz w:val="28"/>
          <w:szCs w:val="28"/>
        </w:rPr>
      </w:pPr>
    </w:p>
    <w:p w:rsidR="00855260" w:rsidRPr="00855260" w:rsidRDefault="00855260" w:rsidP="00855260">
      <w:pPr>
        <w:rPr>
          <w:sz w:val="28"/>
          <w:szCs w:val="28"/>
        </w:rPr>
      </w:pPr>
      <w:r w:rsidRPr="00855260">
        <w:rPr>
          <w:sz w:val="28"/>
          <w:szCs w:val="28"/>
        </w:rPr>
        <w:t xml:space="preserve">    Глава Ремонтненского</w:t>
      </w:r>
    </w:p>
    <w:p w:rsidR="00855260" w:rsidRPr="00855260" w:rsidRDefault="00855260" w:rsidP="00855260">
      <w:pPr>
        <w:rPr>
          <w:sz w:val="28"/>
          <w:szCs w:val="28"/>
        </w:rPr>
      </w:pPr>
      <w:r w:rsidRPr="00855260">
        <w:rPr>
          <w:sz w:val="28"/>
          <w:szCs w:val="28"/>
        </w:rPr>
        <w:t xml:space="preserve">    сельского поселения                                                      А.Я. Яковенко</w:t>
      </w:r>
    </w:p>
    <w:p w:rsidR="00855260" w:rsidRPr="00855260" w:rsidRDefault="00855260" w:rsidP="00855260">
      <w:pPr>
        <w:rPr>
          <w:sz w:val="28"/>
          <w:szCs w:val="28"/>
        </w:rPr>
      </w:pPr>
    </w:p>
    <w:p w:rsidR="00855260" w:rsidRPr="00855260" w:rsidRDefault="00855260" w:rsidP="00855260">
      <w:pPr>
        <w:rPr>
          <w:i/>
          <w:sz w:val="16"/>
          <w:szCs w:val="16"/>
        </w:rPr>
      </w:pPr>
      <w:r w:rsidRPr="00855260">
        <w:rPr>
          <w:i/>
          <w:sz w:val="16"/>
          <w:szCs w:val="16"/>
        </w:rPr>
        <w:t xml:space="preserve">Постановление вносит: </w:t>
      </w:r>
    </w:p>
    <w:p w:rsidR="00855260" w:rsidRPr="00855260" w:rsidRDefault="00855260" w:rsidP="00855260">
      <w:pPr>
        <w:rPr>
          <w:i/>
          <w:sz w:val="16"/>
          <w:szCs w:val="16"/>
        </w:rPr>
      </w:pPr>
      <w:r w:rsidRPr="00855260">
        <w:rPr>
          <w:i/>
          <w:sz w:val="16"/>
          <w:szCs w:val="16"/>
        </w:rPr>
        <w:t xml:space="preserve">Сектор по  </w:t>
      </w:r>
      <w:proofErr w:type="gramStart"/>
      <w:r w:rsidRPr="00855260">
        <w:rPr>
          <w:i/>
          <w:sz w:val="16"/>
          <w:szCs w:val="16"/>
        </w:rPr>
        <w:t>имущественным</w:t>
      </w:r>
      <w:proofErr w:type="gramEnd"/>
      <w:r w:rsidRPr="00855260">
        <w:rPr>
          <w:i/>
          <w:sz w:val="16"/>
          <w:szCs w:val="16"/>
        </w:rPr>
        <w:t xml:space="preserve"> </w:t>
      </w:r>
    </w:p>
    <w:p w:rsidR="00855260" w:rsidRPr="00FC5E9D" w:rsidRDefault="00855260" w:rsidP="00FC5E9D">
      <w:pPr>
        <w:shd w:val="clear" w:color="auto" w:fill="FFFFFF"/>
        <w:rPr>
          <w:bCs/>
          <w:spacing w:val="-1"/>
          <w:sz w:val="16"/>
          <w:szCs w:val="16"/>
        </w:rPr>
      </w:pPr>
      <w:r w:rsidRPr="00855260">
        <w:rPr>
          <w:i/>
          <w:sz w:val="16"/>
          <w:szCs w:val="16"/>
        </w:rPr>
        <w:t>и земельным отношения</w:t>
      </w:r>
      <w:r w:rsidR="00FC5E9D">
        <w:rPr>
          <w:i/>
          <w:sz w:val="16"/>
          <w:szCs w:val="16"/>
        </w:rPr>
        <w:t>м</w:t>
      </w:r>
    </w:p>
    <w:p w:rsidR="00855260" w:rsidRDefault="00855260" w:rsidP="00855260">
      <w:pPr>
        <w:shd w:val="clear" w:color="auto" w:fill="FFFFFF"/>
        <w:ind w:left="5400"/>
        <w:jc w:val="center"/>
        <w:rPr>
          <w:bCs/>
          <w:spacing w:val="-1"/>
          <w:szCs w:val="28"/>
        </w:rPr>
      </w:pPr>
    </w:p>
    <w:p w:rsidR="00855260" w:rsidRDefault="00855260" w:rsidP="00855260">
      <w:pPr>
        <w:shd w:val="clear" w:color="auto" w:fill="FFFFFF"/>
        <w:ind w:left="5400"/>
        <w:jc w:val="center"/>
        <w:rPr>
          <w:bCs/>
          <w:spacing w:val="-1"/>
          <w:szCs w:val="28"/>
        </w:rPr>
      </w:pPr>
    </w:p>
    <w:p w:rsidR="00855260" w:rsidRPr="00FB36C3" w:rsidRDefault="00855260" w:rsidP="00855260">
      <w:pPr>
        <w:shd w:val="clear" w:color="auto" w:fill="FFFFFF"/>
        <w:ind w:left="5400"/>
        <w:jc w:val="center"/>
        <w:rPr>
          <w:bCs/>
          <w:spacing w:val="-1"/>
          <w:szCs w:val="28"/>
        </w:rPr>
      </w:pPr>
      <w:r w:rsidRPr="00FB36C3">
        <w:rPr>
          <w:bCs/>
          <w:spacing w:val="-1"/>
          <w:szCs w:val="28"/>
        </w:rPr>
        <w:t>Приложение</w:t>
      </w:r>
      <w:r>
        <w:rPr>
          <w:bCs/>
          <w:spacing w:val="-1"/>
          <w:szCs w:val="28"/>
        </w:rPr>
        <w:t xml:space="preserve"> </w:t>
      </w:r>
    </w:p>
    <w:p w:rsidR="00855260" w:rsidRDefault="00855260" w:rsidP="00855260">
      <w:pPr>
        <w:shd w:val="clear" w:color="auto" w:fill="FFFFFF"/>
        <w:ind w:left="5400"/>
        <w:jc w:val="center"/>
        <w:rPr>
          <w:bCs/>
          <w:spacing w:val="-1"/>
          <w:szCs w:val="28"/>
        </w:rPr>
      </w:pPr>
      <w:r w:rsidRPr="00FB36C3">
        <w:rPr>
          <w:bCs/>
          <w:spacing w:val="-1"/>
          <w:szCs w:val="28"/>
        </w:rPr>
        <w:t xml:space="preserve">к постановлению </w:t>
      </w:r>
    </w:p>
    <w:p w:rsidR="00855260" w:rsidRPr="00FB36C3" w:rsidRDefault="00855260" w:rsidP="00855260">
      <w:pPr>
        <w:shd w:val="clear" w:color="auto" w:fill="FFFFFF"/>
        <w:ind w:left="5400"/>
        <w:jc w:val="center"/>
        <w:rPr>
          <w:bCs/>
          <w:spacing w:val="-1"/>
          <w:szCs w:val="28"/>
        </w:rPr>
      </w:pPr>
      <w:r w:rsidRPr="00FB36C3">
        <w:rPr>
          <w:bCs/>
          <w:spacing w:val="-1"/>
          <w:szCs w:val="28"/>
        </w:rPr>
        <w:t>Администрации</w:t>
      </w:r>
    </w:p>
    <w:p w:rsidR="00855260" w:rsidRPr="00FB36C3" w:rsidRDefault="00855260" w:rsidP="00855260">
      <w:pPr>
        <w:shd w:val="clear" w:color="auto" w:fill="FFFFFF"/>
        <w:ind w:left="5400"/>
        <w:jc w:val="center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Ремонтненского сельского поселения </w:t>
      </w:r>
    </w:p>
    <w:p w:rsidR="00855260" w:rsidRPr="00FB36C3" w:rsidRDefault="00855260" w:rsidP="00855260">
      <w:pPr>
        <w:shd w:val="clear" w:color="auto" w:fill="FFFFFF"/>
        <w:ind w:left="5400"/>
        <w:jc w:val="center"/>
        <w:rPr>
          <w:bCs/>
          <w:spacing w:val="-1"/>
          <w:szCs w:val="28"/>
        </w:rPr>
      </w:pPr>
      <w:r w:rsidRPr="00FB36C3">
        <w:rPr>
          <w:bCs/>
          <w:spacing w:val="-1"/>
          <w:szCs w:val="28"/>
        </w:rPr>
        <w:t>от</w:t>
      </w:r>
      <w:r w:rsidR="00FC5E9D">
        <w:rPr>
          <w:bCs/>
          <w:spacing w:val="-1"/>
          <w:szCs w:val="28"/>
        </w:rPr>
        <w:t xml:space="preserve">  28.12.2015г.</w:t>
      </w:r>
      <w:r w:rsidRPr="00FB36C3">
        <w:rPr>
          <w:bCs/>
          <w:spacing w:val="-1"/>
          <w:szCs w:val="28"/>
        </w:rPr>
        <w:t xml:space="preserve"> №</w:t>
      </w:r>
      <w:r w:rsidR="00FC5E9D">
        <w:rPr>
          <w:bCs/>
          <w:spacing w:val="-1"/>
          <w:szCs w:val="28"/>
        </w:rPr>
        <w:t xml:space="preserve"> 314</w:t>
      </w:r>
    </w:p>
    <w:p w:rsidR="00855260" w:rsidRPr="00FB36C3" w:rsidRDefault="00855260" w:rsidP="00855260">
      <w:pPr>
        <w:jc w:val="center"/>
        <w:rPr>
          <w:szCs w:val="28"/>
        </w:rPr>
      </w:pPr>
    </w:p>
    <w:p w:rsidR="00855260" w:rsidRDefault="00855260" w:rsidP="00855260">
      <w:pPr>
        <w:jc w:val="center"/>
      </w:pPr>
    </w:p>
    <w:p w:rsidR="00855260" w:rsidRDefault="00855260" w:rsidP="00855260">
      <w:pPr>
        <w:jc w:val="center"/>
      </w:pPr>
    </w:p>
    <w:p w:rsidR="00855260" w:rsidRPr="00855260" w:rsidRDefault="00855260" w:rsidP="00855260">
      <w:pPr>
        <w:jc w:val="center"/>
        <w:rPr>
          <w:b/>
          <w:sz w:val="28"/>
          <w:szCs w:val="28"/>
        </w:rPr>
      </w:pPr>
      <w:r w:rsidRPr="00855260">
        <w:rPr>
          <w:b/>
          <w:sz w:val="28"/>
          <w:szCs w:val="28"/>
        </w:rPr>
        <w:t>Административный регламент</w:t>
      </w:r>
      <w:r w:rsidR="00FC5E9D">
        <w:rPr>
          <w:b/>
          <w:sz w:val="28"/>
          <w:szCs w:val="28"/>
        </w:rPr>
        <w:t xml:space="preserve"> </w:t>
      </w:r>
      <w:proofErr w:type="gramStart"/>
      <w:r w:rsidR="00FC5E9D">
        <w:rPr>
          <w:b/>
          <w:sz w:val="28"/>
          <w:szCs w:val="28"/>
        </w:rPr>
        <w:t>по</w:t>
      </w:r>
      <w:proofErr w:type="gramEnd"/>
    </w:p>
    <w:p w:rsidR="00855260" w:rsidRPr="00855260" w:rsidRDefault="00855260" w:rsidP="00855260">
      <w:pPr>
        <w:jc w:val="center"/>
        <w:rPr>
          <w:b/>
          <w:sz w:val="28"/>
          <w:szCs w:val="28"/>
        </w:rPr>
      </w:pPr>
      <w:r w:rsidRPr="00855260">
        <w:rPr>
          <w:b/>
          <w:sz w:val="28"/>
          <w:szCs w:val="28"/>
        </w:rPr>
        <w:t>предоставлени</w:t>
      </w:r>
      <w:r w:rsidR="001D3783">
        <w:rPr>
          <w:b/>
          <w:sz w:val="28"/>
          <w:szCs w:val="28"/>
        </w:rPr>
        <w:t>ю</w:t>
      </w:r>
      <w:r w:rsidRPr="00855260">
        <w:rPr>
          <w:b/>
          <w:sz w:val="28"/>
          <w:szCs w:val="28"/>
        </w:rPr>
        <w:t xml:space="preserve"> муниципальной услуги</w:t>
      </w:r>
    </w:p>
    <w:p w:rsidR="00855260" w:rsidRPr="00855260" w:rsidRDefault="00855260" w:rsidP="00855260">
      <w:pPr>
        <w:rPr>
          <w:b/>
          <w:sz w:val="28"/>
          <w:szCs w:val="28"/>
        </w:rPr>
      </w:pPr>
      <w:r w:rsidRPr="00855260">
        <w:rPr>
          <w:b/>
          <w:sz w:val="28"/>
          <w:szCs w:val="28"/>
        </w:rPr>
        <w:t>«З</w:t>
      </w:r>
      <w:r w:rsidRPr="00855260">
        <w:rPr>
          <w:b/>
          <w:bCs/>
          <w:color w:val="000000"/>
          <w:sz w:val="28"/>
          <w:szCs w:val="28"/>
        </w:rPr>
        <w:t xml:space="preserve">аключение дополнительных соглашений к договорам аренды объектов муниципальной собственности (за исключением земельных участков)» </w:t>
      </w:r>
    </w:p>
    <w:p w:rsidR="00855260" w:rsidRPr="00855260" w:rsidRDefault="00855260" w:rsidP="00855260">
      <w:pPr>
        <w:rPr>
          <w:b/>
          <w:sz w:val="28"/>
          <w:szCs w:val="28"/>
        </w:rPr>
      </w:pPr>
    </w:p>
    <w:p w:rsidR="00855260" w:rsidRPr="00855260" w:rsidRDefault="00855260" w:rsidP="00855260">
      <w:pPr>
        <w:jc w:val="center"/>
        <w:rPr>
          <w:b/>
          <w:spacing w:val="1"/>
          <w:sz w:val="28"/>
          <w:szCs w:val="28"/>
        </w:rPr>
      </w:pPr>
      <w:r w:rsidRPr="00855260">
        <w:rPr>
          <w:b/>
          <w:spacing w:val="1"/>
          <w:sz w:val="28"/>
          <w:szCs w:val="28"/>
        </w:rPr>
        <w:t>1. Общие положения</w:t>
      </w:r>
    </w:p>
    <w:p w:rsidR="00855260" w:rsidRPr="00855260" w:rsidRDefault="00855260" w:rsidP="00855260">
      <w:pPr>
        <w:jc w:val="center"/>
        <w:rPr>
          <w:spacing w:val="1"/>
          <w:sz w:val="28"/>
          <w:szCs w:val="28"/>
        </w:rPr>
      </w:pPr>
    </w:p>
    <w:p w:rsidR="00855260" w:rsidRPr="00196B91" w:rsidRDefault="00855260" w:rsidP="00196B91">
      <w:pPr>
        <w:tabs>
          <w:tab w:val="left" w:pos="1260"/>
        </w:tabs>
        <w:ind w:firstLine="540"/>
        <w:jc w:val="both"/>
        <w:rPr>
          <w:color w:val="000000"/>
          <w:sz w:val="28"/>
          <w:szCs w:val="28"/>
        </w:rPr>
      </w:pPr>
      <w:r w:rsidRPr="00855260">
        <w:rPr>
          <w:sz w:val="28"/>
          <w:szCs w:val="28"/>
        </w:rPr>
        <w:t>1.1</w:t>
      </w:r>
      <w:r w:rsidRPr="00855260">
        <w:rPr>
          <w:bCs/>
          <w:sz w:val="28"/>
          <w:szCs w:val="28"/>
        </w:rPr>
        <w:t xml:space="preserve"> </w:t>
      </w:r>
      <w:r w:rsidRPr="00855260">
        <w:rPr>
          <w:sz w:val="28"/>
          <w:szCs w:val="28"/>
        </w:rPr>
        <w:t xml:space="preserve">Настоящий административный регламент регулирует отношения </w:t>
      </w:r>
      <w:r w:rsidRPr="00855260">
        <w:rPr>
          <w:color w:val="000000"/>
          <w:sz w:val="28"/>
          <w:szCs w:val="28"/>
        </w:rPr>
        <w:t>по заключению с гражданами и юридическими лицами договоров аренды муниципальной собственности.</w:t>
      </w:r>
    </w:p>
    <w:p w:rsidR="001D3783" w:rsidRPr="001D3783" w:rsidRDefault="001D3783" w:rsidP="001D3783">
      <w:pPr>
        <w:jc w:val="both"/>
        <w:rPr>
          <w:spacing w:val="-2"/>
          <w:sz w:val="28"/>
          <w:szCs w:val="28"/>
        </w:rPr>
      </w:pPr>
      <w:r w:rsidRPr="001D3783">
        <w:rPr>
          <w:spacing w:val="-2"/>
          <w:sz w:val="28"/>
          <w:szCs w:val="28"/>
        </w:rPr>
        <w:t xml:space="preserve">        1.2. Получателями муниципальной услуги являются физические и юридические лица.</w:t>
      </w:r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От имени заявителей могут выступать физические и юридические лица, имеющие такое право в силу наделения их соответствующими полномочиями </w:t>
      </w:r>
      <w:r w:rsidRPr="001D3783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1D3783" w:rsidRPr="001D3783" w:rsidRDefault="001D3783" w:rsidP="001D3783">
      <w:pPr>
        <w:tabs>
          <w:tab w:val="left" w:pos="-5529"/>
          <w:tab w:val="left" w:pos="-3828"/>
          <w:tab w:val="left" w:pos="-3261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 Требования к порядку информирования о предоставлении услуги.</w:t>
      </w:r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1.3.1. Информация об Администрации Ремонтненского сельского поселения:</w:t>
      </w:r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proofErr w:type="gramStart"/>
      <w:r w:rsidRPr="001D3783">
        <w:rPr>
          <w:sz w:val="28"/>
          <w:szCs w:val="28"/>
        </w:rPr>
        <w:t xml:space="preserve">- местонахождение: 347480, Ростовская область, Ремонтненский район, с. Ремонтное ул. Ленинская 94  тел. </w:t>
      </w:r>
      <w:proofErr w:type="gramEnd"/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 график (режим) работы:  понедельник-пятница с 09-00 до 17-00, перерыв с 13-00 до 14-00, выходной: суббота, воскресенье.</w:t>
      </w:r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 телефон для справок и консультаций: 8 (863 79) 3-11-03</w:t>
      </w:r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 официальный сайт: http://remontnenskoe.ru </w:t>
      </w:r>
    </w:p>
    <w:p w:rsidR="001D3783" w:rsidRPr="001D3783" w:rsidRDefault="001D3783" w:rsidP="001D3783">
      <w:pPr>
        <w:widowControl w:val="0"/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адрес электронной почты для направления заявления в форме электронного документа: sp32347@donpac.ru.</w:t>
      </w:r>
    </w:p>
    <w:p w:rsidR="001D3783" w:rsidRPr="001D3783" w:rsidRDefault="001D3783" w:rsidP="001D3783">
      <w:pPr>
        <w:widowControl w:val="0"/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1.3.2. Информация о МАУ МФЦ:</w:t>
      </w:r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 местонахождение: 347480, Ростовская область, Ремонтненский район, </w:t>
      </w:r>
      <w:proofErr w:type="gramStart"/>
      <w:r w:rsidRPr="001D3783">
        <w:rPr>
          <w:sz w:val="28"/>
          <w:szCs w:val="28"/>
        </w:rPr>
        <w:t>с</w:t>
      </w:r>
      <w:proofErr w:type="gramEnd"/>
      <w:r w:rsidRPr="001D3783">
        <w:rPr>
          <w:sz w:val="28"/>
          <w:szCs w:val="28"/>
        </w:rPr>
        <w:t xml:space="preserve">. Ремонтное, ул. Ленинская 92. </w:t>
      </w:r>
    </w:p>
    <w:p w:rsidR="001D3783" w:rsidRPr="001D3783" w:rsidRDefault="001D3783" w:rsidP="001D3783">
      <w:pPr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 режим работы понедельник-вторник с 09-00 до 18-00 без перерыва, среда с 09-00 до 20-00 без перерыва, четверг-суббота с 09-00 </w:t>
      </w:r>
      <w:proofErr w:type="gramStart"/>
      <w:r w:rsidRPr="001D3783">
        <w:rPr>
          <w:sz w:val="28"/>
          <w:szCs w:val="28"/>
        </w:rPr>
        <w:t>до</w:t>
      </w:r>
      <w:proofErr w:type="gramEnd"/>
      <w:r w:rsidRPr="001D3783">
        <w:rPr>
          <w:sz w:val="28"/>
          <w:szCs w:val="28"/>
        </w:rPr>
        <w:t xml:space="preserve"> 18-00 без перерыва, воскресенье: выходной;</w:t>
      </w:r>
    </w:p>
    <w:p w:rsidR="001D3783" w:rsidRPr="001D3783" w:rsidRDefault="001D3783" w:rsidP="001D3783">
      <w:pPr>
        <w:widowControl w:val="0"/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телефон для справок и консультаций: 8 (86379) 3-19-35;</w:t>
      </w:r>
    </w:p>
    <w:p w:rsidR="001D3783" w:rsidRPr="001D3783" w:rsidRDefault="001D3783" w:rsidP="001D3783">
      <w:pPr>
        <w:widowControl w:val="0"/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 адрес электронной почты: </w:t>
      </w:r>
      <w:proofErr w:type="spellStart"/>
      <w:r w:rsidRPr="001D3783">
        <w:rPr>
          <w:sz w:val="28"/>
          <w:szCs w:val="28"/>
        </w:rPr>
        <w:t>mfc.remont@yandex.ru</w:t>
      </w:r>
      <w:proofErr w:type="spellEnd"/>
      <w:r w:rsidRPr="001D3783">
        <w:rPr>
          <w:sz w:val="28"/>
          <w:szCs w:val="28"/>
        </w:rPr>
        <w:t>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594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- официальный сайт http://remontnoe.mfc61.ru.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1.3.3. </w:t>
      </w:r>
      <w:proofErr w:type="gramStart"/>
      <w:r w:rsidRPr="001D3783">
        <w:rPr>
          <w:sz w:val="28"/>
          <w:szCs w:val="28"/>
        </w:rPr>
        <w:t>Информация содержит следующие сведения: место расположение, график (режим) работы, номера телефонов для получения информации</w:t>
      </w:r>
      <w:r w:rsidRPr="001D3783">
        <w:rPr>
          <w:sz w:val="28"/>
          <w:szCs w:val="28"/>
        </w:rPr>
        <w:br/>
        <w:t>о предоставлении муниципальной услуги, адрес электронной почты, информацию для заявителей об их праве на досудебное (внесудебное) обжалование действий (бездействия) и решений, принятых (осуществляемых)</w:t>
      </w:r>
      <w:r w:rsidRPr="001D3783">
        <w:rPr>
          <w:sz w:val="28"/>
          <w:szCs w:val="28"/>
        </w:rPr>
        <w:br/>
        <w:t xml:space="preserve"> в ходе предоставления муниципальной услуги.</w:t>
      </w:r>
      <w:proofErr w:type="gramEnd"/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Информация о месте нахождения, графике работы Администрации, МАУ МФЦ, а также о порядке предоставления услуги, перечне документов размещается </w:t>
      </w:r>
      <w:proofErr w:type="gramStart"/>
      <w:r w:rsidRPr="001D3783">
        <w:rPr>
          <w:sz w:val="28"/>
          <w:szCs w:val="28"/>
        </w:rPr>
        <w:t>на</w:t>
      </w:r>
      <w:proofErr w:type="gramEnd"/>
      <w:r w:rsidRPr="001D3783">
        <w:rPr>
          <w:sz w:val="28"/>
          <w:szCs w:val="28"/>
        </w:rPr>
        <w:t>: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- информационных </w:t>
      </w:r>
      <w:proofErr w:type="gramStart"/>
      <w:r w:rsidRPr="001D3783">
        <w:rPr>
          <w:sz w:val="28"/>
          <w:szCs w:val="28"/>
        </w:rPr>
        <w:t>стендах</w:t>
      </w:r>
      <w:proofErr w:type="gramEnd"/>
      <w:r w:rsidRPr="001D3783">
        <w:rPr>
          <w:sz w:val="28"/>
          <w:szCs w:val="28"/>
        </w:rPr>
        <w:t xml:space="preserve"> в МАУ МФЦ;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- на официальном портале Администрации;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- на Портале </w:t>
      </w:r>
      <w:proofErr w:type="spellStart"/>
      <w:r w:rsidRPr="001D3783">
        <w:rPr>
          <w:sz w:val="28"/>
          <w:szCs w:val="28"/>
        </w:rPr>
        <w:t>госуслуг</w:t>
      </w:r>
      <w:proofErr w:type="spellEnd"/>
      <w:r w:rsidRPr="001D3783">
        <w:rPr>
          <w:sz w:val="28"/>
          <w:szCs w:val="28"/>
        </w:rPr>
        <w:t>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1.3.4. Указанная информация может быть получена в порядке консультирования (подпункты 1.4.5-1.4.9 раздела 1 административного регламента).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- консультирование в МАУ МФЦ;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- консультирование по почте (по электронной почте);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- консультирование по телефону;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- публичная устная консультация;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- публичная письменная консультация. 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1.3.5. Консультирование в МАУ МФЦ.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Время ожидания заявителя при консультировании в МАУ МФЦ не должно превышать 15 минут.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1.3.6. Консультирование по почте (по электронной почте).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</w:t>
      </w:r>
      <w:r w:rsidRPr="001D3783">
        <w:rPr>
          <w:sz w:val="28"/>
          <w:szCs w:val="28"/>
        </w:rPr>
        <w:br/>
        <w:t>5 рабочих дней со дня поступления письменного обращения.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При консультировании в форме ответов по электронной почте ответ </w:t>
      </w:r>
      <w:r w:rsidRPr="001D3783">
        <w:rPr>
          <w:sz w:val="28"/>
          <w:szCs w:val="28"/>
        </w:rPr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Днем поступления обращения является день регистрации входящего обращения в Администрации.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1.3.7. Консультирование по телефону.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1D3783">
        <w:rPr>
          <w:sz w:val="28"/>
          <w:szCs w:val="28"/>
        </w:rPr>
        <w:br/>
        <w:t>о наименовании органа, в который позвонил гражданин.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В том случае, если специалист, осуществляющий консультацию </w:t>
      </w:r>
      <w:r w:rsidRPr="001D3783">
        <w:rPr>
          <w:sz w:val="28"/>
          <w:szCs w:val="28"/>
        </w:rPr>
        <w:br/>
        <w:t xml:space="preserve">по телефону, не может ответить по существу на вопрос </w:t>
      </w:r>
      <w:r w:rsidRPr="001D3783">
        <w:rPr>
          <w:sz w:val="28"/>
          <w:szCs w:val="28"/>
        </w:rPr>
        <w:br/>
        <w:t>по содержанию,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 xml:space="preserve">Информация о муниципальной услуге по </w:t>
      </w:r>
      <w:proofErr w:type="spellStart"/>
      <w:r w:rsidRPr="001D3783">
        <w:rPr>
          <w:sz w:val="28"/>
          <w:szCs w:val="28"/>
        </w:rPr>
        <w:t>телефону-автоинформатору</w:t>
      </w:r>
      <w:proofErr w:type="spellEnd"/>
      <w:r w:rsidRPr="001D3783">
        <w:rPr>
          <w:sz w:val="28"/>
          <w:szCs w:val="28"/>
        </w:rPr>
        <w:t xml:space="preserve"> </w:t>
      </w:r>
      <w:r w:rsidRPr="001D3783">
        <w:rPr>
          <w:sz w:val="28"/>
          <w:szCs w:val="28"/>
        </w:rPr>
        <w:br/>
        <w:t>не предоставляется.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1.3.8. Публичная устная консультация.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Публичная устная консультация осуществляется Главой  Ремонтненского сельского поселения на собраниях, сходах граждан.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1.3.9. Публичная письменная консультация.</w:t>
      </w:r>
    </w:p>
    <w:p w:rsidR="001D3783" w:rsidRPr="001D3783" w:rsidRDefault="001D3783" w:rsidP="001D378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1D3783">
        <w:rPr>
          <w:sz w:val="28"/>
          <w:szCs w:val="28"/>
        </w:rPr>
        <w:t>Публичная письменная консультация осуществляется путем размещения информационных материалов на официальном портале Администрации, публикации информационных материалов в средствах массовой информации.</w:t>
      </w:r>
    </w:p>
    <w:p w:rsidR="001D3783" w:rsidRPr="001D3783" w:rsidRDefault="001D3783" w:rsidP="001D3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1.3.10. Специалисты Администрации, предоставляющие муниципальную услугу:</w:t>
      </w:r>
    </w:p>
    <w:p w:rsidR="001D3783" w:rsidRPr="001D3783" w:rsidRDefault="001D3783" w:rsidP="001D3783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 при обращении заинтересованного лица по телефону дают ответ самостоятельно. Если специалист Администрации, к которому обратилось заинтересованное лицо, не может ответить на вопрос самостоятельно, </w:t>
      </w:r>
      <w:r w:rsidRPr="001D3783">
        <w:rPr>
          <w:sz w:val="28"/>
          <w:szCs w:val="28"/>
        </w:rPr>
        <w:br/>
        <w:t>то специалист может предложить заинтересованному лицу обратиться письменно, либо назначить другое удобное для заинтересованного лица время консультации, либо сообщить телефонный номер, по которому можно получить необходимую информацию;</w:t>
      </w:r>
    </w:p>
    <w:p w:rsidR="001D3783" w:rsidRPr="001D3783" w:rsidRDefault="001D3783" w:rsidP="001D3783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</w:t>
      </w:r>
      <w:r w:rsidRPr="001D3783">
        <w:rPr>
          <w:sz w:val="28"/>
          <w:szCs w:val="28"/>
        </w:rPr>
        <w:br/>
        <w:t>на индивидуальные решения заинтересованных лиц.</w:t>
      </w:r>
    </w:p>
    <w:p w:rsidR="001D3783" w:rsidRPr="001D3783" w:rsidRDefault="001D3783" w:rsidP="001D3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1D3783" w:rsidRPr="001D3783" w:rsidRDefault="001D3783" w:rsidP="001D3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ответы на поставленные вопросы;</w:t>
      </w:r>
    </w:p>
    <w:p w:rsidR="001D3783" w:rsidRPr="001D3783" w:rsidRDefault="001D3783" w:rsidP="001D3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должность, фамилию и инициалы лица, подписавшего ответ;</w:t>
      </w:r>
    </w:p>
    <w:p w:rsidR="001D3783" w:rsidRPr="001D3783" w:rsidRDefault="001D3783" w:rsidP="001D3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фамилию и инициалы исполнителя;</w:t>
      </w:r>
    </w:p>
    <w:p w:rsidR="001D3783" w:rsidRPr="001D3783" w:rsidRDefault="001D3783" w:rsidP="001D3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номер телефона исполнителя.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1.3.11. На информационных стендах в местах предоставления муниципальных услуг размещаются следующие информационные материалы: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перечень муниципальных услуг, предоставление которых организовано в МАУ МФЦ;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сроки предоставления муниципальных услуг;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порядок обжалования действий (бездействия), а также решений органов, предоставляющих муниципальные услуги;</w:t>
      </w:r>
    </w:p>
    <w:p w:rsidR="001D3783" w:rsidRPr="001D3783" w:rsidRDefault="001D3783" w:rsidP="001D378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режим работы и адреса иных МАУ МФЦ и привлекаемых организаций, находящихся на территории субъекта Российской Федерации.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1.3.12. На официальном портале Администрации размещаются следующие информационные материалы: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полное наименование и полный почтовый адрес Администрации;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 справочные телефоны, по которым можно получить консультацию </w:t>
      </w:r>
      <w:r w:rsidRPr="001D3783">
        <w:rPr>
          <w:sz w:val="28"/>
          <w:szCs w:val="28"/>
        </w:rPr>
        <w:br/>
        <w:t>по порядку предоставления муниципальной услуги;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адреса электронной почты Администрации;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текст административного регламента.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1.3.13. На Портале </w:t>
      </w:r>
      <w:proofErr w:type="spellStart"/>
      <w:r w:rsidRPr="001D3783">
        <w:rPr>
          <w:sz w:val="28"/>
          <w:szCs w:val="28"/>
        </w:rPr>
        <w:t>госуслуг</w:t>
      </w:r>
      <w:proofErr w:type="spellEnd"/>
      <w:r w:rsidRPr="001D3783">
        <w:rPr>
          <w:sz w:val="28"/>
          <w:szCs w:val="28"/>
        </w:rPr>
        <w:t xml:space="preserve"> размещается информация: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полное наименование, полный почтовый адрес и график работы Администрации;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- справочные телефоны, по которым можно получить консультацию </w:t>
      </w:r>
      <w:r w:rsidRPr="001D3783">
        <w:rPr>
          <w:sz w:val="28"/>
          <w:szCs w:val="28"/>
        </w:rPr>
        <w:br/>
        <w:t>по порядку предоставления муниципальной услуги;</w:t>
      </w:r>
    </w:p>
    <w:p w:rsidR="001D3783" w:rsidRPr="001D3783" w:rsidRDefault="001D3783" w:rsidP="001D378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адреса электронной почты;</w:t>
      </w:r>
    </w:p>
    <w:p w:rsidR="001D3783" w:rsidRPr="001D3783" w:rsidRDefault="001D3783" w:rsidP="001D378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- 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1D3783" w:rsidRPr="001D3783" w:rsidRDefault="001D3783" w:rsidP="001D378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1.4. Заявителям должна быть предоставлена возможность для предварительной записи на сдачу документов. Предварительная запись осуществляется при личном обращении заявителей, по телефону или с использованием электронной почты.</w:t>
      </w:r>
    </w:p>
    <w:p w:rsidR="001D3783" w:rsidRPr="001D3783" w:rsidRDefault="001D3783" w:rsidP="001D378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При предварительной записи заявитель сообщает свои персональные данные, и желаемое время представления документов. Предварительная запись осуществляется путем внесения информации в книги записи заявителей, которые ведутся на бумажных или электронных носителях. Заявителю сообщается время представления документов и помещение для приема документов, в которое следует обратиться.</w:t>
      </w:r>
    </w:p>
    <w:p w:rsidR="001D3783" w:rsidRPr="001D3783" w:rsidRDefault="001D3783" w:rsidP="001D3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 xml:space="preserve">1.5. Должностные лица ответственные за исполнение регламента услуги </w:t>
      </w:r>
      <w:r w:rsidRPr="001D3783">
        <w:rPr>
          <w:sz w:val="28"/>
          <w:szCs w:val="28"/>
        </w:rPr>
        <w:br/>
        <w:t>и его актуализацию.</w:t>
      </w:r>
    </w:p>
    <w:p w:rsidR="001D3783" w:rsidRPr="001D3783" w:rsidRDefault="001D3783" w:rsidP="001D3783">
      <w:pPr>
        <w:widowControl w:val="0"/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Ответственность за исполнение административного регламента несут Глава Ремонтненского сельского поселения, директор МАУ МФЦ в рамках своих полномочий.</w:t>
      </w:r>
    </w:p>
    <w:p w:rsidR="001D3783" w:rsidRPr="001D3783" w:rsidRDefault="001D3783" w:rsidP="001D3783">
      <w:pPr>
        <w:widowControl w:val="0"/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Ответственность за актуализацию административного регламента несет Глава Ремонтненского сельского поселения.</w:t>
      </w:r>
    </w:p>
    <w:p w:rsidR="001D3783" w:rsidRPr="001D3783" w:rsidRDefault="001D3783" w:rsidP="001D3783">
      <w:pPr>
        <w:widowControl w:val="0"/>
        <w:ind w:firstLine="709"/>
        <w:jc w:val="both"/>
        <w:rPr>
          <w:sz w:val="28"/>
          <w:szCs w:val="28"/>
        </w:rPr>
      </w:pPr>
      <w:r w:rsidRPr="001D3783">
        <w:rPr>
          <w:sz w:val="28"/>
          <w:szCs w:val="28"/>
        </w:rPr>
        <w:t>1.6.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1D3783" w:rsidRPr="001D3783" w:rsidRDefault="001D3783" w:rsidP="001D3783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pacing w:val="1"/>
          <w:sz w:val="28"/>
          <w:szCs w:val="28"/>
        </w:rPr>
      </w:pPr>
      <w:r w:rsidRPr="001D3783">
        <w:rPr>
          <w:spacing w:val="1"/>
          <w:sz w:val="28"/>
          <w:szCs w:val="28"/>
        </w:rPr>
        <w:t xml:space="preserve">              </w:t>
      </w:r>
    </w:p>
    <w:p w:rsidR="00855260" w:rsidRPr="001D3783" w:rsidRDefault="00855260" w:rsidP="0085526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pacing w:val="1"/>
          <w:sz w:val="28"/>
          <w:szCs w:val="28"/>
        </w:rPr>
      </w:pPr>
      <w:r w:rsidRPr="001D3783">
        <w:rPr>
          <w:spacing w:val="1"/>
          <w:sz w:val="28"/>
          <w:szCs w:val="28"/>
        </w:rPr>
        <w:t xml:space="preserve">              </w:t>
      </w:r>
    </w:p>
    <w:p w:rsidR="00855260" w:rsidRPr="001D3783" w:rsidRDefault="00855260" w:rsidP="0085526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pacing w:val="1"/>
          <w:sz w:val="28"/>
          <w:szCs w:val="28"/>
        </w:rPr>
      </w:pPr>
    </w:p>
    <w:p w:rsidR="00855260" w:rsidRDefault="00855260" w:rsidP="0085526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b/>
          <w:spacing w:val="1"/>
          <w:sz w:val="28"/>
          <w:szCs w:val="28"/>
        </w:rPr>
      </w:pPr>
      <w:r w:rsidRPr="00196B91">
        <w:rPr>
          <w:b/>
          <w:spacing w:val="1"/>
          <w:sz w:val="28"/>
          <w:szCs w:val="28"/>
        </w:rPr>
        <w:t xml:space="preserve">                    2. Стандарт предоставления муниципальной услуги</w:t>
      </w:r>
    </w:p>
    <w:p w:rsidR="00F83DCC" w:rsidRDefault="00F83DCC" w:rsidP="0085526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b/>
          <w:spacing w:val="1"/>
          <w:sz w:val="28"/>
          <w:szCs w:val="28"/>
        </w:rPr>
      </w:pPr>
    </w:p>
    <w:p w:rsidR="00F83DCC" w:rsidRDefault="00F83DCC" w:rsidP="0085526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b/>
          <w:spacing w:val="1"/>
          <w:sz w:val="28"/>
          <w:szCs w:val="28"/>
        </w:rPr>
      </w:pPr>
    </w:p>
    <w:p w:rsidR="004D7936" w:rsidRDefault="004D7936" w:rsidP="0085526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2.1.  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F83DCC" w:rsidRPr="00F83DCC">
        <w:rPr>
          <w:color w:val="000000"/>
          <w:sz w:val="28"/>
          <w:szCs w:val="28"/>
          <w:shd w:val="clear" w:color="auto" w:fill="FFFFFF"/>
        </w:rPr>
        <w:t>аименование муниципальной услуги «Заключение дополнительных соглашений к договорам аренды муниципального имущества (за исключением земельных участков)»,  (далее – муниципальная услуга).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2.2.  Наименование структурных подразделений, органов Администрации предоставляющих услугу.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 xml:space="preserve">Муниципальная услуга предоставляется сектором по </w:t>
      </w:r>
      <w:r>
        <w:rPr>
          <w:color w:val="000000"/>
          <w:sz w:val="28"/>
          <w:szCs w:val="28"/>
          <w:shd w:val="clear" w:color="auto" w:fill="FFFFFF"/>
        </w:rPr>
        <w:t>имуществу</w:t>
      </w:r>
      <w:r w:rsidR="00F83DCC" w:rsidRPr="00F83DCC">
        <w:rPr>
          <w:color w:val="000000"/>
          <w:sz w:val="28"/>
          <w:szCs w:val="28"/>
          <w:shd w:val="clear" w:color="auto" w:fill="FFFFFF"/>
        </w:rPr>
        <w:t xml:space="preserve"> и земельным отношениям Администрации Ремонтненского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F83DCC" w:rsidRPr="00F83DCC">
        <w:rPr>
          <w:color w:val="000000"/>
          <w:sz w:val="28"/>
          <w:szCs w:val="28"/>
          <w:shd w:val="clear" w:color="auto" w:fill="FFFFFF"/>
        </w:rPr>
        <w:t>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Организации, принимающие участие в предоставлении муниципальной услуги – МАУ МФЦ.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2.3.  Описание результата предоставления муниципальной услуги.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Результатами предоставления муниципальной услуги являются:</w:t>
      </w:r>
      <w:r w:rsidR="00F83DCC" w:rsidRPr="00F83DCC">
        <w:rPr>
          <w:color w:val="000000"/>
          <w:sz w:val="28"/>
          <w:szCs w:val="28"/>
        </w:rPr>
        <w:br/>
      </w:r>
      <w:r w:rsidR="00F83DCC" w:rsidRPr="00F83DCC">
        <w:rPr>
          <w:color w:val="000000"/>
          <w:sz w:val="28"/>
          <w:szCs w:val="28"/>
          <w:shd w:val="clear" w:color="auto" w:fill="FFFFFF"/>
        </w:rPr>
        <w:t>  - Дополнительное соглашение к договору аренды муниципального имущества;</w:t>
      </w:r>
      <w:r w:rsidR="00F83DCC" w:rsidRPr="00F83DCC">
        <w:rPr>
          <w:color w:val="000000"/>
          <w:sz w:val="28"/>
          <w:szCs w:val="28"/>
        </w:rPr>
        <w:br/>
      </w:r>
      <w:r w:rsidR="00F83DCC" w:rsidRPr="00F83DCC">
        <w:rPr>
          <w:color w:val="000000"/>
          <w:sz w:val="28"/>
          <w:szCs w:val="28"/>
          <w:shd w:val="clear" w:color="auto" w:fill="FFFFFF"/>
        </w:rPr>
        <w:t>  - Мотивированный отказ.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2.4.  Срок предоставления муниципальной услуги.</w:t>
      </w:r>
      <w:r w:rsidR="00F83DCC" w:rsidRPr="00F83DCC">
        <w:rPr>
          <w:color w:val="000000"/>
          <w:sz w:val="28"/>
          <w:szCs w:val="28"/>
        </w:rPr>
        <w:br/>
      </w:r>
      <w:r w:rsidR="00F83DCC" w:rsidRPr="00F83DCC">
        <w:rPr>
          <w:color w:val="000000"/>
          <w:sz w:val="28"/>
          <w:szCs w:val="28"/>
          <w:shd w:val="clear" w:color="auto" w:fill="FFFFFF"/>
        </w:rPr>
        <w:t>Муниципальная услуга предоставляется в срок, не превышающий 60 календарных дней со дня поступления заявления.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Приостановление предоставления муниципальной услуги</w:t>
      </w:r>
      <w:r w:rsidR="00F83DCC" w:rsidRPr="00F83D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83DCC" w:rsidRPr="00F83DCC">
        <w:rPr>
          <w:color w:val="000000"/>
          <w:sz w:val="28"/>
          <w:szCs w:val="28"/>
          <w:shd w:val="clear" w:color="auto" w:fill="FFFFFF"/>
        </w:rPr>
        <w:t>не предусмотрено.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>2.5.  Перечень нормативных правовых актов, регулирующих отношения, возникающие в связи с предоставлением муниципальной услуги.</w:t>
      </w:r>
      <w:r w:rsidR="00F83DCC" w:rsidRPr="00F83DC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F83DCC" w:rsidRPr="00F83DCC">
        <w:rPr>
          <w:color w:val="000000"/>
          <w:sz w:val="28"/>
          <w:szCs w:val="28"/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="00F83DCC" w:rsidRPr="00F83DC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F83DCC" w:rsidRPr="00F83DCC">
        <w:rPr>
          <w:color w:val="000000"/>
          <w:sz w:val="28"/>
          <w:szCs w:val="28"/>
          <w:shd w:val="clear" w:color="auto" w:fill="FFFFFF"/>
        </w:rPr>
        <w:t>:</w:t>
      </w:r>
    </w:p>
    <w:p w:rsidR="004D7936" w:rsidRPr="004D7936" w:rsidRDefault="004D7936" w:rsidP="004D7936">
      <w:pPr>
        <w:widowControl w:val="0"/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z w:val="28"/>
          <w:szCs w:val="28"/>
        </w:rPr>
      </w:pPr>
      <w:r w:rsidRPr="004D7936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D1D8D">
        <w:rPr>
          <w:sz w:val="28"/>
          <w:szCs w:val="28"/>
        </w:rPr>
        <w:t>-Федеральным</w:t>
      </w:r>
      <w:r w:rsidRPr="004D7936">
        <w:rPr>
          <w:sz w:val="28"/>
          <w:szCs w:val="28"/>
        </w:rPr>
        <w:t xml:space="preserve"> закон</w:t>
      </w:r>
      <w:r w:rsidR="006D1D8D">
        <w:rPr>
          <w:sz w:val="28"/>
          <w:szCs w:val="28"/>
        </w:rPr>
        <w:t>ом</w:t>
      </w:r>
      <w:r w:rsidRPr="004D7936">
        <w:rPr>
          <w:sz w:val="28"/>
          <w:szCs w:val="28"/>
        </w:rPr>
        <w:t xml:space="preserve">  от 24.11.1995 № 181-ФЗ «О социальной защите инвалидов в Российской Федерации»;</w:t>
      </w:r>
    </w:p>
    <w:p w:rsidR="004D7936" w:rsidRPr="004D7936" w:rsidRDefault="004D7936" w:rsidP="004D7936">
      <w:pPr>
        <w:widowControl w:val="0"/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7936">
        <w:rPr>
          <w:sz w:val="28"/>
          <w:szCs w:val="28"/>
        </w:rPr>
        <w:t>- Решение</w:t>
      </w:r>
      <w:r w:rsidR="006D1D8D">
        <w:rPr>
          <w:sz w:val="28"/>
          <w:szCs w:val="28"/>
        </w:rPr>
        <w:t>м</w:t>
      </w:r>
      <w:r w:rsidRPr="004D7936">
        <w:rPr>
          <w:sz w:val="28"/>
          <w:szCs w:val="28"/>
        </w:rPr>
        <w:t xml:space="preserve"> Собрания депутатов Ремонтненского сельского поселения от 17.05.2012 г. №92 «Об утверждении Правил землепользования и застройки муниципального образования «Ремонтненское сельское поселение» Ремонтненского района Ростовской области»;</w:t>
      </w:r>
    </w:p>
    <w:p w:rsidR="004D7936" w:rsidRDefault="004D7936" w:rsidP="004D7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7936">
        <w:rPr>
          <w:sz w:val="28"/>
          <w:szCs w:val="28"/>
        </w:rPr>
        <w:t>- Устав</w:t>
      </w:r>
      <w:r w:rsidR="006D1D8D">
        <w:rPr>
          <w:sz w:val="28"/>
          <w:szCs w:val="28"/>
        </w:rPr>
        <w:t>ом</w:t>
      </w:r>
      <w:r w:rsidRPr="004D7936">
        <w:rPr>
          <w:sz w:val="28"/>
          <w:szCs w:val="28"/>
        </w:rPr>
        <w:t xml:space="preserve"> муниципального образования «Ремонтненское сельское поселение», принят Решением  Собрания депутатов Ремонтненского сельского поселения от «27» января 2014г. № 58,</w:t>
      </w:r>
      <w:r>
        <w:rPr>
          <w:sz w:val="28"/>
          <w:szCs w:val="28"/>
        </w:rPr>
        <w:t xml:space="preserve"> в редакции № 99 от 18.02.2015г;</w:t>
      </w:r>
    </w:p>
    <w:p w:rsidR="004D7936" w:rsidRPr="004D7936" w:rsidRDefault="004D7936" w:rsidP="004D7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D7936">
        <w:rPr>
          <w:color w:val="000000"/>
          <w:sz w:val="28"/>
          <w:szCs w:val="28"/>
          <w:shd w:val="clear" w:color="auto" w:fill="FFFFFF"/>
        </w:rPr>
        <w:t>Гражданским кодексом Российской Федерации от 26.01.1996 г.</w:t>
      </w:r>
      <w:r w:rsidRPr="004D79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83DCC" w:rsidRPr="00F83DCC" w:rsidRDefault="00F83DCC" w:rsidP="0085526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b/>
          <w:spacing w:val="1"/>
          <w:sz w:val="28"/>
          <w:szCs w:val="28"/>
        </w:rPr>
      </w:pPr>
      <w:r w:rsidRPr="00F83DCC">
        <w:rPr>
          <w:color w:val="000000"/>
          <w:sz w:val="28"/>
          <w:szCs w:val="28"/>
        </w:rPr>
        <w:br/>
      </w:r>
      <w:r w:rsidR="00F14775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F83DCC">
        <w:rPr>
          <w:color w:val="000000"/>
          <w:sz w:val="28"/>
          <w:szCs w:val="28"/>
          <w:shd w:val="clear" w:color="auto" w:fill="FFFFFF"/>
        </w:rPr>
        <w:t>2.6.  Исчерпывающий перечень документов, необходимых в соответствии</w:t>
      </w:r>
      <w:r w:rsidRPr="00F83D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83DCC">
        <w:rPr>
          <w:color w:val="000000"/>
          <w:sz w:val="28"/>
          <w:szCs w:val="28"/>
        </w:rPr>
        <w:br/>
      </w:r>
      <w:r w:rsidRPr="00F83DCC">
        <w:rPr>
          <w:color w:val="000000"/>
          <w:sz w:val="28"/>
          <w:szCs w:val="28"/>
          <w:shd w:val="clear" w:color="auto" w:fill="FFFFFF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  <w:r w:rsidRPr="00F83DCC">
        <w:rPr>
          <w:color w:val="000000"/>
          <w:sz w:val="28"/>
          <w:szCs w:val="28"/>
        </w:rPr>
        <w:br/>
      </w:r>
      <w:r w:rsidR="00F14775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83DCC">
        <w:rPr>
          <w:color w:val="000000"/>
          <w:sz w:val="28"/>
          <w:szCs w:val="28"/>
          <w:shd w:val="clear" w:color="auto" w:fill="FFFFFF"/>
        </w:rPr>
        <w:t>Нотариальное удостоверение доверенностей, нотариальное свидетельствование подлинности подписей, заявитель получает в соответствии с Перечнем услуг, которые являются необходимыми и обязательными для предоставления муниципальных услуг.</w:t>
      </w:r>
    </w:p>
    <w:p w:rsidR="00F83DCC" w:rsidRPr="0010248B" w:rsidRDefault="00F83DCC" w:rsidP="00F83DCC">
      <w:pPr>
        <w:widowControl w:val="0"/>
        <w:ind w:firstLine="540"/>
        <w:jc w:val="both"/>
        <w:rPr>
          <w:sz w:val="26"/>
          <w:szCs w:val="26"/>
        </w:rPr>
      </w:pPr>
      <w:r w:rsidRPr="00F83DCC">
        <w:rPr>
          <w:sz w:val="28"/>
          <w:szCs w:val="28"/>
        </w:rPr>
        <w:t>Для получения услуги рассматриваются следующие документы</w:t>
      </w:r>
      <w:r w:rsidRPr="0010248B">
        <w:rPr>
          <w:sz w:val="26"/>
          <w:szCs w:val="26"/>
        </w:rPr>
        <w:t>:</w:t>
      </w:r>
    </w:p>
    <w:p w:rsidR="00F83DCC" w:rsidRPr="0010248B" w:rsidRDefault="00F83DCC" w:rsidP="00F83DCC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2268"/>
        <w:gridCol w:w="1916"/>
      </w:tblGrid>
      <w:tr w:rsidR="008C3E4C" w:rsidRPr="009D2868" w:rsidTr="00A75F6E">
        <w:tc>
          <w:tcPr>
            <w:tcW w:w="5353" w:type="dxa"/>
            <w:vAlign w:val="center"/>
          </w:tcPr>
          <w:p w:rsidR="008C3E4C" w:rsidRPr="009D2868" w:rsidRDefault="008C3E4C" w:rsidP="00A75F6E">
            <w:pPr>
              <w:jc w:val="center"/>
              <w:rPr>
                <w:sz w:val="28"/>
                <w:szCs w:val="28"/>
              </w:rPr>
            </w:pPr>
            <w:r w:rsidRPr="009D2868">
              <w:rPr>
                <w:sz w:val="28"/>
                <w:szCs w:val="28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vAlign w:val="center"/>
          </w:tcPr>
          <w:p w:rsidR="008C3E4C" w:rsidRPr="009D2868" w:rsidRDefault="008C3E4C" w:rsidP="00A75F6E">
            <w:pPr>
              <w:jc w:val="center"/>
              <w:rPr>
                <w:sz w:val="28"/>
                <w:szCs w:val="28"/>
              </w:rPr>
            </w:pPr>
            <w:r w:rsidRPr="009D2868">
              <w:rPr>
                <w:sz w:val="28"/>
                <w:szCs w:val="28"/>
              </w:rPr>
              <w:t>Вид и количество запрашиваемого документа при очном обращении</w:t>
            </w:r>
          </w:p>
          <w:p w:rsidR="008C3E4C" w:rsidRPr="009D2868" w:rsidRDefault="008C3E4C" w:rsidP="00A75F6E">
            <w:pPr>
              <w:jc w:val="center"/>
              <w:rPr>
                <w:sz w:val="28"/>
                <w:szCs w:val="28"/>
              </w:rPr>
            </w:pPr>
            <w:r w:rsidRPr="009D2868">
              <w:rPr>
                <w:sz w:val="28"/>
                <w:szCs w:val="28"/>
              </w:rPr>
              <w:t>(оригинал, копия, заверенная копия, нотариально заверенная копия)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jc w:val="center"/>
              <w:rPr>
                <w:sz w:val="28"/>
                <w:szCs w:val="28"/>
              </w:rPr>
            </w:pPr>
            <w:r w:rsidRPr="009D2868">
              <w:rPr>
                <w:spacing w:val="-6"/>
                <w:sz w:val="28"/>
                <w:szCs w:val="28"/>
              </w:rPr>
              <w:t>Наименование органа власти, предоставляющего документ (сведения)</w:t>
            </w:r>
          </w:p>
        </w:tc>
      </w:tr>
      <w:tr w:rsidR="008C3E4C" w:rsidRPr="009D2868" w:rsidTr="00A75F6E">
        <w:tc>
          <w:tcPr>
            <w:tcW w:w="5353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  <w:r w:rsidRPr="009D2868">
              <w:rPr>
                <w:sz w:val="28"/>
                <w:szCs w:val="28"/>
              </w:rPr>
              <w:t>1. Заявление</w:t>
            </w:r>
          </w:p>
        </w:tc>
        <w:tc>
          <w:tcPr>
            <w:tcW w:w="2268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  <w:r w:rsidRPr="009D2868">
              <w:rPr>
                <w:sz w:val="28"/>
                <w:szCs w:val="28"/>
              </w:rPr>
              <w:t>1. Оригинал – 1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</w:tr>
      <w:tr w:rsidR="008C3E4C" w:rsidRPr="009D2868" w:rsidTr="00A75F6E">
        <w:tc>
          <w:tcPr>
            <w:tcW w:w="5353" w:type="dxa"/>
          </w:tcPr>
          <w:p w:rsidR="008C3E4C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A3E4F">
              <w:rPr>
                <w:sz w:val="28"/>
                <w:szCs w:val="28"/>
              </w:rPr>
              <w:t>Документ, удостоверяющий  личность заявителя или  представителя заявителя</w:t>
            </w:r>
            <w:r>
              <w:rPr>
                <w:sz w:val="28"/>
                <w:szCs w:val="28"/>
              </w:rPr>
              <w:t>: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Временное удостоверение личности (для граждан Российской Федерации)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Разрешение на временное проживание (для лиц без гражданства)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Вид на жительство (для лиц без гражданства)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Удостоверение беженца в Российской Федерации (для беженцев)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A3E4F"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  <w:p w:rsidR="008C3E4C" w:rsidRPr="008A3E4F" w:rsidRDefault="008C3E4C" w:rsidP="008C3E4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Свидетельство о рождении (для лиц, не достигших возраста 14 лет)</w:t>
            </w:r>
          </w:p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3E4F">
              <w:rPr>
                <w:sz w:val="28"/>
                <w:szCs w:val="28"/>
              </w:rPr>
              <w:t xml:space="preserve"> копия при предъявлении  оригинала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</w:tr>
      <w:tr w:rsidR="008C3E4C" w:rsidRPr="009D2868" w:rsidTr="00A75F6E">
        <w:tc>
          <w:tcPr>
            <w:tcW w:w="5353" w:type="dxa"/>
          </w:tcPr>
          <w:p w:rsidR="008C3E4C" w:rsidRPr="008A3E4F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A3E4F">
              <w:rPr>
                <w:sz w:val="28"/>
                <w:szCs w:val="28"/>
              </w:rPr>
      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      </w:r>
          </w:p>
          <w:p w:rsidR="008C3E4C" w:rsidRPr="008A3E4F" w:rsidRDefault="008C3E4C" w:rsidP="00A75F6E">
            <w:pPr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Для представителей физического лица:</w:t>
            </w:r>
          </w:p>
          <w:p w:rsidR="008C3E4C" w:rsidRPr="008A3E4F" w:rsidRDefault="008C3E4C" w:rsidP="008C3E4C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8C3E4C" w:rsidRPr="008A3E4F" w:rsidRDefault="008C3E4C" w:rsidP="008C3E4C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Свидетельство о рождении</w:t>
            </w:r>
          </w:p>
          <w:p w:rsidR="008C3E4C" w:rsidRPr="008A3E4F" w:rsidRDefault="008C3E4C" w:rsidP="008C3E4C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Свидетельство об усыновлении</w:t>
            </w:r>
          </w:p>
          <w:p w:rsidR="008C3E4C" w:rsidRPr="008A3E4F" w:rsidRDefault="008C3E4C" w:rsidP="008C3E4C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Акт органа опеки и попечительства о назначении опекуна или попечителя</w:t>
            </w:r>
          </w:p>
          <w:p w:rsidR="008C3E4C" w:rsidRPr="008A3E4F" w:rsidRDefault="008C3E4C" w:rsidP="00A75F6E">
            <w:pPr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 xml:space="preserve">Для представителей юридического лица: </w:t>
            </w:r>
          </w:p>
          <w:p w:rsidR="008C3E4C" w:rsidRPr="008A3E4F" w:rsidRDefault="008C3E4C" w:rsidP="008C3E4C">
            <w:pPr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8C3E4C" w:rsidRPr="008A3E4F" w:rsidRDefault="008C3E4C" w:rsidP="008C3E4C">
            <w:pPr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ind w:right="6"/>
              <w:jc w:val="both"/>
              <w:textAlignment w:val="baseline"/>
              <w:rPr>
                <w:sz w:val="28"/>
                <w:szCs w:val="28"/>
              </w:rPr>
            </w:pPr>
            <w:r w:rsidRPr="008A3E4F">
              <w:rPr>
                <w:sz w:val="28"/>
                <w:szCs w:val="28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  <w:p w:rsidR="008C3E4C" w:rsidRPr="00C37386" w:rsidRDefault="008C3E4C" w:rsidP="00A75F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Pr="008A3E4F">
              <w:rPr>
                <w:sz w:val="28"/>
                <w:szCs w:val="28"/>
              </w:rPr>
              <w:t>опия при предъявлении оригинала</w:t>
            </w:r>
            <w:r>
              <w:rPr>
                <w:sz w:val="28"/>
                <w:szCs w:val="28"/>
              </w:rPr>
              <w:t xml:space="preserve"> – 1 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</w:tr>
      <w:tr w:rsidR="008C3E4C" w:rsidRPr="009D2868" w:rsidTr="00A75F6E">
        <w:tc>
          <w:tcPr>
            <w:tcW w:w="5353" w:type="dxa"/>
          </w:tcPr>
          <w:p w:rsidR="00C442EA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A3E4F">
              <w:rPr>
                <w:sz w:val="28"/>
                <w:szCs w:val="28"/>
              </w:rPr>
              <w:t xml:space="preserve">Выписка из ЕГРИП  </w:t>
            </w:r>
          </w:p>
          <w:p w:rsidR="008C3E4C" w:rsidRPr="009D2868" w:rsidRDefault="00C442EA" w:rsidP="00C442EA">
            <w:pPr>
              <w:rPr>
                <w:sz w:val="28"/>
                <w:szCs w:val="28"/>
              </w:rPr>
            </w:pPr>
            <w:r w:rsidRPr="00C442EA">
              <w:rPr>
                <w:color w:val="000000"/>
                <w:sz w:val="28"/>
                <w:szCs w:val="28"/>
                <w:shd w:val="clear" w:color="auto" w:fill="FFFFFF"/>
              </w:rPr>
              <w:t>(при изменении фамилии, имени или отчества индивидуального предпринимателя)</w:t>
            </w:r>
            <w:r w:rsidRPr="008A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оригинал-1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</w:tr>
      <w:tr w:rsidR="008C3E4C" w:rsidRPr="009D2868" w:rsidTr="00A75F6E">
        <w:tc>
          <w:tcPr>
            <w:tcW w:w="5353" w:type="dxa"/>
          </w:tcPr>
          <w:p w:rsidR="00C442EA" w:rsidRDefault="008C3E4C" w:rsidP="00C4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A3E4F">
              <w:rPr>
                <w:sz w:val="28"/>
                <w:szCs w:val="28"/>
              </w:rPr>
              <w:t xml:space="preserve">Выписка из ЕГРЮЛ </w:t>
            </w:r>
          </w:p>
          <w:p w:rsidR="008C3E4C" w:rsidRPr="009D2868" w:rsidRDefault="00C442EA" w:rsidP="00C442EA">
            <w:pPr>
              <w:rPr>
                <w:sz w:val="28"/>
                <w:szCs w:val="28"/>
              </w:rPr>
            </w:pPr>
            <w:r w:rsidRPr="00C442EA">
              <w:rPr>
                <w:color w:val="000000"/>
                <w:sz w:val="28"/>
                <w:szCs w:val="28"/>
                <w:shd w:val="clear" w:color="auto" w:fill="FFFFFF"/>
              </w:rPr>
              <w:t>(при изменении наименования или организационно-правовой формы юридического лица)</w:t>
            </w:r>
            <w:r w:rsidRPr="00C442E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оригинал - 1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</w:tr>
      <w:tr w:rsidR="008C3E4C" w:rsidRPr="009D2868" w:rsidTr="00A75F6E">
        <w:tc>
          <w:tcPr>
            <w:tcW w:w="5353" w:type="dxa"/>
          </w:tcPr>
          <w:p w:rsidR="008C3E4C" w:rsidRDefault="008C3E4C" w:rsidP="00A75F6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3E4C">
              <w:rPr>
                <w:sz w:val="28"/>
                <w:szCs w:val="28"/>
              </w:rPr>
              <w:t xml:space="preserve">. </w:t>
            </w:r>
            <w:r w:rsidRPr="008C3E4C">
              <w:rPr>
                <w:color w:val="000000"/>
                <w:sz w:val="28"/>
                <w:szCs w:val="28"/>
                <w:shd w:val="clear" w:color="auto" w:fill="FFFFFF"/>
              </w:rPr>
              <w:t>Документы, подтверждающие право заявителя на получение муниципальной услуги:</w:t>
            </w:r>
            <w:r w:rsidRPr="008C3E4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C3E4C" w:rsidRPr="008C3E4C" w:rsidRDefault="008C3E4C" w:rsidP="008C3E4C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C3E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 изменении, уточнении или присвоении адреса:</w:t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Правовой акт органа местного самоуправления об установлении (изменении) адреса объекту муниципальной собственности </w:t>
            </w:r>
          </w:p>
          <w:p w:rsidR="008C3E4C" w:rsidRPr="008C3E4C" w:rsidRDefault="008C3E4C" w:rsidP="008C3E4C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C3E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лица:</w:t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смену фамилии, имени или отчества (при изменении фамилии, имени или отчества физического лица):</w:t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Свидетельство о перемене имени;</w:t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Свидетельство о заключении брака;</w:t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C3E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Свидетельство о расторжении брака.</w:t>
            </w:r>
          </w:p>
        </w:tc>
        <w:tc>
          <w:tcPr>
            <w:tcW w:w="2268" w:type="dxa"/>
          </w:tcPr>
          <w:p w:rsidR="008C3E4C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Копия, заверенная организацией-1</w:t>
            </w: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</w:p>
          <w:p w:rsidR="008C3E4C" w:rsidRDefault="008C3E4C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при предъявлении оригинала - 1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</w:tr>
      <w:tr w:rsidR="008C3E4C" w:rsidRPr="009D2868" w:rsidTr="00A75F6E">
        <w:tc>
          <w:tcPr>
            <w:tcW w:w="5353" w:type="dxa"/>
          </w:tcPr>
          <w:p w:rsidR="00C442EA" w:rsidRDefault="00C442EA" w:rsidP="00C442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</w:t>
            </w:r>
            <w:r w:rsidRPr="00C442EA">
              <w:rPr>
                <w:sz w:val="28"/>
                <w:szCs w:val="28"/>
              </w:rPr>
              <w:t xml:space="preserve">.   </w:t>
            </w:r>
            <w:r w:rsidRPr="00C442EA"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праве на наследство по закону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42EA">
              <w:rPr>
                <w:color w:val="000000"/>
                <w:sz w:val="28"/>
                <w:szCs w:val="28"/>
                <w:shd w:val="clear" w:color="auto" w:fill="FFFFFF"/>
              </w:rPr>
              <w:t>или свидетельство о праве на наследство по завещанию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442EA" w:rsidRPr="00C442EA" w:rsidRDefault="00C442EA" w:rsidP="00C442EA">
            <w:pPr>
              <w:rPr>
                <w:sz w:val="28"/>
                <w:szCs w:val="28"/>
              </w:rPr>
            </w:pPr>
            <w:r w:rsidRPr="00C442E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C442EA">
              <w:rPr>
                <w:color w:val="000000"/>
                <w:sz w:val="28"/>
                <w:szCs w:val="28"/>
                <w:shd w:val="clear" w:color="auto" w:fill="FFFFFF"/>
              </w:rPr>
              <w:t>В случае наследования обязательств по договору аренды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8C3E4C" w:rsidRDefault="00C442EA" w:rsidP="00A7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при предъявлении оригинала - 1</w:t>
            </w:r>
          </w:p>
        </w:tc>
        <w:tc>
          <w:tcPr>
            <w:tcW w:w="1916" w:type="dxa"/>
          </w:tcPr>
          <w:p w:rsidR="008C3E4C" w:rsidRPr="009D2868" w:rsidRDefault="008C3E4C" w:rsidP="00A75F6E">
            <w:pPr>
              <w:rPr>
                <w:sz w:val="28"/>
                <w:szCs w:val="28"/>
              </w:rPr>
            </w:pPr>
          </w:p>
        </w:tc>
      </w:tr>
    </w:tbl>
    <w:p w:rsidR="00F83DCC" w:rsidRDefault="00F83DCC" w:rsidP="00855260">
      <w:pPr>
        <w:ind w:firstLine="360"/>
        <w:jc w:val="both"/>
        <w:rPr>
          <w:sz w:val="28"/>
          <w:szCs w:val="28"/>
        </w:rPr>
      </w:pPr>
    </w:p>
    <w:p w:rsidR="00F83DCC" w:rsidRDefault="00F83DCC" w:rsidP="00855260">
      <w:pPr>
        <w:ind w:firstLine="360"/>
        <w:jc w:val="both"/>
        <w:rPr>
          <w:sz w:val="28"/>
          <w:szCs w:val="28"/>
        </w:rPr>
      </w:pPr>
    </w:p>
    <w:p w:rsidR="00043E61" w:rsidRPr="00594FD2" w:rsidRDefault="00043E61" w:rsidP="00043E61">
      <w:pPr>
        <w:widowControl w:val="0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94FD2">
        <w:rPr>
          <w:sz w:val="28"/>
          <w:szCs w:val="28"/>
        </w:rPr>
        <w:t xml:space="preserve">Заявитель представляет заявление и пакет документов одним </w:t>
      </w:r>
      <w:r w:rsidRPr="00594FD2">
        <w:rPr>
          <w:sz w:val="28"/>
          <w:szCs w:val="28"/>
        </w:rPr>
        <w:br/>
        <w:t>из следующих способов:</w:t>
      </w:r>
    </w:p>
    <w:p w:rsidR="00043E61" w:rsidRPr="00594FD2" w:rsidRDefault="00043E61" w:rsidP="00043E61">
      <w:pPr>
        <w:widowControl w:val="0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94FD2">
        <w:rPr>
          <w:sz w:val="28"/>
          <w:szCs w:val="28"/>
        </w:rPr>
        <w:t>- на бумажном носителе – при личном обращении в МАУ МФЦ, почтовым отправлением в адрес Администрации;</w:t>
      </w:r>
    </w:p>
    <w:p w:rsidR="00043E61" w:rsidRPr="00594FD2" w:rsidRDefault="00043E61" w:rsidP="00043E61">
      <w:pPr>
        <w:widowControl w:val="0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94FD2">
        <w:rPr>
          <w:sz w:val="28"/>
          <w:szCs w:val="28"/>
        </w:rPr>
        <w:t xml:space="preserve">- в форме электронного документа – с использованием Портала </w:t>
      </w:r>
      <w:proofErr w:type="spellStart"/>
      <w:r w:rsidRPr="00594FD2">
        <w:rPr>
          <w:sz w:val="28"/>
          <w:szCs w:val="28"/>
        </w:rPr>
        <w:t>госуслуг</w:t>
      </w:r>
      <w:proofErr w:type="spellEnd"/>
      <w:r w:rsidRPr="00594FD2">
        <w:rPr>
          <w:sz w:val="28"/>
          <w:szCs w:val="28"/>
        </w:rPr>
        <w:t>, посредством электронной почты.</w:t>
      </w:r>
    </w:p>
    <w:p w:rsidR="00043E61" w:rsidRPr="00594FD2" w:rsidRDefault="00043E61" w:rsidP="00043E61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94FD2">
        <w:rPr>
          <w:bCs/>
          <w:color w:val="000000"/>
          <w:sz w:val="28"/>
          <w:szCs w:val="28"/>
        </w:rP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="00F14775">
        <w:rPr>
          <w:bCs/>
          <w:color w:val="000000"/>
          <w:sz w:val="28"/>
          <w:szCs w:val="28"/>
        </w:rPr>
        <w:t xml:space="preserve"> </w:t>
      </w:r>
      <w:r w:rsidRPr="00594FD2">
        <w:rPr>
          <w:bCs/>
          <w:color w:val="000000"/>
          <w:sz w:val="28"/>
          <w:szCs w:val="28"/>
        </w:rPr>
        <w:t xml:space="preserve">Ростовской области, </w:t>
      </w:r>
      <w:r w:rsidRPr="00594FD2">
        <w:rPr>
          <w:color w:val="000000"/>
          <w:kern w:val="28"/>
          <w:sz w:val="28"/>
          <w:szCs w:val="28"/>
        </w:rPr>
        <w:t>независимо от места его</w:t>
      </w:r>
      <w:r w:rsidRPr="00594FD2">
        <w:rPr>
          <w:rFonts w:eastAsia="Calibri"/>
          <w:color w:val="000000"/>
          <w:kern w:val="28"/>
          <w:sz w:val="28"/>
          <w:szCs w:val="28"/>
        </w:rPr>
        <w:t xml:space="preserve"> регистрации на территории Ростовской области</w:t>
      </w:r>
      <w:r w:rsidRPr="00594FD2">
        <w:rPr>
          <w:color w:val="000000"/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043E61" w:rsidRPr="00594FD2" w:rsidRDefault="00043E61" w:rsidP="00043E61">
      <w:pPr>
        <w:tabs>
          <w:tab w:val="left" w:pos="2880"/>
        </w:tabs>
        <w:rPr>
          <w:sz w:val="28"/>
          <w:szCs w:val="28"/>
        </w:rPr>
      </w:pPr>
    </w:p>
    <w:p w:rsidR="00043E61" w:rsidRPr="00594FD2" w:rsidRDefault="00043E61" w:rsidP="00043E61">
      <w:pPr>
        <w:ind w:firstLine="720"/>
        <w:jc w:val="both"/>
        <w:rPr>
          <w:sz w:val="28"/>
          <w:szCs w:val="28"/>
        </w:rPr>
      </w:pPr>
      <w:r w:rsidRPr="00594FD2">
        <w:rPr>
          <w:sz w:val="28"/>
          <w:szCs w:val="28"/>
        </w:rPr>
        <w:t>2.7. Документы, предоставляемые заявителем, должны соответствовать следующим требованиям:</w:t>
      </w:r>
    </w:p>
    <w:p w:rsidR="00043E61" w:rsidRPr="00594FD2" w:rsidRDefault="00043E61" w:rsidP="00043E61">
      <w:pPr>
        <w:ind w:firstLine="720"/>
        <w:jc w:val="both"/>
        <w:rPr>
          <w:sz w:val="28"/>
          <w:szCs w:val="28"/>
        </w:rPr>
      </w:pPr>
      <w:r w:rsidRPr="00594FD2">
        <w:rPr>
          <w:sz w:val="28"/>
          <w:szCs w:val="28"/>
        </w:rPr>
        <w:t xml:space="preserve">- тексты документов написаны разборчиво; </w:t>
      </w:r>
    </w:p>
    <w:p w:rsidR="00043E61" w:rsidRPr="00594FD2" w:rsidRDefault="00043E61" w:rsidP="00043E61">
      <w:pPr>
        <w:jc w:val="both"/>
        <w:rPr>
          <w:sz w:val="28"/>
          <w:szCs w:val="28"/>
        </w:rPr>
      </w:pPr>
      <w:r w:rsidRPr="00594FD2">
        <w:rPr>
          <w:sz w:val="28"/>
          <w:szCs w:val="28"/>
        </w:rPr>
        <w:t xml:space="preserve">          - фамилия, имя и отчество (при наличии) заявителя, его адрес места жительства, телефон (если есть) написаны полностью;</w:t>
      </w:r>
    </w:p>
    <w:p w:rsidR="00043E61" w:rsidRPr="00594FD2" w:rsidRDefault="00043E61" w:rsidP="00043E61">
      <w:pPr>
        <w:ind w:firstLine="720"/>
        <w:jc w:val="both"/>
        <w:rPr>
          <w:sz w:val="28"/>
          <w:szCs w:val="28"/>
        </w:rPr>
      </w:pPr>
      <w:r w:rsidRPr="00594FD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43E61" w:rsidRPr="00594FD2" w:rsidRDefault="00043E61" w:rsidP="00043E61">
      <w:pPr>
        <w:ind w:firstLine="720"/>
        <w:jc w:val="both"/>
        <w:rPr>
          <w:sz w:val="28"/>
          <w:szCs w:val="28"/>
        </w:rPr>
      </w:pPr>
      <w:r w:rsidRPr="00594FD2">
        <w:rPr>
          <w:sz w:val="28"/>
          <w:szCs w:val="28"/>
        </w:rPr>
        <w:t>- документы не исполнены карандашом.</w:t>
      </w:r>
    </w:p>
    <w:p w:rsidR="00043E61" w:rsidRPr="00594FD2" w:rsidRDefault="00043E61" w:rsidP="00043E61">
      <w:pPr>
        <w:ind w:firstLine="720"/>
        <w:jc w:val="both"/>
        <w:rPr>
          <w:sz w:val="28"/>
          <w:szCs w:val="28"/>
        </w:rPr>
      </w:pPr>
      <w:r w:rsidRPr="00594FD2">
        <w:rPr>
          <w:sz w:val="28"/>
          <w:szCs w:val="28"/>
        </w:rPr>
        <w:t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учреждением).</w:t>
      </w:r>
    </w:p>
    <w:p w:rsidR="00043E61" w:rsidRPr="00594FD2" w:rsidRDefault="00043E61" w:rsidP="00043E61">
      <w:pPr>
        <w:ind w:firstLine="709"/>
        <w:jc w:val="both"/>
        <w:rPr>
          <w:sz w:val="28"/>
          <w:szCs w:val="28"/>
        </w:rPr>
      </w:pPr>
      <w:r w:rsidRPr="00594FD2">
        <w:rPr>
          <w:sz w:val="28"/>
          <w:szCs w:val="28"/>
        </w:rPr>
        <w:t>Заявитель вправе представить в наименование органа власти либо в МФЦ документы, запрашиваемые по каналам межведомственного взаимодействия, по собственной инициативе.</w:t>
      </w:r>
    </w:p>
    <w:p w:rsidR="00043E61" w:rsidRPr="00594FD2" w:rsidRDefault="00043E61" w:rsidP="00043E6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594FD2">
        <w:rPr>
          <w:sz w:val="28"/>
          <w:szCs w:val="28"/>
          <w:shd w:val="clear" w:color="auto" w:fill="FFFFFF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594FD2">
        <w:rPr>
          <w:sz w:val="28"/>
          <w:szCs w:val="28"/>
          <w:shd w:val="clear" w:color="auto" w:fill="FFFFFF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594FD2">
          <w:rPr>
            <w:sz w:val="28"/>
            <w:szCs w:val="28"/>
            <w:shd w:val="clear" w:color="auto" w:fill="FFFFFF"/>
          </w:rPr>
          <w:t>части 6 статьи 7</w:t>
        </w:r>
      </w:hyperlink>
      <w:r w:rsidRPr="00594FD2">
        <w:rPr>
          <w:sz w:val="28"/>
          <w:szCs w:val="28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</w:p>
    <w:p w:rsidR="00043E61" w:rsidRPr="00594FD2" w:rsidRDefault="00043E61" w:rsidP="00043E61">
      <w:pPr>
        <w:widowControl w:val="0"/>
        <w:tabs>
          <w:tab w:val="left" w:pos="1134"/>
        </w:tabs>
        <w:ind w:firstLine="700"/>
        <w:jc w:val="both"/>
        <w:rPr>
          <w:sz w:val="28"/>
          <w:szCs w:val="28"/>
          <w:shd w:val="clear" w:color="auto" w:fill="FFFFFF"/>
        </w:rPr>
      </w:pPr>
      <w:r w:rsidRPr="00594FD2">
        <w:rPr>
          <w:sz w:val="28"/>
          <w:szCs w:val="28"/>
          <w:shd w:val="clear" w:color="auto" w:fill="FFFFFF"/>
        </w:rPr>
        <w:t>2.8.</w:t>
      </w:r>
      <w:r w:rsidRPr="00594FD2">
        <w:rPr>
          <w:sz w:val="28"/>
          <w:szCs w:val="28"/>
          <w:shd w:val="clear" w:color="auto" w:fill="FFFFFF"/>
        </w:rPr>
        <w:tab/>
        <w:t> Исчерпывающий перечень оснований для отказа в приеме документов, необходимых для предоставления муниципальной услуги.</w:t>
      </w:r>
    </w:p>
    <w:p w:rsidR="00043E61" w:rsidRPr="00594FD2" w:rsidRDefault="00043E61" w:rsidP="00043E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94FD2">
        <w:rPr>
          <w:sz w:val="28"/>
          <w:szCs w:val="28"/>
          <w:shd w:val="clear" w:color="auto" w:fill="FFFFFF"/>
        </w:rPr>
        <w:t>- несоответствие пакета документов, прилагаемых заявителем к заявлению, перечню документов утвержденных административным регламентом;</w:t>
      </w:r>
    </w:p>
    <w:p w:rsidR="00043E61" w:rsidRPr="00594FD2" w:rsidRDefault="00043E61" w:rsidP="00043E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94FD2">
        <w:rPr>
          <w:sz w:val="28"/>
          <w:szCs w:val="28"/>
          <w:shd w:val="clear" w:color="auto" w:fill="FFFFFF"/>
        </w:rPr>
        <w:t>- несоответствие пакета документов по форме и содержанию действующему законодательству РФ.</w:t>
      </w:r>
    </w:p>
    <w:p w:rsidR="00043E61" w:rsidRPr="00594FD2" w:rsidRDefault="00043E61" w:rsidP="00043E61">
      <w:pPr>
        <w:ind w:firstLine="72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594FD2">
        <w:rPr>
          <w:color w:val="000000"/>
          <w:sz w:val="28"/>
          <w:szCs w:val="28"/>
        </w:rPr>
        <w:t>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043E61" w:rsidRPr="00594FD2" w:rsidRDefault="00043E61" w:rsidP="00043E61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594FD2">
        <w:rPr>
          <w:color w:val="000000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43E61" w:rsidRPr="00594FD2" w:rsidRDefault="00043E61" w:rsidP="00043E61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Муниципальная услуга  предоставляется без взимания государственной пошлины или иной платы.</w:t>
      </w:r>
    </w:p>
    <w:p w:rsidR="00043E61" w:rsidRPr="00594FD2" w:rsidRDefault="00043E61" w:rsidP="00043E61">
      <w:pPr>
        <w:widowControl w:val="0"/>
        <w:tabs>
          <w:tab w:val="left" w:pos="1276"/>
        </w:tabs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594FD2">
        <w:rPr>
          <w:color w:val="000000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043E61" w:rsidRPr="00594FD2" w:rsidRDefault="00043E61" w:rsidP="00043E61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Время ожидания в очереди для подачи документов и получения результата предоставления муниципальной услуги не превышает 15 минут.</w:t>
      </w:r>
    </w:p>
    <w:p w:rsidR="00043E61" w:rsidRPr="00594FD2" w:rsidRDefault="00043E61" w:rsidP="00043E61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При обслуживании заявителей -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</w:t>
      </w:r>
      <w:r w:rsidRPr="00594FD2">
        <w:rPr>
          <w:color w:val="000000"/>
          <w:sz w:val="28"/>
          <w:szCs w:val="28"/>
        </w:rPr>
        <w:br/>
        <w:t xml:space="preserve">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594FD2">
        <w:rPr>
          <w:color w:val="000000"/>
          <w:sz w:val="28"/>
          <w:szCs w:val="28"/>
        </w:rPr>
        <w:br/>
      </w:r>
      <w:r w:rsidR="00F14775">
        <w:rPr>
          <w:color w:val="000000"/>
          <w:sz w:val="28"/>
          <w:szCs w:val="28"/>
        </w:rPr>
        <w:t xml:space="preserve">          </w:t>
      </w:r>
      <w:r w:rsidRPr="00594FD2">
        <w:rPr>
          <w:color w:val="000000"/>
          <w:sz w:val="28"/>
          <w:szCs w:val="28"/>
        </w:rPr>
        <w:t>При этом такие заявители вместе с полученным талоном специалистам МАУ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043E61" w:rsidRPr="00594FD2" w:rsidRDefault="00043E61" w:rsidP="00043E61">
      <w:pPr>
        <w:widowControl w:val="0"/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594FD2">
        <w:rPr>
          <w:color w:val="000000"/>
          <w:sz w:val="28"/>
          <w:szCs w:val="28"/>
        </w:rPr>
        <w:t xml:space="preserve">. Срок и порядок регистрации запроса заявителя о предоставлении муниципальной услуги, услуги, предоставляемой организацией, участвующей </w:t>
      </w:r>
      <w:r w:rsidRPr="00594FD2">
        <w:rPr>
          <w:color w:val="000000"/>
          <w:sz w:val="28"/>
          <w:szCs w:val="28"/>
        </w:rPr>
        <w:br/>
        <w:t>в предоставлении муниципальной услуги, в том числе в электронной форме.</w:t>
      </w:r>
    </w:p>
    <w:p w:rsidR="00043E61" w:rsidRPr="00594FD2" w:rsidRDefault="00043E61" w:rsidP="00043E61">
      <w:pPr>
        <w:widowControl w:val="0"/>
        <w:autoSpaceDE w:val="0"/>
        <w:autoSpaceDN w:val="0"/>
        <w:adjustRightInd w:val="0"/>
        <w:spacing w:line="235" w:lineRule="auto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При предоставлении документов в МАУ МФЦ заявление регистрируется в день приема документов. </w:t>
      </w:r>
    </w:p>
    <w:p w:rsidR="00043E61" w:rsidRPr="00594FD2" w:rsidRDefault="00043E61" w:rsidP="00043E61">
      <w:pPr>
        <w:widowControl w:val="0"/>
        <w:spacing w:line="230" w:lineRule="auto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При отправке документов по почте в адрес Администрации заявление регистрируется в день поступления документов.</w:t>
      </w:r>
    </w:p>
    <w:p w:rsidR="00043E61" w:rsidRPr="00594FD2" w:rsidRDefault="00043E61" w:rsidP="00043E61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594FD2">
        <w:rPr>
          <w:color w:val="000000"/>
          <w:sz w:val="28"/>
          <w:szCs w:val="28"/>
        </w:rPr>
        <w:t>госуслуг</w:t>
      </w:r>
      <w:proofErr w:type="spellEnd"/>
      <w:r w:rsidRPr="00594FD2">
        <w:rPr>
          <w:color w:val="000000"/>
          <w:sz w:val="28"/>
          <w:szCs w:val="28"/>
        </w:rPr>
        <w:t xml:space="preserve"> регистрация электронного заявления производится в автоматическом режиме </w:t>
      </w:r>
      <w:r w:rsidRPr="00594FD2">
        <w:rPr>
          <w:color w:val="000000"/>
          <w:sz w:val="28"/>
          <w:szCs w:val="28"/>
        </w:rPr>
        <w:br/>
        <w:t>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043E61" w:rsidRPr="00594FD2" w:rsidRDefault="00043E61" w:rsidP="00043E61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043E61" w:rsidRPr="00594FD2" w:rsidRDefault="00043E61" w:rsidP="00043E61">
      <w:pPr>
        <w:widowControl w:val="0"/>
        <w:tabs>
          <w:tab w:val="left" w:pos="1276"/>
        </w:tabs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94FD2">
        <w:rPr>
          <w:color w:val="000000"/>
          <w:sz w:val="28"/>
          <w:szCs w:val="28"/>
        </w:rPr>
        <w:t xml:space="preserve">.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</w:t>
      </w:r>
      <w:r w:rsidRPr="00594FD2">
        <w:rPr>
          <w:color w:val="000000"/>
          <w:sz w:val="28"/>
          <w:szCs w:val="28"/>
        </w:rPr>
        <w:br/>
        <w:t xml:space="preserve">и оформлению визуальной, текстовой и </w:t>
      </w:r>
      <w:proofErr w:type="spellStart"/>
      <w:r w:rsidRPr="00594FD2">
        <w:rPr>
          <w:color w:val="000000"/>
          <w:sz w:val="28"/>
          <w:szCs w:val="28"/>
        </w:rPr>
        <w:t>мультимедийной</w:t>
      </w:r>
      <w:proofErr w:type="spellEnd"/>
      <w:r w:rsidRPr="00594FD2">
        <w:rPr>
          <w:color w:val="000000"/>
          <w:sz w:val="28"/>
          <w:szCs w:val="28"/>
        </w:rPr>
        <w:t xml:space="preserve"> информации </w:t>
      </w:r>
      <w:r w:rsidRPr="00594FD2">
        <w:rPr>
          <w:color w:val="000000"/>
          <w:sz w:val="28"/>
          <w:szCs w:val="28"/>
        </w:rPr>
        <w:br/>
        <w:t>о порядке предоставления услуг.</w:t>
      </w:r>
    </w:p>
    <w:p w:rsidR="00043E61" w:rsidRPr="00594FD2" w:rsidRDefault="00043E61" w:rsidP="00043E61">
      <w:pPr>
        <w:widowControl w:val="0"/>
        <w:ind w:firstLine="69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043E61" w:rsidRPr="00594FD2" w:rsidRDefault="00043E61" w:rsidP="00043E61">
      <w:pPr>
        <w:widowControl w:val="0"/>
        <w:ind w:firstLine="69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Помещение должно быть оборудовано отдельным входом для свободного доступа заявителей.</w:t>
      </w:r>
    </w:p>
    <w:p w:rsidR="00043E61" w:rsidRPr="00594FD2" w:rsidRDefault="00043E61" w:rsidP="00043E61">
      <w:pPr>
        <w:widowControl w:val="0"/>
        <w:ind w:firstLine="69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</w:t>
      </w:r>
      <w:r w:rsidR="00F14775">
        <w:rPr>
          <w:color w:val="000000"/>
          <w:sz w:val="28"/>
          <w:szCs w:val="28"/>
        </w:rPr>
        <w:t xml:space="preserve"> </w:t>
      </w:r>
      <w:r w:rsidRPr="00594FD2">
        <w:rPr>
          <w:color w:val="000000"/>
          <w:sz w:val="28"/>
          <w:szCs w:val="28"/>
        </w:rPr>
        <w:t xml:space="preserve">и вентилирования воздуха, средствами пожаротушения и оповещения </w:t>
      </w:r>
      <w:r w:rsidRPr="00594FD2">
        <w:rPr>
          <w:color w:val="000000"/>
          <w:sz w:val="28"/>
          <w:szCs w:val="28"/>
        </w:rPr>
        <w:br/>
        <w:t>о возникновении чрезвычайной ситуации.</w:t>
      </w:r>
    </w:p>
    <w:p w:rsidR="00043E61" w:rsidRPr="00594FD2" w:rsidRDefault="00043E61" w:rsidP="00043E61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</w:t>
      </w:r>
      <w:r w:rsidRPr="00594FD2">
        <w:rPr>
          <w:color w:val="000000"/>
          <w:sz w:val="28"/>
          <w:szCs w:val="28"/>
        </w:rPr>
        <w:br/>
        <w:t xml:space="preserve">и разворот инвалидных колясок. Предусматривается выделение окна </w:t>
      </w:r>
      <w:r w:rsidRPr="00594FD2">
        <w:rPr>
          <w:color w:val="000000"/>
          <w:sz w:val="28"/>
          <w:szCs w:val="28"/>
        </w:rPr>
        <w:br/>
        <w:t>на предоставление услуг для обслуживания заявителей с ограниченными физическими возможностями,  в стороне от входа с учетом беспрепятственного подъезда и поворота колясок.</w:t>
      </w:r>
    </w:p>
    <w:p w:rsidR="00043E61" w:rsidRPr="00594FD2" w:rsidRDefault="00043E61" w:rsidP="00043E6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Для заполнения необходимых для получения муниципальной услуги документов, ожидания приема заявителям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 </w:t>
      </w:r>
      <w:r w:rsidRPr="00594FD2">
        <w:rPr>
          <w:color w:val="000000"/>
          <w:sz w:val="28"/>
          <w:szCs w:val="28"/>
        </w:rPr>
        <w:br/>
        <w:t xml:space="preserve">и образцами их заполнения. Количество мест ожидания определяется исходя </w:t>
      </w:r>
      <w:r w:rsidRPr="00594FD2">
        <w:rPr>
          <w:color w:val="000000"/>
          <w:sz w:val="28"/>
          <w:szCs w:val="28"/>
        </w:rPr>
        <w:br/>
        <w:t>из фактической нагрузки и возможности их размещения в помещении.</w:t>
      </w:r>
    </w:p>
    <w:p w:rsidR="00043E61" w:rsidRPr="00594FD2" w:rsidRDefault="00043E61" w:rsidP="00043E61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43E61" w:rsidRPr="00594FD2" w:rsidRDefault="00043E61" w:rsidP="00043E61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Визуальная, текстовая и </w:t>
      </w:r>
      <w:proofErr w:type="spellStart"/>
      <w:r w:rsidRPr="00594FD2">
        <w:rPr>
          <w:color w:val="000000"/>
          <w:sz w:val="28"/>
          <w:szCs w:val="28"/>
        </w:rPr>
        <w:t>мультимедийная</w:t>
      </w:r>
      <w:proofErr w:type="spellEnd"/>
      <w:r w:rsidRPr="00594FD2">
        <w:rPr>
          <w:color w:val="000000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Портале </w:t>
      </w:r>
      <w:proofErr w:type="spellStart"/>
      <w:r w:rsidRPr="00594FD2">
        <w:rPr>
          <w:color w:val="000000"/>
          <w:sz w:val="28"/>
          <w:szCs w:val="28"/>
        </w:rPr>
        <w:t>госуслуг</w:t>
      </w:r>
      <w:proofErr w:type="spellEnd"/>
      <w:r w:rsidRPr="00594FD2">
        <w:rPr>
          <w:color w:val="000000"/>
          <w:sz w:val="28"/>
          <w:szCs w:val="28"/>
        </w:rPr>
        <w:t xml:space="preserve"> и на официальном портале Администраци</w:t>
      </w:r>
      <w:r w:rsidR="00F14775">
        <w:rPr>
          <w:color w:val="000000"/>
          <w:sz w:val="28"/>
          <w:szCs w:val="28"/>
        </w:rPr>
        <w:t>и</w:t>
      </w:r>
      <w:r w:rsidRPr="00594FD2">
        <w:rPr>
          <w:color w:val="000000"/>
          <w:sz w:val="28"/>
          <w:szCs w:val="28"/>
        </w:rPr>
        <w:t>.</w:t>
      </w:r>
    </w:p>
    <w:p w:rsidR="00043E61" w:rsidRPr="00594FD2" w:rsidRDefault="00043E61" w:rsidP="00043E61">
      <w:pPr>
        <w:widowControl w:val="0"/>
        <w:tabs>
          <w:tab w:val="left" w:pos="55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594FD2">
        <w:rPr>
          <w:color w:val="000000"/>
          <w:sz w:val="28"/>
          <w:szCs w:val="28"/>
        </w:rPr>
        <w:t>. Показатели доступности и качества муниципальной услуги,</w:t>
      </w:r>
      <w:r w:rsidRPr="00594FD2">
        <w:rPr>
          <w:color w:val="000000"/>
          <w:sz w:val="28"/>
          <w:szCs w:val="28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</w:t>
      </w:r>
      <w:r w:rsidRPr="00594FD2">
        <w:rPr>
          <w:color w:val="000000"/>
          <w:sz w:val="28"/>
          <w:szCs w:val="28"/>
        </w:rPr>
        <w:br/>
        <w:t>в том числе с использованием информационно-телекоммуникационных технологий.</w:t>
      </w:r>
    </w:p>
    <w:p w:rsidR="00043E61" w:rsidRPr="00594FD2" w:rsidRDefault="00043E61" w:rsidP="00043E61">
      <w:pPr>
        <w:widowControl w:val="0"/>
        <w:tabs>
          <w:tab w:val="left" w:pos="55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594FD2">
        <w:rPr>
          <w:color w:val="000000"/>
          <w:sz w:val="28"/>
          <w:szCs w:val="28"/>
        </w:rPr>
        <w:t>.1. Показателями доступности муниципальной услуги являются:</w:t>
      </w:r>
    </w:p>
    <w:p w:rsidR="00043E61" w:rsidRPr="00594FD2" w:rsidRDefault="00043E61" w:rsidP="00043E6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снижение количества взаимодействий заявителей с должностными лицами органов местного самоуправления при получении муниципальной услуги;</w:t>
      </w:r>
    </w:p>
    <w:p w:rsidR="00043E61" w:rsidRPr="00594FD2" w:rsidRDefault="00043E61" w:rsidP="00043E61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возможность получать муниципальную услугу своевременно</w:t>
      </w:r>
      <w:r w:rsidRPr="00594FD2">
        <w:rPr>
          <w:color w:val="000000"/>
          <w:sz w:val="28"/>
          <w:szCs w:val="28"/>
        </w:rPr>
        <w:br/>
        <w:t>и в соответствии со стандартом предоставления муниципальной услуги;</w:t>
      </w:r>
    </w:p>
    <w:p w:rsidR="00043E61" w:rsidRPr="00594FD2" w:rsidRDefault="00043E61" w:rsidP="00043E61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- возможность получать полную, актуальную и достоверную информацию о порядке предоставления муниципальной услуги, в том числе </w:t>
      </w:r>
      <w:r w:rsidRPr="00594FD2">
        <w:rPr>
          <w:color w:val="000000"/>
          <w:sz w:val="28"/>
          <w:szCs w:val="28"/>
        </w:rPr>
        <w:br/>
        <w:t xml:space="preserve">с использованием Портала </w:t>
      </w:r>
      <w:proofErr w:type="spellStart"/>
      <w:r w:rsidRPr="00594FD2">
        <w:rPr>
          <w:color w:val="000000"/>
          <w:sz w:val="28"/>
          <w:szCs w:val="28"/>
        </w:rPr>
        <w:t>госуслуг</w:t>
      </w:r>
      <w:proofErr w:type="spellEnd"/>
      <w:r w:rsidRPr="00594FD2">
        <w:rPr>
          <w:color w:val="000000"/>
          <w:sz w:val="28"/>
          <w:szCs w:val="28"/>
        </w:rPr>
        <w:t>, официального портала Администрации;</w:t>
      </w:r>
    </w:p>
    <w:p w:rsidR="00043E61" w:rsidRPr="00594FD2" w:rsidRDefault="00043E61" w:rsidP="00043E61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возможность получать информацию о результате предоставления муниципальной услуги;</w:t>
      </w:r>
    </w:p>
    <w:p w:rsidR="00043E61" w:rsidRPr="00594FD2" w:rsidRDefault="00043E61" w:rsidP="00043E61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возможность по запросу заявителя выезда работника МАУ МФЦ к заявителю для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услуги;</w:t>
      </w:r>
    </w:p>
    <w:p w:rsidR="00043E61" w:rsidRPr="00594FD2" w:rsidRDefault="00043E61" w:rsidP="00043E61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возможность получать муниципальную услугу с помощью универсальной электронной карты в случаях, предусмотренных федеральными законами, постановлениями Правительства РФ, нормативными правовыми актами Ростовской области, муниципальными правовыми актами;</w:t>
      </w:r>
    </w:p>
    <w:p w:rsidR="00043E61" w:rsidRPr="00594FD2" w:rsidRDefault="00043E61" w:rsidP="00043E61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- возможность обращаться в досудебном и (или) судебном порядке </w:t>
      </w:r>
      <w:r w:rsidRPr="00594FD2">
        <w:rPr>
          <w:color w:val="000000"/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594FD2">
        <w:rPr>
          <w:color w:val="000000"/>
          <w:sz w:val="28"/>
          <w:szCs w:val="28"/>
        </w:rPr>
        <w:br/>
        <w:t>на принятое по заявлению заявителя решение или на действия (бездействие) должностных лиц Администрации, работников МАУ МФЦ.</w:t>
      </w:r>
    </w:p>
    <w:p w:rsidR="00043E61" w:rsidRPr="00594FD2" w:rsidRDefault="00043E61" w:rsidP="00043E61">
      <w:pPr>
        <w:widowControl w:val="0"/>
        <w:tabs>
          <w:tab w:val="left" w:pos="554"/>
        </w:tabs>
        <w:ind w:firstLine="851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594FD2">
        <w:rPr>
          <w:color w:val="000000"/>
          <w:sz w:val="28"/>
          <w:szCs w:val="28"/>
        </w:rPr>
        <w:t>.2. Основные требования к качеству предоставления муниципальной услуги:</w:t>
      </w:r>
    </w:p>
    <w:p w:rsidR="00043E61" w:rsidRPr="00594FD2" w:rsidRDefault="00043E61" w:rsidP="00043E61">
      <w:pPr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своевременность предоставления муниципальной услуги;</w:t>
      </w:r>
    </w:p>
    <w:p w:rsidR="00043E61" w:rsidRPr="00594FD2" w:rsidRDefault="00043E61" w:rsidP="00043E61">
      <w:pPr>
        <w:widowControl w:val="0"/>
        <w:tabs>
          <w:tab w:val="left" w:pos="554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достоверность и полнота информирования заявителя о ходе рассмотрения его заявления;</w:t>
      </w:r>
    </w:p>
    <w:p w:rsidR="00043E61" w:rsidRPr="00594FD2" w:rsidRDefault="00043E61" w:rsidP="00043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создание комфортных условий при предоставлении муниципальной услуги;</w:t>
      </w:r>
    </w:p>
    <w:p w:rsidR="00043E61" w:rsidRPr="00594FD2" w:rsidRDefault="00043E61" w:rsidP="00043E61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удобство и доступность получения заявителем информации о порядке предоставления муниципальной услуги.</w:t>
      </w:r>
    </w:p>
    <w:p w:rsidR="00043E61" w:rsidRPr="00594FD2" w:rsidRDefault="00043E61" w:rsidP="00043E61">
      <w:pPr>
        <w:widowControl w:val="0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594FD2">
        <w:rPr>
          <w:color w:val="000000"/>
          <w:sz w:val="28"/>
          <w:szCs w:val="28"/>
        </w:rPr>
        <w:t>.3. Показателями качества предоставления муниципальной услуги являются соблюдение срока рассмотрения заявления, отсутствие или наличие жалоб на действия (бездействие) должностных лиц.</w:t>
      </w:r>
    </w:p>
    <w:p w:rsidR="00043E61" w:rsidRPr="00594FD2" w:rsidRDefault="00043E61" w:rsidP="00043E61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594FD2">
        <w:rPr>
          <w:color w:val="000000"/>
          <w:sz w:val="28"/>
          <w:szCs w:val="28"/>
        </w:rPr>
        <w:t>.4. При предоставлении муниципальной услуги:</w:t>
      </w:r>
    </w:p>
    <w:p w:rsidR="00043E61" w:rsidRPr="00594FD2" w:rsidRDefault="00043E61" w:rsidP="00043E61">
      <w:pPr>
        <w:widowControl w:val="0"/>
        <w:tabs>
          <w:tab w:val="left" w:pos="554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при направлении запроса почтовым отправлением или в форме электронного документа непосредственного взаимодействия заявителя</w:t>
      </w:r>
      <w:r w:rsidRPr="00594FD2">
        <w:rPr>
          <w:color w:val="000000"/>
          <w:sz w:val="28"/>
          <w:szCs w:val="28"/>
        </w:rPr>
        <w:br/>
        <w:t xml:space="preserve">с </w:t>
      </w:r>
      <w:proofErr w:type="gramStart"/>
      <w:r w:rsidRPr="00594FD2">
        <w:rPr>
          <w:color w:val="000000"/>
          <w:sz w:val="28"/>
          <w:szCs w:val="28"/>
        </w:rPr>
        <w:t>должностным лицом, осуществляющим предоставление муниципальной услуги не требуется</w:t>
      </w:r>
      <w:proofErr w:type="gramEnd"/>
      <w:r w:rsidRPr="00594FD2">
        <w:rPr>
          <w:color w:val="000000"/>
          <w:sz w:val="28"/>
          <w:szCs w:val="28"/>
        </w:rPr>
        <w:t>.</w:t>
      </w:r>
    </w:p>
    <w:p w:rsidR="00043E61" w:rsidRPr="00594FD2" w:rsidRDefault="00043E61" w:rsidP="00043E61">
      <w:pPr>
        <w:widowControl w:val="0"/>
        <w:tabs>
          <w:tab w:val="left" w:pos="554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- при обращении в МАУ МФЦ заявитель не менее двух раз взаимодействует </w:t>
      </w:r>
      <w:r w:rsidRPr="00594FD2">
        <w:rPr>
          <w:color w:val="000000"/>
          <w:sz w:val="28"/>
          <w:szCs w:val="28"/>
        </w:rPr>
        <w:br/>
        <w:t>с сотрудником МАУ МФЦ, участвующим в предоставлении муниципальной услуги,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043E61" w:rsidRPr="00594FD2" w:rsidRDefault="00043E61" w:rsidP="00043E61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594FD2">
        <w:rPr>
          <w:color w:val="000000"/>
          <w:sz w:val="28"/>
          <w:szCs w:val="28"/>
        </w:rPr>
        <w:t>госуслуг</w:t>
      </w:r>
      <w:proofErr w:type="spellEnd"/>
      <w:r w:rsidRPr="00594FD2">
        <w:rPr>
          <w:color w:val="000000"/>
          <w:sz w:val="28"/>
          <w:szCs w:val="28"/>
        </w:rPr>
        <w:t xml:space="preserve"> и на официальном портале Администрации.</w:t>
      </w:r>
    </w:p>
    <w:p w:rsidR="00043E61" w:rsidRPr="00594FD2" w:rsidRDefault="00043E61" w:rsidP="00043E61">
      <w:pPr>
        <w:widowControl w:val="0"/>
        <w:tabs>
          <w:tab w:val="left" w:pos="55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>.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043E61" w:rsidRPr="00594FD2" w:rsidRDefault="00043E61" w:rsidP="00043E61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>.1. Заявитель имеет право представить заявление в Администрацию:</w:t>
      </w:r>
    </w:p>
    <w:p w:rsidR="00043E61" w:rsidRPr="00594FD2" w:rsidRDefault="00043E61" w:rsidP="00043E61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через МАУ МФЦ;</w:t>
      </w:r>
    </w:p>
    <w:p w:rsidR="00043E61" w:rsidRPr="00594FD2" w:rsidRDefault="00043E61" w:rsidP="00043E61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по почте;</w:t>
      </w:r>
    </w:p>
    <w:p w:rsidR="00043E61" w:rsidRPr="00594FD2" w:rsidRDefault="00043E61" w:rsidP="00043E61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 xml:space="preserve">- с использованием Портала </w:t>
      </w:r>
      <w:proofErr w:type="spellStart"/>
      <w:r w:rsidRPr="00594FD2">
        <w:rPr>
          <w:color w:val="000000"/>
          <w:sz w:val="28"/>
          <w:szCs w:val="28"/>
        </w:rPr>
        <w:t>госуслуг</w:t>
      </w:r>
      <w:proofErr w:type="spellEnd"/>
      <w:r w:rsidRPr="00594FD2">
        <w:rPr>
          <w:color w:val="000000"/>
          <w:sz w:val="28"/>
          <w:szCs w:val="28"/>
        </w:rPr>
        <w:t>;</w:t>
      </w:r>
    </w:p>
    <w:p w:rsidR="00043E61" w:rsidRPr="00594FD2" w:rsidRDefault="00043E61" w:rsidP="00043E61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посредством электронной почты.</w:t>
      </w:r>
    </w:p>
    <w:p w:rsidR="00043E61" w:rsidRPr="00594FD2" w:rsidRDefault="00043E61" w:rsidP="00043E61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>.1.1. При отправке по почте заявление направляется в адрес Администрации почтовым отправлением с уведомлением о вручении.</w:t>
      </w:r>
    </w:p>
    <w:p w:rsidR="00043E61" w:rsidRPr="00594FD2" w:rsidRDefault="00043E61" w:rsidP="00043E61">
      <w:pPr>
        <w:widowControl w:val="0"/>
        <w:tabs>
          <w:tab w:val="left" w:pos="1843"/>
        </w:tabs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>.1.2. Предоставление муниципальной услуги через МАУ МФЦ осуществляется при наличии соглашения о взаимодействии.</w:t>
      </w:r>
    </w:p>
    <w:p w:rsidR="00043E61" w:rsidRPr="00594FD2" w:rsidRDefault="00043E61" w:rsidP="00043E61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В МАУ МФЦ заявление принимается специалистом МАУ МФЦ.</w:t>
      </w:r>
    </w:p>
    <w:p w:rsidR="00043E61" w:rsidRPr="00594FD2" w:rsidRDefault="00043E61" w:rsidP="00043E61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При наличии технической возможности результат предоставления услуги передается в МАУ МФЦ по каналам межведомственного электронного взаимодействия. Специалист МАУ МФЦ составляет документ на бумажном носителе и подтверждает соответствие содержания данного документа содержанию электронного документа, направленного в МАУ МФЦ по результатам предоставления муниципальной услуги.</w:t>
      </w:r>
    </w:p>
    <w:p w:rsidR="00043E61" w:rsidRPr="00594FD2" w:rsidRDefault="00043E61" w:rsidP="00043E61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 xml:space="preserve">.1.3. Предоставление муниципальной услуги с использованием Портала </w:t>
      </w:r>
      <w:proofErr w:type="spellStart"/>
      <w:r w:rsidRPr="00594FD2">
        <w:rPr>
          <w:color w:val="000000"/>
          <w:sz w:val="28"/>
          <w:szCs w:val="28"/>
        </w:rPr>
        <w:t>госуслуг</w:t>
      </w:r>
      <w:proofErr w:type="spellEnd"/>
      <w:r w:rsidRPr="00594FD2">
        <w:rPr>
          <w:color w:val="000000"/>
          <w:sz w:val="28"/>
          <w:szCs w:val="28"/>
        </w:rPr>
        <w:t xml:space="preserve">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</w:r>
      <w:proofErr w:type="gramStart"/>
      <w:r w:rsidRPr="00594FD2">
        <w:rPr>
          <w:color w:val="000000"/>
          <w:sz w:val="28"/>
          <w:szCs w:val="28"/>
        </w:rPr>
        <w:t>ии</w:t>
      </w:r>
      <w:r w:rsidRPr="00594FD2">
        <w:rPr>
          <w:color w:val="000000"/>
          <w:sz w:val="28"/>
          <w:szCs w:val="28"/>
        </w:rPr>
        <w:br/>
        <w:t>и ау</w:t>
      </w:r>
      <w:proofErr w:type="gramEnd"/>
      <w:r w:rsidRPr="00594FD2">
        <w:rPr>
          <w:color w:val="000000"/>
          <w:sz w:val="28"/>
          <w:szCs w:val="28"/>
        </w:rPr>
        <w:t xml:space="preserve">тентификации в инфраструктуре, обеспечивающей </w:t>
      </w:r>
      <w:r w:rsidRPr="00594FD2">
        <w:rPr>
          <w:color w:val="000000"/>
          <w:sz w:val="28"/>
          <w:szCs w:val="28"/>
        </w:rPr>
        <w:br/>
        <w:t>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Pr="00594FD2">
        <w:rPr>
          <w:color w:val="000000"/>
          <w:sz w:val="28"/>
          <w:szCs w:val="28"/>
        </w:rPr>
        <w:br/>
        <w:t>в электронной форме».</w:t>
      </w:r>
    </w:p>
    <w:p w:rsidR="00043E61" w:rsidRPr="00594FD2" w:rsidRDefault="00043E61" w:rsidP="00043E61">
      <w:pPr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 xml:space="preserve">.1.4. Электронное заявление на предоставление муниципальной услуги направляется на адрес электронной почты, указанный </w:t>
      </w:r>
      <w:r w:rsidR="004D7936">
        <w:rPr>
          <w:color w:val="000000"/>
          <w:sz w:val="28"/>
          <w:szCs w:val="28"/>
        </w:rPr>
        <w:t xml:space="preserve"> в </w:t>
      </w:r>
      <w:r w:rsidRPr="00594FD2">
        <w:rPr>
          <w:color w:val="000000"/>
          <w:sz w:val="28"/>
          <w:szCs w:val="28"/>
        </w:rPr>
        <w:t xml:space="preserve"> административн</w:t>
      </w:r>
      <w:r w:rsidR="004D7936">
        <w:rPr>
          <w:color w:val="000000"/>
          <w:sz w:val="28"/>
          <w:szCs w:val="28"/>
        </w:rPr>
        <w:t>ом</w:t>
      </w:r>
      <w:r w:rsidRPr="00594FD2">
        <w:rPr>
          <w:color w:val="000000"/>
          <w:sz w:val="28"/>
          <w:szCs w:val="28"/>
        </w:rPr>
        <w:t xml:space="preserve"> регламент</w:t>
      </w:r>
      <w:r w:rsidR="004D7936">
        <w:rPr>
          <w:color w:val="000000"/>
          <w:sz w:val="28"/>
          <w:szCs w:val="28"/>
        </w:rPr>
        <w:t>е</w:t>
      </w:r>
      <w:r w:rsidRPr="00594FD2">
        <w:rPr>
          <w:color w:val="000000"/>
          <w:sz w:val="28"/>
          <w:szCs w:val="28"/>
        </w:rPr>
        <w:t>.</w:t>
      </w:r>
    </w:p>
    <w:p w:rsidR="00043E61" w:rsidRPr="00594FD2" w:rsidRDefault="00043E61" w:rsidP="00043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 xml:space="preserve">.2. Заявление в форме электронного документа подписывается </w:t>
      </w:r>
      <w:r w:rsidRPr="00594FD2">
        <w:rPr>
          <w:color w:val="000000"/>
          <w:sz w:val="28"/>
          <w:szCs w:val="28"/>
        </w:rPr>
        <w:br/>
        <w:t>по выбору заявителя:</w:t>
      </w:r>
    </w:p>
    <w:p w:rsidR="00043E61" w:rsidRPr="00594FD2" w:rsidRDefault="00043E61" w:rsidP="00043E6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электронной подписью заявителя;</w:t>
      </w:r>
    </w:p>
    <w:p w:rsidR="00043E61" w:rsidRPr="00594FD2" w:rsidRDefault="00043E61" w:rsidP="00043E6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- усиленной квалифицированной электронной подписью заявителя.</w:t>
      </w:r>
    </w:p>
    <w:p w:rsidR="00043E61" w:rsidRPr="00594FD2" w:rsidRDefault="00043E61" w:rsidP="00043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FD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594FD2">
        <w:rPr>
          <w:color w:val="000000"/>
          <w:sz w:val="28"/>
          <w:szCs w:val="28"/>
        </w:rPr>
        <w:t xml:space="preserve">.3.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</w:t>
      </w:r>
      <w:r w:rsidRPr="00594FD2">
        <w:rPr>
          <w:color w:val="000000"/>
          <w:sz w:val="28"/>
          <w:szCs w:val="28"/>
        </w:rPr>
        <w:br/>
        <w:t>(в соответствии со способом получения результата, указанным в электронном заявлении).</w:t>
      </w:r>
    </w:p>
    <w:p w:rsidR="00855260" w:rsidRPr="00196B91" w:rsidRDefault="00855260" w:rsidP="00855260">
      <w:pPr>
        <w:ind w:firstLine="708"/>
        <w:jc w:val="both"/>
        <w:rPr>
          <w:color w:val="000000"/>
          <w:sz w:val="28"/>
          <w:szCs w:val="28"/>
        </w:rPr>
      </w:pPr>
    </w:p>
    <w:p w:rsidR="00855260" w:rsidRPr="00341499" w:rsidRDefault="00855260" w:rsidP="00855260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8"/>
          <w:szCs w:val="28"/>
        </w:rPr>
      </w:pPr>
      <w:r w:rsidRPr="00341499">
        <w:rPr>
          <w:b/>
          <w:color w:val="000000"/>
          <w:spacing w:val="-16"/>
          <w:sz w:val="28"/>
          <w:szCs w:val="28"/>
        </w:rPr>
        <w:t>3.</w:t>
      </w:r>
      <w:r w:rsidRPr="00341499">
        <w:rPr>
          <w:b/>
          <w:color w:val="000000"/>
          <w:sz w:val="28"/>
          <w:szCs w:val="28"/>
        </w:rPr>
        <w:t xml:space="preserve"> </w:t>
      </w:r>
      <w:r w:rsidRPr="00341499">
        <w:rPr>
          <w:b/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8179F" w:rsidRDefault="00F14775" w:rsidP="00855260">
      <w:pPr>
        <w:shd w:val="clear" w:color="auto" w:fill="FFFFFF"/>
        <w:tabs>
          <w:tab w:val="left" w:pos="124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28179F" w:rsidRPr="0028179F" w:rsidRDefault="0028179F" w:rsidP="0028179F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28179F">
        <w:rPr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8179F" w:rsidRPr="0028179F" w:rsidRDefault="0028179F" w:rsidP="0028179F">
      <w:pPr>
        <w:widowControl w:val="0"/>
        <w:tabs>
          <w:tab w:val="left" w:pos="1199"/>
        </w:tabs>
        <w:ind w:firstLine="709"/>
        <w:jc w:val="both"/>
        <w:rPr>
          <w:sz w:val="28"/>
          <w:szCs w:val="28"/>
        </w:rPr>
      </w:pPr>
      <w:r w:rsidRPr="0028179F">
        <w:rPr>
          <w:color w:val="000000"/>
          <w:sz w:val="28"/>
          <w:szCs w:val="28"/>
          <w:shd w:val="clear" w:color="auto" w:fill="FFFFFF"/>
        </w:rPr>
        <w:t>-прием и регистрация заявления и пакета документов;</w:t>
      </w:r>
      <w:r w:rsidRPr="0028179F">
        <w:rPr>
          <w:color w:val="000000"/>
          <w:sz w:val="28"/>
          <w:szCs w:val="28"/>
        </w:rPr>
        <w:br/>
      </w:r>
      <w:r w:rsidRPr="0028179F">
        <w:rPr>
          <w:color w:val="000000"/>
          <w:sz w:val="28"/>
          <w:szCs w:val="28"/>
          <w:shd w:val="clear" w:color="auto" w:fill="FFFFFF"/>
        </w:rPr>
        <w:t xml:space="preserve">    </w:t>
      </w:r>
      <w:proofErr w:type="gramStart"/>
      <w:r w:rsidRPr="0028179F">
        <w:rPr>
          <w:color w:val="000000"/>
          <w:sz w:val="28"/>
          <w:szCs w:val="28"/>
          <w:shd w:val="clear" w:color="auto" w:fill="FFFFFF"/>
        </w:rPr>
        <w:t>-ф</w:t>
      </w:r>
      <w:proofErr w:type="gramEnd"/>
      <w:r w:rsidRPr="0028179F">
        <w:rPr>
          <w:color w:val="000000"/>
          <w:sz w:val="28"/>
          <w:szCs w:val="28"/>
          <w:shd w:val="clear" w:color="auto" w:fill="FFFFFF"/>
        </w:rPr>
        <w:t>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  <w:r w:rsidRPr="002817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-п</w:t>
      </w:r>
      <w:r w:rsidR="00043E61" w:rsidRPr="00043E61">
        <w:rPr>
          <w:color w:val="000000"/>
          <w:sz w:val="28"/>
          <w:szCs w:val="28"/>
          <w:shd w:val="clear" w:color="auto" w:fill="FFFFFF"/>
        </w:rPr>
        <w:t>ринятие решения о предоставлении муниципальной услуги</w:t>
      </w:r>
      <w:r>
        <w:rPr>
          <w:color w:val="000000"/>
          <w:sz w:val="28"/>
          <w:szCs w:val="28"/>
          <w:shd w:val="clear" w:color="auto" w:fill="FFFFFF"/>
        </w:rPr>
        <w:t xml:space="preserve"> и оформление документов</w:t>
      </w:r>
      <w:r w:rsidR="00043E61" w:rsidRPr="00043E61">
        <w:rPr>
          <w:color w:val="000000"/>
          <w:sz w:val="28"/>
          <w:szCs w:val="28"/>
          <w:shd w:val="clear" w:color="auto" w:fill="FFFFFF"/>
        </w:rPr>
        <w:t>.</w:t>
      </w:r>
      <w:r w:rsidR="00043E61" w:rsidRPr="00043E61">
        <w:rPr>
          <w:color w:val="000000"/>
          <w:sz w:val="28"/>
          <w:szCs w:val="28"/>
        </w:rPr>
        <w:br/>
      </w:r>
      <w:r w:rsidR="00F14775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F1477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043E61" w:rsidRPr="00043E61">
        <w:rPr>
          <w:color w:val="000000"/>
          <w:sz w:val="28"/>
          <w:szCs w:val="28"/>
          <w:shd w:val="clear" w:color="auto" w:fill="FFFFFF"/>
        </w:rPr>
        <w:t>редоставление результата муниципальной услуги заявителю.</w:t>
      </w:r>
      <w:r w:rsidR="00043E61" w:rsidRPr="00043E61">
        <w:rPr>
          <w:color w:val="000000"/>
          <w:sz w:val="28"/>
          <w:szCs w:val="28"/>
        </w:rPr>
        <w:br/>
      </w:r>
      <w:r w:rsidR="00F14775" w:rsidRPr="0028179F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28179F">
        <w:rPr>
          <w:sz w:val="28"/>
          <w:szCs w:val="28"/>
        </w:rPr>
        <w:t>3.2.  Административная процедура</w:t>
      </w:r>
      <w:r w:rsidRPr="0028179F">
        <w:rPr>
          <w:color w:val="000000"/>
          <w:sz w:val="28"/>
          <w:szCs w:val="28"/>
        </w:rPr>
        <w:t> </w:t>
      </w:r>
      <w:r w:rsidRPr="0028179F">
        <w:rPr>
          <w:sz w:val="28"/>
          <w:szCs w:val="28"/>
        </w:rPr>
        <w:t>– прием и регистрация заявления и пакета документов.</w:t>
      </w:r>
    </w:p>
    <w:p w:rsidR="0028179F" w:rsidRPr="0028179F" w:rsidRDefault="0028179F" w:rsidP="0028179F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28179F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или его уполномоченного представителя с комплектом документов, указанных в пункте 2.6 раздела 2 административного регламента.</w:t>
      </w:r>
    </w:p>
    <w:p w:rsidR="0028179F" w:rsidRPr="0028179F" w:rsidRDefault="00F14775" w:rsidP="0028179F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28179F">
        <w:rPr>
          <w:color w:val="000000"/>
          <w:sz w:val="28"/>
          <w:szCs w:val="28"/>
          <w:shd w:val="clear" w:color="auto" w:fill="FFFFFF"/>
        </w:rPr>
        <w:t xml:space="preserve">  </w:t>
      </w:r>
      <w:r w:rsidR="0028179F" w:rsidRPr="0028179F">
        <w:rPr>
          <w:color w:val="000000"/>
          <w:sz w:val="28"/>
          <w:szCs w:val="28"/>
        </w:rPr>
        <w:t>3.2.1.  Прием и регистрация заявления и пакета документов при обращении заявителя в МАУ МФЦ.</w:t>
      </w:r>
    </w:p>
    <w:p w:rsidR="0028179F" w:rsidRPr="0028179F" w:rsidRDefault="0028179F" w:rsidP="0028179F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28179F">
        <w:rPr>
          <w:color w:val="000000"/>
          <w:sz w:val="28"/>
          <w:szCs w:val="28"/>
        </w:rPr>
        <w:t>Специалист МАУ МФЦ или Администрации, ответственный за прием документов:</w:t>
      </w:r>
    </w:p>
    <w:p w:rsidR="0028179F" w:rsidRPr="0028179F" w:rsidRDefault="0028179F" w:rsidP="0028179F">
      <w:pPr>
        <w:tabs>
          <w:tab w:val="left" w:pos="654"/>
        </w:tabs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- устанавливает личность заявителя, в том числе проверяет наличие документа, удостоверяющего личность;</w:t>
      </w:r>
    </w:p>
    <w:p w:rsidR="0028179F" w:rsidRPr="0028179F" w:rsidRDefault="0028179F" w:rsidP="002817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- проверяет полномочия представителя заявителя  действовать от его имени, в том числе полномочия представителя юридического лица, действовать от имени юридического лица;</w:t>
      </w:r>
    </w:p>
    <w:p w:rsidR="0028179F" w:rsidRPr="0028179F" w:rsidRDefault="0028179F" w:rsidP="002817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 xml:space="preserve">- проверяет соответствие в заявлении данных (сведений) с данными (сведениями), содержащимися в представленных документах, а также удостоверяется о наличии в заявлении подписи заявителя и даты </w:t>
      </w:r>
      <w:r w:rsidRPr="0028179F">
        <w:rPr>
          <w:sz w:val="28"/>
          <w:szCs w:val="28"/>
        </w:rPr>
        <w:br/>
        <w:t>его представления;</w:t>
      </w:r>
    </w:p>
    <w:p w:rsidR="0028179F" w:rsidRPr="0028179F" w:rsidRDefault="0028179F" w:rsidP="0028179F">
      <w:pPr>
        <w:tabs>
          <w:tab w:val="left" w:pos="872"/>
        </w:tabs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- проверяет наличие всех документов, указанных в пункте 2.6 раздела 2 административного регламента, необходимых для предоставления муниципальной услуги;</w:t>
      </w:r>
    </w:p>
    <w:p w:rsidR="0028179F" w:rsidRPr="0028179F" w:rsidRDefault="0028179F" w:rsidP="0028179F">
      <w:pPr>
        <w:tabs>
          <w:tab w:val="left" w:pos="872"/>
        </w:tabs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- в случае установления факта несоответствия представленных документов, в том числе отсутствие необходимых документов 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8179F" w:rsidRPr="0028179F" w:rsidRDefault="0028179F" w:rsidP="0028179F">
      <w:pPr>
        <w:tabs>
          <w:tab w:val="left" w:pos="872"/>
        </w:tabs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 xml:space="preserve">- в случае </w:t>
      </w:r>
      <w:proofErr w:type="spellStart"/>
      <w:r w:rsidRPr="0028179F">
        <w:rPr>
          <w:sz w:val="28"/>
          <w:szCs w:val="28"/>
        </w:rPr>
        <w:t>незаполнения</w:t>
      </w:r>
      <w:proofErr w:type="spellEnd"/>
      <w:r w:rsidRPr="0028179F">
        <w:rPr>
          <w:sz w:val="28"/>
          <w:szCs w:val="28"/>
        </w:rPr>
        <w:t xml:space="preserve">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28179F" w:rsidRPr="0028179F" w:rsidRDefault="0028179F" w:rsidP="0028179F">
      <w:pPr>
        <w:widowControl w:val="0"/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Прием, регистрация, учет заявления и пакета документов специалистами МАУ МФЦ, а также передача документов в Администрацию, осуществляются в соответствии с соглашением о взаимодействии.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3.2.2. Прием и регистрация заявления при направлении заявления по почте в адрес Администрации.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Регистрация полученного по почте заявления осуществляется специалистом Администрации, ответственным за делопроизводство, не позднее дня, следующего за днем их получения. Доведение до ответственного исполнителя Администрации осуществляется в порядке общего делопроизводства.</w:t>
      </w:r>
    </w:p>
    <w:p w:rsidR="0028179F" w:rsidRPr="0028179F" w:rsidRDefault="0028179F" w:rsidP="0028179F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28179F">
        <w:rPr>
          <w:color w:val="000000"/>
          <w:sz w:val="28"/>
          <w:szCs w:val="28"/>
        </w:rPr>
        <w:t>3.2.3. </w:t>
      </w:r>
      <w:r w:rsidRPr="0028179F">
        <w:rPr>
          <w:sz w:val="28"/>
          <w:szCs w:val="28"/>
        </w:rPr>
        <w:t>Прием и регистрация заявления при</w:t>
      </w:r>
      <w:r w:rsidRPr="0028179F">
        <w:rPr>
          <w:color w:val="000000"/>
          <w:sz w:val="28"/>
          <w:szCs w:val="28"/>
        </w:rPr>
        <w:t xml:space="preserve"> направлении </w:t>
      </w:r>
      <w:r w:rsidRPr="0028179F">
        <w:rPr>
          <w:sz w:val="28"/>
          <w:szCs w:val="28"/>
        </w:rPr>
        <w:t>заявления</w:t>
      </w:r>
      <w:r w:rsidRPr="0028179F">
        <w:rPr>
          <w:color w:val="000000"/>
          <w:sz w:val="28"/>
          <w:szCs w:val="28"/>
        </w:rPr>
        <w:t xml:space="preserve"> с использованием Портала </w:t>
      </w:r>
      <w:proofErr w:type="spellStart"/>
      <w:r w:rsidRPr="0028179F">
        <w:rPr>
          <w:color w:val="000000"/>
          <w:sz w:val="28"/>
          <w:szCs w:val="28"/>
        </w:rPr>
        <w:t>госуслуг</w:t>
      </w:r>
      <w:proofErr w:type="spellEnd"/>
      <w:r w:rsidRPr="0028179F">
        <w:rPr>
          <w:color w:val="000000"/>
          <w:sz w:val="28"/>
          <w:szCs w:val="28"/>
        </w:rPr>
        <w:t>.</w:t>
      </w:r>
    </w:p>
    <w:p w:rsidR="0028179F" w:rsidRPr="0028179F" w:rsidRDefault="0028179F" w:rsidP="0028179F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28179F">
        <w:rPr>
          <w:color w:val="000000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28179F">
        <w:rPr>
          <w:color w:val="000000"/>
          <w:sz w:val="28"/>
          <w:szCs w:val="28"/>
        </w:rPr>
        <w:t>госуслуг</w:t>
      </w:r>
      <w:proofErr w:type="spellEnd"/>
      <w:r w:rsidRPr="0028179F">
        <w:rPr>
          <w:color w:val="000000"/>
          <w:sz w:val="28"/>
          <w:szCs w:val="28"/>
        </w:rPr>
        <w:t xml:space="preserve"> регистрация электронного заявления производится в автоматическом режиме в 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Доведение до ответственного исполнителя Администрации осуществляется в порядке общего делопроизводства.</w:t>
      </w:r>
    </w:p>
    <w:p w:rsidR="0028179F" w:rsidRPr="0028179F" w:rsidRDefault="0028179F" w:rsidP="0028179F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28179F">
        <w:rPr>
          <w:color w:val="000000"/>
          <w:sz w:val="28"/>
          <w:szCs w:val="28"/>
        </w:rPr>
        <w:t>3.2.4. </w:t>
      </w:r>
      <w:r w:rsidRPr="0028179F">
        <w:rPr>
          <w:sz w:val="28"/>
          <w:szCs w:val="28"/>
        </w:rPr>
        <w:t>Прием и регистрация заявления при</w:t>
      </w:r>
      <w:r w:rsidRPr="0028179F">
        <w:rPr>
          <w:color w:val="000000"/>
          <w:sz w:val="28"/>
          <w:szCs w:val="28"/>
        </w:rPr>
        <w:t xml:space="preserve"> направлении заявления посредством электронной почты.</w:t>
      </w:r>
    </w:p>
    <w:p w:rsidR="0028179F" w:rsidRPr="0028179F" w:rsidRDefault="0028179F" w:rsidP="0028179F">
      <w:pPr>
        <w:widowControl w:val="0"/>
        <w:ind w:firstLine="700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специалистом Администрации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Доведение до ответственного исполнителя Администрации осуществляется в порядке общего делопроизводства.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Ответственным за направление заявителю уведомления, содержащего входящий регистрационный номер заявления, дату получения заявления является специалист Администрации, ответственный за делопроизводство.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Уведомление о получении заявления направляется заявителю по электронной почте не позднее рабочего дня, следующего за днем регистрации заявления в Администрации.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3.2.5. Критерием принятия решений о регистрации заявления является факт направления заявления на предоставление муниципальной услуги.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Результатом административной процедуры является регистрация заявления и передача ответственному исполнителю Администрации заявления о предоставлении муниципальной услуги.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Способом фиксации результата административной процедуры является регистрация заявления.</w:t>
      </w:r>
    </w:p>
    <w:p w:rsidR="0028179F" w:rsidRPr="0028179F" w:rsidRDefault="0028179F" w:rsidP="0028179F">
      <w:pPr>
        <w:ind w:firstLine="709"/>
        <w:jc w:val="both"/>
        <w:rPr>
          <w:sz w:val="28"/>
          <w:szCs w:val="28"/>
        </w:rPr>
      </w:pPr>
      <w:r w:rsidRPr="0028179F">
        <w:rPr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28179F" w:rsidRDefault="0028179F" w:rsidP="00855260">
      <w:pPr>
        <w:shd w:val="clear" w:color="auto" w:fill="FFFFFF"/>
        <w:tabs>
          <w:tab w:val="left" w:pos="124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3.3. </w:t>
      </w:r>
      <w:r w:rsidRPr="0028179F">
        <w:rPr>
          <w:color w:val="000000"/>
          <w:sz w:val="28"/>
          <w:szCs w:val="28"/>
          <w:shd w:val="clear" w:color="auto" w:fill="FFFFFF"/>
        </w:rPr>
        <w:t>Административная процедура –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  <w:r w:rsidRPr="0028179F">
        <w:rPr>
          <w:color w:val="000000"/>
          <w:sz w:val="28"/>
          <w:szCs w:val="28"/>
        </w:rPr>
        <w:br/>
      </w:r>
      <w:r w:rsidRPr="0028179F">
        <w:rPr>
          <w:color w:val="000000"/>
          <w:sz w:val="28"/>
          <w:szCs w:val="28"/>
          <w:shd w:val="clear" w:color="auto" w:fill="FFFFFF"/>
        </w:rPr>
        <w:t xml:space="preserve">          Основанием для начала административной процедуры является отсутствие в Администрации Ремонтненского сельского поселения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пункте 2.6 раздела 2 административного регламента.</w:t>
      </w:r>
      <w:r w:rsidRPr="0028179F">
        <w:rPr>
          <w:color w:val="000000"/>
          <w:sz w:val="28"/>
          <w:szCs w:val="28"/>
        </w:rPr>
        <w:br/>
      </w:r>
      <w:r w:rsidRPr="0028179F">
        <w:rPr>
          <w:color w:val="000000"/>
          <w:sz w:val="28"/>
          <w:szCs w:val="28"/>
          <w:shd w:val="clear" w:color="auto" w:fill="FFFFFF"/>
        </w:rPr>
        <w:t xml:space="preserve">          Ответственным за исполнение данной административной процедуры</w:t>
      </w:r>
      <w:r w:rsidRPr="002817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179F">
        <w:rPr>
          <w:color w:val="000000"/>
          <w:sz w:val="28"/>
          <w:szCs w:val="28"/>
          <w:shd w:val="clear" w:color="auto" w:fill="FFFFFF"/>
        </w:rPr>
        <w:t>в соответствии с разграничением полномочий является Администрация.</w:t>
      </w:r>
      <w:r w:rsidRPr="0028179F">
        <w:rPr>
          <w:color w:val="000000"/>
          <w:sz w:val="28"/>
          <w:szCs w:val="28"/>
        </w:rPr>
        <w:t xml:space="preserve"> </w:t>
      </w:r>
      <w:r w:rsidRPr="0028179F">
        <w:rPr>
          <w:color w:val="000000"/>
          <w:sz w:val="28"/>
          <w:szCs w:val="28"/>
          <w:shd w:val="clear" w:color="auto" w:fill="FFFFFF"/>
        </w:rPr>
        <w:t xml:space="preserve">Специалист сектора по  имущественным и земельным отношениям формирует и направляет межведомственные запросы в случае поступления заявлений через МАУ МФЦ, через Портал </w:t>
      </w:r>
      <w:proofErr w:type="spellStart"/>
      <w:r w:rsidRPr="0028179F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28179F">
        <w:rPr>
          <w:color w:val="000000"/>
          <w:sz w:val="28"/>
          <w:szCs w:val="28"/>
          <w:shd w:val="clear" w:color="auto" w:fill="FFFFFF"/>
        </w:rPr>
        <w:t xml:space="preserve"> или посредством электронной почты. При направлении заявления почтовым отправлением межведомственные запросы направляет специалист сектора по  имущественным  и земельным отношениям.</w:t>
      </w:r>
      <w:r w:rsidRPr="0028179F">
        <w:rPr>
          <w:color w:val="000000"/>
          <w:sz w:val="28"/>
          <w:szCs w:val="28"/>
        </w:rPr>
        <w:br/>
      </w:r>
      <w:r w:rsidRPr="0028179F">
        <w:rPr>
          <w:color w:val="000000"/>
          <w:sz w:val="28"/>
          <w:szCs w:val="28"/>
          <w:shd w:val="clear" w:color="auto" w:fill="FFFFFF"/>
        </w:rPr>
        <w:t xml:space="preserve">          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 (ред. от 13.07.2015). Направление межведомственного запроса осуществляется</w:t>
      </w:r>
      <w:r w:rsidRPr="002817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179F">
        <w:rPr>
          <w:color w:val="000000"/>
          <w:sz w:val="28"/>
          <w:szCs w:val="28"/>
          <w:shd w:val="clear" w:color="auto" w:fill="FFFFFF"/>
        </w:rPr>
        <w:t>с использованием единой системы межведомственного электронного взаимодействия либо в виде бумажного документа.</w:t>
      </w:r>
    </w:p>
    <w:p w:rsidR="0028179F" w:rsidRPr="0028179F" w:rsidRDefault="0028179F" w:rsidP="0028179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179F">
        <w:rPr>
          <w:color w:val="000000"/>
          <w:sz w:val="28"/>
          <w:szCs w:val="28"/>
          <w:shd w:val="clear" w:color="auto" w:fill="FFFFFF"/>
        </w:rPr>
        <w:t xml:space="preserve"> 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  <w:r w:rsidRPr="0028179F">
        <w:rPr>
          <w:color w:val="000000"/>
          <w:sz w:val="28"/>
          <w:szCs w:val="28"/>
        </w:rPr>
        <w:br/>
      </w:r>
      <w:r w:rsidRPr="0028179F">
        <w:rPr>
          <w:color w:val="000000"/>
          <w:sz w:val="28"/>
          <w:szCs w:val="28"/>
          <w:shd w:val="clear" w:color="auto" w:fill="FFFFFF"/>
        </w:rPr>
        <w:t xml:space="preserve">          Результатом административной процедуры является направление</w:t>
      </w:r>
      <w:r w:rsidRPr="002817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179F">
        <w:rPr>
          <w:color w:val="000000"/>
          <w:sz w:val="28"/>
          <w:szCs w:val="28"/>
          <w:shd w:val="clear" w:color="auto" w:fill="FFFFFF"/>
        </w:rPr>
        <w:t>и получение из государственных органов, органов местного самоуправления</w:t>
      </w:r>
      <w:r w:rsidRPr="002817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179F">
        <w:rPr>
          <w:color w:val="000000"/>
          <w:sz w:val="28"/>
          <w:szCs w:val="28"/>
          <w:shd w:val="clear" w:color="auto" w:fill="FFFFFF"/>
        </w:rPr>
        <w:t>и иных организаций запрашиваемых документов и сведений, необходимых для предоставления муниципальной услуги.</w:t>
      </w:r>
      <w:r w:rsidRPr="0028179F">
        <w:rPr>
          <w:color w:val="000000"/>
          <w:sz w:val="28"/>
          <w:szCs w:val="28"/>
        </w:rPr>
        <w:br/>
      </w:r>
      <w:r w:rsidRPr="0028179F">
        <w:rPr>
          <w:color w:val="000000"/>
          <w:sz w:val="28"/>
          <w:szCs w:val="28"/>
          <w:shd w:val="clear" w:color="auto" w:fill="FFFFFF"/>
        </w:rPr>
        <w:t xml:space="preserve">         Способом фиксации результата административной процедуры является получение и регистрация запрашиваемых документов.</w:t>
      </w:r>
    </w:p>
    <w:p w:rsidR="0028179F" w:rsidRPr="0028179F" w:rsidRDefault="0028179F" w:rsidP="0028179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179F">
        <w:rPr>
          <w:color w:val="000000"/>
          <w:sz w:val="28"/>
          <w:szCs w:val="28"/>
          <w:shd w:val="clear" w:color="auto" w:fill="FFFFFF"/>
        </w:rPr>
        <w:t>Административная процедура выполнятся в срок 5 рабочих дней.</w:t>
      </w:r>
    </w:p>
    <w:p w:rsidR="0028179F" w:rsidRDefault="0028179F" w:rsidP="00855260">
      <w:pPr>
        <w:shd w:val="clear" w:color="auto" w:fill="FFFFFF"/>
        <w:tabs>
          <w:tab w:val="left" w:pos="1243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28179F">
        <w:rPr>
          <w:color w:val="000000"/>
          <w:sz w:val="28"/>
          <w:szCs w:val="28"/>
        </w:rPr>
        <w:t xml:space="preserve">        3.4.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Административная процедура - п</w:t>
      </w:r>
      <w:r w:rsidRPr="00043E61">
        <w:rPr>
          <w:color w:val="000000"/>
          <w:sz w:val="28"/>
          <w:szCs w:val="28"/>
          <w:shd w:val="clear" w:color="auto" w:fill="FFFFFF"/>
        </w:rPr>
        <w:t>ринятие решения о предоставлении муниципальной услуги</w:t>
      </w:r>
      <w:r>
        <w:rPr>
          <w:color w:val="000000"/>
          <w:sz w:val="28"/>
          <w:szCs w:val="28"/>
          <w:shd w:val="clear" w:color="auto" w:fill="FFFFFF"/>
        </w:rPr>
        <w:t xml:space="preserve"> и оформление документов</w:t>
      </w:r>
      <w:r w:rsidRPr="00043E6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    </w:t>
      </w:r>
    </w:p>
    <w:p w:rsidR="00AB72F5" w:rsidRDefault="0028179F" w:rsidP="00855260">
      <w:pPr>
        <w:shd w:val="clear" w:color="auto" w:fill="FFFFFF"/>
        <w:tabs>
          <w:tab w:val="left" w:pos="124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28179F">
        <w:rPr>
          <w:color w:val="000000"/>
          <w:sz w:val="28"/>
          <w:szCs w:val="28"/>
          <w:shd w:val="clear" w:color="auto" w:fill="FFFFFF"/>
        </w:rPr>
        <w:t xml:space="preserve"> Основанием для начала административной процедуры является получение всех документов и сведений, необходимых для  подготовки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F83DCC">
        <w:rPr>
          <w:color w:val="000000"/>
          <w:sz w:val="28"/>
          <w:szCs w:val="28"/>
          <w:shd w:val="clear" w:color="auto" w:fill="FFFFFF"/>
        </w:rPr>
        <w:t>ополнительно</w:t>
      </w:r>
      <w:r>
        <w:rPr>
          <w:color w:val="000000"/>
          <w:sz w:val="28"/>
          <w:szCs w:val="28"/>
          <w:shd w:val="clear" w:color="auto" w:fill="FFFFFF"/>
        </w:rPr>
        <w:t>го соглашения</w:t>
      </w:r>
      <w:r w:rsidRPr="00F83DCC">
        <w:rPr>
          <w:color w:val="000000"/>
          <w:sz w:val="28"/>
          <w:szCs w:val="28"/>
          <w:shd w:val="clear" w:color="auto" w:fill="FFFFFF"/>
        </w:rPr>
        <w:t xml:space="preserve"> к договору аренды муниципального имущества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B72F5">
        <w:rPr>
          <w:color w:val="000000"/>
          <w:sz w:val="28"/>
          <w:szCs w:val="28"/>
          <w:shd w:val="clear" w:color="auto" w:fill="FFFFFF"/>
        </w:rPr>
        <w:t>или мотивированного</w:t>
      </w:r>
      <w:r w:rsidRPr="00F83DCC">
        <w:rPr>
          <w:color w:val="000000"/>
          <w:sz w:val="28"/>
          <w:szCs w:val="28"/>
          <w:shd w:val="clear" w:color="auto" w:fill="FFFFFF"/>
        </w:rPr>
        <w:t xml:space="preserve"> отказ</w:t>
      </w:r>
      <w:r w:rsidR="00AB72F5">
        <w:rPr>
          <w:color w:val="000000"/>
          <w:sz w:val="28"/>
          <w:szCs w:val="28"/>
          <w:shd w:val="clear" w:color="auto" w:fill="FFFFFF"/>
        </w:rPr>
        <w:t>а.</w:t>
      </w:r>
      <w:r w:rsidRPr="0028179F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Должностное лицо сектора по  имуществ</w:t>
      </w:r>
      <w:r w:rsidR="004D5D30">
        <w:rPr>
          <w:color w:val="000000"/>
          <w:sz w:val="28"/>
          <w:szCs w:val="28"/>
          <w:shd w:val="clear" w:color="auto" w:fill="FFFFFF"/>
        </w:rPr>
        <w:t>енным</w:t>
      </w:r>
      <w:r w:rsidR="00043E61" w:rsidRPr="00043E61">
        <w:rPr>
          <w:color w:val="000000"/>
          <w:sz w:val="28"/>
          <w:szCs w:val="28"/>
          <w:shd w:val="clear" w:color="auto" w:fill="FFFFFF"/>
        </w:rPr>
        <w:t xml:space="preserve"> и земельным отношениям Администрации, уполномоченное на оформление дополнительных соглашений к договору аренды, в течение 3 рабочих дней проверяет наличие или отсутствие оснований для отказа в предоставлении муниципаль</w:t>
      </w:r>
      <w:r w:rsidR="004D7936">
        <w:rPr>
          <w:color w:val="000000"/>
          <w:sz w:val="28"/>
          <w:szCs w:val="28"/>
          <w:shd w:val="clear" w:color="auto" w:fill="FFFFFF"/>
        </w:rPr>
        <w:t>ной услуги предусмотренных п.2.8</w:t>
      </w:r>
      <w:r w:rsidR="00043E61" w:rsidRPr="00043E61">
        <w:rPr>
          <w:color w:val="000000"/>
          <w:sz w:val="28"/>
          <w:szCs w:val="28"/>
          <w:shd w:val="clear" w:color="auto" w:fill="FFFFFF"/>
        </w:rPr>
        <w:t xml:space="preserve"> административного регламента.</w:t>
      </w:r>
      <w:r w:rsidR="00043E61" w:rsidRPr="00043E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3E61" w:rsidRPr="00043E61">
        <w:rPr>
          <w:color w:val="000000"/>
          <w:sz w:val="28"/>
          <w:szCs w:val="28"/>
        </w:rPr>
        <w:br/>
      </w:r>
      <w:r w:rsidR="00AB72F5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При наличии оснований для отказа в предоставлении муниципальной услуги должностное лицо сектора по имуществ</w:t>
      </w:r>
      <w:r w:rsidR="00AB72F5">
        <w:rPr>
          <w:color w:val="000000"/>
          <w:sz w:val="28"/>
          <w:szCs w:val="28"/>
          <w:shd w:val="clear" w:color="auto" w:fill="FFFFFF"/>
        </w:rPr>
        <w:t>енным</w:t>
      </w:r>
      <w:r w:rsidR="00043E61" w:rsidRPr="00043E61">
        <w:rPr>
          <w:color w:val="000000"/>
          <w:sz w:val="28"/>
          <w:szCs w:val="28"/>
          <w:shd w:val="clear" w:color="auto" w:fill="FFFFFF"/>
        </w:rPr>
        <w:t xml:space="preserve"> и земельным отношениям администрации  готовит письмо заявителю об отказе в предоставлении муниципальной услуги по основаниям, указанным в п.2.</w:t>
      </w:r>
      <w:r w:rsidR="004D7936">
        <w:rPr>
          <w:color w:val="000000"/>
          <w:sz w:val="28"/>
          <w:szCs w:val="28"/>
          <w:shd w:val="clear" w:color="auto" w:fill="FFFFFF"/>
        </w:rPr>
        <w:t>8</w:t>
      </w:r>
      <w:r w:rsidR="00043E61" w:rsidRPr="00043E61">
        <w:rPr>
          <w:color w:val="000000"/>
          <w:sz w:val="28"/>
          <w:szCs w:val="28"/>
          <w:shd w:val="clear" w:color="auto" w:fill="FFFFFF"/>
        </w:rPr>
        <w:t xml:space="preserve"> административного регламента, регистрирует и направляет в МАУ МФЦ для выдачи ответа заявителю.</w:t>
      </w:r>
      <w:r w:rsidR="00043E61" w:rsidRPr="00043E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43E61" w:rsidRPr="00043E61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Отказ в предоставлении муниципальной услуги в форме письма подписывается Главой Ремонтненского</w:t>
      </w:r>
      <w:r w:rsidR="004D5D30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proofErr w:type="gramStart"/>
      <w:r w:rsidR="00043E61" w:rsidRPr="00043E61">
        <w:rPr>
          <w:color w:val="000000"/>
          <w:sz w:val="28"/>
          <w:szCs w:val="28"/>
          <w:shd w:val="clear" w:color="auto" w:fill="FFFFFF"/>
        </w:rPr>
        <w:t>.</w:t>
      </w:r>
      <w:r w:rsidR="00043E61" w:rsidRPr="00043E61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 должностное лицо сектора по  имуществ</w:t>
      </w:r>
      <w:r w:rsidR="006D1D8D">
        <w:rPr>
          <w:color w:val="000000"/>
          <w:sz w:val="28"/>
          <w:szCs w:val="28"/>
          <w:shd w:val="clear" w:color="auto" w:fill="FFFFFF"/>
        </w:rPr>
        <w:t>енным</w:t>
      </w:r>
      <w:r w:rsidR="00043E61" w:rsidRPr="00043E61">
        <w:rPr>
          <w:color w:val="000000"/>
          <w:sz w:val="28"/>
          <w:szCs w:val="28"/>
          <w:shd w:val="clear" w:color="auto" w:fill="FFFFFF"/>
        </w:rPr>
        <w:t xml:space="preserve"> и земельным отношениям Администрации</w:t>
      </w:r>
      <w:r w:rsidR="006D1D8D">
        <w:rPr>
          <w:color w:val="000000"/>
          <w:sz w:val="28"/>
          <w:szCs w:val="28"/>
          <w:shd w:val="clear" w:color="auto" w:fill="FFFFFF"/>
        </w:rPr>
        <w:t xml:space="preserve"> Ремонтненского сельского поселения</w:t>
      </w:r>
      <w:r w:rsidR="00043E61" w:rsidRPr="00043E61">
        <w:rPr>
          <w:color w:val="000000"/>
          <w:sz w:val="28"/>
          <w:szCs w:val="28"/>
          <w:shd w:val="clear" w:color="auto" w:fill="FFFFFF"/>
        </w:rPr>
        <w:t>, уполномоченное на оформление документов:</w:t>
      </w:r>
      <w:r w:rsidR="00043E61" w:rsidRPr="00043E61">
        <w:rPr>
          <w:color w:val="000000"/>
          <w:sz w:val="28"/>
          <w:szCs w:val="28"/>
        </w:rPr>
        <w:br/>
      </w:r>
      <w:r w:rsidR="00043E61" w:rsidRPr="00043E61">
        <w:rPr>
          <w:color w:val="000000"/>
          <w:sz w:val="28"/>
          <w:szCs w:val="28"/>
          <w:shd w:val="clear" w:color="auto" w:fill="FFFFFF"/>
        </w:rPr>
        <w:t>- осуществляет подготовку проекта соглашения к договору аренды муниципального имущества;</w:t>
      </w:r>
      <w:r w:rsidR="00043E61" w:rsidRPr="00043E61">
        <w:rPr>
          <w:color w:val="000000"/>
          <w:sz w:val="28"/>
          <w:szCs w:val="28"/>
        </w:rPr>
        <w:br/>
      </w:r>
      <w:r w:rsidR="00043E61" w:rsidRPr="00043E61">
        <w:rPr>
          <w:color w:val="000000"/>
          <w:sz w:val="28"/>
          <w:szCs w:val="28"/>
          <w:shd w:val="clear" w:color="auto" w:fill="FFFFFF"/>
        </w:rPr>
        <w:t>- направляет проект соглашения к договору аренды муниципального имущества на подпись Главе Ремонтненского</w:t>
      </w:r>
      <w:r w:rsidR="004D793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043E61" w:rsidRPr="00043E61">
        <w:rPr>
          <w:color w:val="000000"/>
          <w:sz w:val="28"/>
          <w:szCs w:val="28"/>
          <w:shd w:val="clear" w:color="auto" w:fill="FFFFFF"/>
        </w:rPr>
        <w:t>;</w:t>
      </w:r>
      <w:r w:rsidR="00043E61" w:rsidRPr="00043E61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Максимальный срок выполнения данной административной процедуры – 10 рабочих дней.</w:t>
      </w:r>
      <w:proofErr w:type="gramEnd"/>
      <w:r w:rsidR="00043E61" w:rsidRPr="00043E61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Критерием принятия решения о подготовке дополнительного соглашения к  договору аренды является наличие или отсутствие оснований для отказа в предоставлении услуги</w:t>
      </w:r>
      <w:r w:rsidR="00AB72F5">
        <w:rPr>
          <w:color w:val="000000"/>
          <w:sz w:val="28"/>
          <w:szCs w:val="28"/>
          <w:shd w:val="clear" w:color="auto" w:fill="FFFFFF"/>
        </w:rPr>
        <w:t>.</w:t>
      </w:r>
      <w:r w:rsidR="00043E61" w:rsidRPr="00043E61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дополнительное соглашение к договору аренды либо мотивированный отказ.</w:t>
      </w:r>
      <w:r w:rsidR="00043E61" w:rsidRPr="00043E61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Способом фиксации результата административной процедуры является подписание должностным лицом дополнительного соглашения к  договору аренды, либо мотивированного отказа.</w:t>
      </w:r>
    </w:p>
    <w:p w:rsidR="00AB72F5" w:rsidRDefault="00AB72F5" w:rsidP="00855260">
      <w:pPr>
        <w:shd w:val="clear" w:color="auto" w:fill="FFFFFF"/>
        <w:tabs>
          <w:tab w:val="left" w:pos="124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3.5. Административная процедура - п</w:t>
      </w:r>
      <w:r w:rsidRPr="00043E61">
        <w:rPr>
          <w:color w:val="000000"/>
          <w:sz w:val="28"/>
          <w:szCs w:val="28"/>
          <w:shd w:val="clear" w:color="auto" w:fill="FFFFFF"/>
        </w:rPr>
        <w:t>редоставление результата муниципальной услуги заявителю.</w:t>
      </w:r>
    </w:p>
    <w:p w:rsidR="00855260" w:rsidRDefault="00AB72F5" w:rsidP="00855260">
      <w:pPr>
        <w:shd w:val="clear" w:color="auto" w:fill="FFFFFF"/>
        <w:tabs>
          <w:tab w:val="left" w:pos="124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72F5">
        <w:rPr>
          <w:color w:val="000000"/>
          <w:sz w:val="28"/>
          <w:szCs w:val="28"/>
          <w:shd w:val="clear" w:color="auto" w:fill="FFFFFF"/>
        </w:rPr>
        <w:t xml:space="preserve">         Основанием для начала административной процедуры является получение специалистом МАУ МФЦ либо специалистом сектора по имущественным и земельным отношениям Администрации документов для выдачи заявителю. Ответственным за исполнения данной административной процедуры является МАУ МФЦ либо Администрация Ремонтненского сельского поселения.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3.5</w:t>
      </w:r>
      <w:r w:rsidRPr="00AB72F5">
        <w:rPr>
          <w:color w:val="000000"/>
          <w:sz w:val="28"/>
          <w:szCs w:val="28"/>
          <w:shd w:val="clear" w:color="auto" w:fill="FFFFFF"/>
        </w:rPr>
        <w:t>.1.  Выдача результата муниципальной услуги при обращении заявителя в МАУ МФЦ. В случае согласия заявителя, МАУ МФЦ уведомляет SMS-сообщением</w:t>
      </w:r>
      <w:r w:rsidRPr="00AB72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72F5">
        <w:rPr>
          <w:color w:val="000000"/>
          <w:sz w:val="28"/>
          <w:szCs w:val="28"/>
          <w:shd w:val="clear" w:color="auto" w:fill="FFFFFF"/>
        </w:rPr>
        <w:t>на мобильный номер телефона заявителя о ходе предоставления муниципальной услуги.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 xml:space="preserve">         Выдача результата осуществляется в следующем порядке: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 xml:space="preserve"> - заявитель прибывает в МАУ МФЦ с документом, удостоверяющим личность</w:t>
      </w:r>
      <w:r w:rsidRPr="00AB72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>и выпиской из ИИС ЕС МФЦ РО;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 xml:space="preserve"> - специалист МАУ МФЦ знакомит заявителя с перечнем и содержанием выдаваемых документов;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 xml:space="preserve"> -  заявитель подтверждает получение документов личной подписью</w:t>
      </w:r>
      <w:r w:rsidRPr="00AB72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72F5">
        <w:rPr>
          <w:color w:val="000000"/>
          <w:sz w:val="28"/>
          <w:szCs w:val="28"/>
          <w:shd w:val="clear" w:color="auto" w:fill="FFFFFF"/>
        </w:rPr>
        <w:t>с расшифровкой в соответствующей графе выписки.</w:t>
      </w:r>
      <w:r w:rsidRPr="00AB72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3.5</w:t>
      </w:r>
      <w:r w:rsidRPr="00AB72F5">
        <w:rPr>
          <w:color w:val="000000"/>
          <w:sz w:val="28"/>
          <w:szCs w:val="28"/>
          <w:shd w:val="clear" w:color="auto" w:fill="FFFFFF"/>
        </w:rPr>
        <w:t>.2.  Направление результата муниципальной услуги по почте. В случае указания заявителем способа получения результата муниципальной услуги по почте специалист сектора по имущественным и земельным отношениям Администрации направляет результат муниципальной услуги заявителю по почте.</w:t>
      </w:r>
      <w:r w:rsidRPr="00AB72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3.5</w:t>
      </w:r>
      <w:r w:rsidRPr="00AB72F5">
        <w:rPr>
          <w:color w:val="000000"/>
          <w:sz w:val="28"/>
          <w:szCs w:val="28"/>
          <w:shd w:val="clear" w:color="auto" w:fill="FFFFFF"/>
        </w:rPr>
        <w:t xml:space="preserve">.3.  Выдача результата муниципальной услуги через Портал </w:t>
      </w:r>
      <w:proofErr w:type="spellStart"/>
      <w:r w:rsidRPr="00AB72F5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AB72F5">
        <w:rPr>
          <w:color w:val="000000"/>
          <w:sz w:val="28"/>
          <w:szCs w:val="28"/>
          <w:shd w:val="clear" w:color="auto" w:fill="FFFFFF"/>
        </w:rPr>
        <w:t xml:space="preserve"> либо по электронной почте не предусмотрено.</w:t>
      </w:r>
      <w:r w:rsidRPr="00AB72F5">
        <w:rPr>
          <w:color w:val="000000"/>
          <w:sz w:val="28"/>
          <w:szCs w:val="28"/>
        </w:rPr>
        <w:br/>
      </w:r>
      <w:r w:rsidRPr="00AB72F5">
        <w:rPr>
          <w:color w:val="000000"/>
          <w:sz w:val="28"/>
          <w:szCs w:val="28"/>
          <w:shd w:val="clear" w:color="auto" w:fill="FFFFFF"/>
        </w:rPr>
        <w:t xml:space="preserve">        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  <w:r w:rsidRPr="00AB72F5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передача заявителю дополнительного соглашения к договору аренды или мотивированного отказа.</w:t>
      </w:r>
      <w:r w:rsidR="00043E61" w:rsidRPr="00043E61">
        <w:rPr>
          <w:color w:val="000000"/>
          <w:sz w:val="28"/>
          <w:szCs w:val="28"/>
        </w:rPr>
        <w:br/>
      </w:r>
      <w:r w:rsidR="004D5D30">
        <w:rPr>
          <w:color w:val="000000"/>
          <w:sz w:val="28"/>
          <w:szCs w:val="28"/>
          <w:shd w:val="clear" w:color="auto" w:fill="FFFFFF"/>
        </w:rPr>
        <w:t xml:space="preserve">       </w:t>
      </w:r>
      <w:r w:rsidR="00043E61" w:rsidRPr="00043E61">
        <w:rPr>
          <w:color w:val="000000"/>
          <w:sz w:val="28"/>
          <w:szCs w:val="28"/>
          <w:shd w:val="clear" w:color="auto" w:fill="FFFFFF"/>
        </w:rPr>
        <w:t>3.3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043E61" w:rsidRDefault="00043E61" w:rsidP="00855260">
      <w:pPr>
        <w:shd w:val="clear" w:color="auto" w:fill="FFFFFF"/>
        <w:tabs>
          <w:tab w:val="left" w:pos="1243"/>
        </w:tabs>
        <w:jc w:val="both"/>
        <w:rPr>
          <w:color w:val="000000"/>
          <w:spacing w:val="-1"/>
          <w:sz w:val="28"/>
          <w:szCs w:val="28"/>
        </w:rPr>
      </w:pPr>
    </w:p>
    <w:p w:rsidR="00043E61" w:rsidRPr="001C30E8" w:rsidRDefault="00043E61" w:rsidP="00043E61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</w:rPr>
        <w:t xml:space="preserve">Формы </w:t>
      </w:r>
      <w:proofErr w:type="gramStart"/>
      <w:r w:rsidRPr="001C30E8">
        <w:rPr>
          <w:b/>
          <w:sz w:val="28"/>
          <w:szCs w:val="28"/>
        </w:rPr>
        <w:t>контроля за</w:t>
      </w:r>
      <w:proofErr w:type="gramEnd"/>
      <w:r w:rsidRPr="001C30E8">
        <w:rPr>
          <w:b/>
          <w:sz w:val="28"/>
          <w:szCs w:val="28"/>
        </w:rPr>
        <w:t xml:space="preserve"> исполнением Административного регламента</w:t>
      </w:r>
    </w:p>
    <w:p w:rsidR="00043E61" w:rsidRPr="001C30E8" w:rsidRDefault="00043E61" w:rsidP="00043E6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043E61" w:rsidRPr="001C30E8" w:rsidRDefault="00043E61" w:rsidP="00043E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1C30E8">
        <w:rPr>
          <w:bCs/>
          <w:sz w:val="28"/>
          <w:szCs w:val="28"/>
        </w:rPr>
        <w:t xml:space="preserve">. Текущий </w:t>
      </w:r>
      <w:proofErr w:type="gramStart"/>
      <w:r w:rsidRPr="001C30E8">
        <w:rPr>
          <w:bCs/>
          <w:sz w:val="28"/>
          <w:szCs w:val="28"/>
        </w:rPr>
        <w:t>контроль за</w:t>
      </w:r>
      <w:proofErr w:type="gramEnd"/>
      <w:r w:rsidRPr="001C30E8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 w:val="28"/>
          <w:szCs w:val="28"/>
        </w:rPr>
        <w:t>Ремонтненского</w:t>
      </w:r>
      <w:r w:rsidRPr="001C30E8">
        <w:rPr>
          <w:bCs/>
          <w:sz w:val="28"/>
          <w:szCs w:val="28"/>
        </w:rPr>
        <w:t xml:space="preserve"> сельского поселения  (далее - Глава).</w:t>
      </w:r>
    </w:p>
    <w:p w:rsidR="00043E61" w:rsidRPr="001C30E8" w:rsidRDefault="00043E61" w:rsidP="00043E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1C30E8">
        <w:rPr>
          <w:bCs/>
          <w:sz w:val="28"/>
          <w:szCs w:val="28"/>
        </w:rPr>
        <w:t xml:space="preserve">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1C30E8">
        <w:rPr>
          <w:bCs/>
          <w:sz w:val="28"/>
          <w:szCs w:val="28"/>
        </w:rPr>
        <w:t>контроль за</w:t>
      </w:r>
      <w:proofErr w:type="gramEnd"/>
      <w:r w:rsidRPr="001C30E8">
        <w:rPr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043E61" w:rsidRPr="001C30E8" w:rsidRDefault="00043E61" w:rsidP="00043E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1C30E8">
        <w:rPr>
          <w:bCs/>
          <w:sz w:val="28"/>
          <w:szCs w:val="28"/>
        </w:rPr>
        <w:t xml:space="preserve">. </w:t>
      </w:r>
      <w:proofErr w:type="gramStart"/>
      <w:r w:rsidRPr="001C30E8">
        <w:rPr>
          <w:bCs/>
          <w:sz w:val="28"/>
          <w:szCs w:val="28"/>
        </w:rPr>
        <w:t>Контроль за</w:t>
      </w:r>
      <w:proofErr w:type="gramEnd"/>
      <w:r w:rsidRPr="001C30E8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043E61" w:rsidRPr="001C30E8" w:rsidRDefault="00043E61" w:rsidP="00043E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1C30E8">
        <w:rPr>
          <w:bCs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43E61" w:rsidRPr="001C30E8" w:rsidRDefault="00043E61" w:rsidP="00043E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1C30E8">
        <w:rPr>
          <w:bCs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43E61" w:rsidRPr="001C30E8" w:rsidRDefault="00043E61" w:rsidP="00043E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3E61" w:rsidRPr="001C30E8" w:rsidRDefault="00043E61" w:rsidP="00043E6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  <w:lang w:val="en-US"/>
        </w:rPr>
        <w:t>V</w:t>
      </w:r>
      <w:r w:rsidRPr="001C30E8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</w:t>
      </w:r>
    </w:p>
    <w:p w:rsidR="00043E61" w:rsidRDefault="00043E61" w:rsidP="00043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Заявитель может обратиться с жалобой в следующих случаях:</w:t>
      </w:r>
    </w:p>
    <w:p w:rsidR="00043E61" w:rsidRDefault="00043E61" w:rsidP="0004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нарушение срока регистрации запроса заявителя о предоставлении муниципальной услуги;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27. Жалоба должна содержать:</w:t>
      </w:r>
    </w:p>
    <w:p w:rsidR="00043E61" w:rsidRDefault="00043E61" w:rsidP="00043E6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3E61" w:rsidRDefault="00043E61" w:rsidP="00043E61">
      <w:pPr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3E61" w:rsidRDefault="00043E61" w:rsidP="00043E6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3E61" w:rsidRDefault="00043E61" w:rsidP="00043E6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3E61" w:rsidRDefault="00043E61" w:rsidP="00043E61">
      <w:pPr>
        <w:ind w:firstLine="540"/>
        <w:jc w:val="both"/>
        <w:outlineLvl w:val="1"/>
        <w:rPr>
          <w:sz w:val="28"/>
          <w:szCs w:val="28"/>
        </w:rPr>
      </w:pPr>
    </w:p>
    <w:p w:rsidR="00043E61" w:rsidRDefault="00043E61" w:rsidP="00043E6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Действия (бездействия) должностных лиц предоставляющих муниципальную услугу может быть обжалованы вышестоящему должностному лицу, в том числе: 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Главе Ремонтненского района</w:t>
      </w:r>
    </w:p>
    <w:p w:rsidR="00043E61" w:rsidRDefault="00043E61" w:rsidP="00043E6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Главе Ремонтненского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043E61" w:rsidRDefault="00043E61" w:rsidP="00043E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Жалоба может быть подана в письменной форме на бумажном носителе, в электронном виде, путем обращения на электронную почту Администрации Ремонтненского сельского поселения: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32347@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043E61" w:rsidRPr="00043E61" w:rsidRDefault="00043E61" w:rsidP="00855260">
      <w:pPr>
        <w:shd w:val="clear" w:color="auto" w:fill="FFFFFF"/>
        <w:tabs>
          <w:tab w:val="left" w:pos="1243"/>
        </w:tabs>
        <w:jc w:val="both"/>
        <w:rPr>
          <w:color w:val="000000"/>
          <w:spacing w:val="-1"/>
          <w:sz w:val="28"/>
          <w:szCs w:val="28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E61" w:rsidRDefault="00043E61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5260" w:rsidRPr="00196B91" w:rsidRDefault="00855260" w:rsidP="00855260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6B91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855260" w:rsidRPr="00196B91" w:rsidRDefault="00855260" w:rsidP="00855260">
      <w:pPr>
        <w:autoSpaceDE w:val="0"/>
        <w:autoSpaceDN w:val="0"/>
        <w:adjustRightInd w:val="0"/>
        <w:ind w:left="3969"/>
        <w:rPr>
          <w:bCs/>
          <w:color w:val="000000"/>
          <w:sz w:val="24"/>
          <w:szCs w:val="24"/>
        </w:rPr>
      </w:pPr>
      <w:r w:rsidRPr="00196B91">
        <w:rPr>
          <w:sz w:val="24"/>
          <w:szCs w:val="24"/>
        </w:rPr>
        <w:t>к Административному регламенту «З</w:t>
      </w:r>
      <w:r w:rsidRPr="00196B91">
        <w:rPr>
          <w:bCs/>
          <w:color w:val="000000"/>
          <w:sz w:val="24"/>
          <w:szCs w:val="24"/>
        </w:rPr>
        <w:t xml:space="preserve">аключение дополнительных соглашений к договорам аренды объектов муниципальной собственности (за исключением земельных участков)» </w:t>
      </w:r>
    </w:p>
    <w:p w:rsidR="00855260" w:rsidRPr="00196B91" w:rsidRDefault="00855260" w:rsidP="00855260">
      <w:pPr>
        <w:autoSpaceDE w:val="0"/>
        <w:jc w:val="center"/>
        <w:rPr>
          <w:sz w:val="24"/>
          <w:szCs w:val="24"/>
        </w:rPr>
      </w:pPr>
    </w:p>
    <w:p w:rsidR="00855260" w:rsidRPr="00196B91" w:rsidRDefault="00855260" w:rsidP="00855260">
      <w:pPr>
        <w:autoSpaceDE w:val="0"/>
        <w:jc w:val="center"/>
        <w:rPr>
          <w:b/>
          <w:sz w:val="24"/>
          <w:szCs w:val="24"/>
        </w:rPr>
      </w:pPr>
      <w:r w:rsidRPr="00196B91">
        <w:rPr>
          <w:b/>
          <w:sz w:val="24"/>
          <w:szCs w:val="24"/>
        </w:rPr>
        <w:t>Форма заявления на предоставление муниципальной услуги «З</w:t>
      </w:r>
      <w:r w:rsidRPr="00196B91">
        <w:rPr>
          <w:b/>
          <w:bCs/>
          <w:color w:val="000000"/>
          <w:sz w:val="24"/>
          <w:szCs w:val="24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Pr="00196B91">
        <w:rPr>
          <w:b/>
          <w:sz w:val="24"/>
          <w:szCs w:val="24"/>
        </w:rPr>
        <w:t xml:space="preserve"> </w:t>
      </w:r>
    </w:p>
    <w:p w:rsidR="00855260" w:rsidRPr="00196B91" w:rsidRDefault="00855260" w:rsidP="00855260">
      <w:pPr>
        <w:autoSpaceDE w:val="0"/>
        <w:jc w:val="center"/>
        <w:rPr>
          <w:b/>
          <w:sz w:val="24"/>
          <w:szCs w:val="24"/>
        </w:rPr>
      </w:pPr>
    </w:p>
    <w:p w:rsidR="00F13F4A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>Г</w:t>
      </w:r>
      <w:r w:rsidR="00F13F4A">
        <w:rPr>
          <w:i/>
          <w:sz w:val="24"/>
          <w:szCs w:val="24"/>
        </w:rPr>
        <w:t>лаве Администрации Ремонтненского</w:t>
      </w:r>
    </w:p>
    <w:p w:rsidR="00F13F4A" w:rsidRDefault="00F13F4A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>
        <w:rPr>
          <w:i/>
          <w:sz w:val="24"/>
          <w:szCs w:val="24"/>
        </w:rPr>
        <w:t>сельского поселения</w:t>
      </w: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 xml:space="preserve"> _______________________________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>от _______________________________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>__________________________________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>__________________________________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>адрес: 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>___________________________________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left="5100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>Тел. _______________________________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260" w:rsidRPr="00196B91" w:rsidRDefault="00855260" w:rsidP="008552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6B91">
        <w:rPr>
          <w:b/>
          <w:bCs/>
          <w:sz w:val="24"/>
          <w:szCs w:val="24"/>
        </w:rPr>
        <w:t>Заявление</w:t>
      </w:r>
    </w:p>
    <w:p w:rsidR="00855260" w:rsidRPr="00196B91" w:rsidRDefault="00855260" w:rsidP="00855260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855260" w:rsidRPr="00196B91" w:rsidRDefault="00855260" w:rsidP="00855260">
      <w:pPr>
        <w:jc w:val="both"/>
        <w:rPr>
          <w:i/>
          <w:sz w:val="24"/>
          <w:szCs w:val="24"/>
        </w:rPr>
      </w:pPr>
      <w:r w:rsidRPr="00196B91">
        <w:rPr>
          <w:i/>
          <w:sz w:val="24"/>
          <w:szCs w:val="24"/>
        </w:rPr>
        <w:t xml:space="preserve">         Прошу оформить дополнительное соглашение к  договору аренды муниципального имущества №__________  от _______________ площадью _________ кв. м, </w:t>
      </w:r>
      <w:proofErr w:type="gramStart"/>
      <w:r w:rsidRPr="00196B91">
        <w:rPr>
          <w:i/>
          <w:sz w:val="24"/>
          <w:szCs w:val="24"/>
        </w:rPr>
        <w:t>расположенный</w:t>
      </w:r>
      <w:proofErr w:type="gramEnd"/>
      <w:r w:rsidRPr="00196B91">
        <w:rPr>
          <w:i/>
          <w:sz w:val="24"/>
          <w:szCs w:val="24"/>
        </w:rPr>
        <w:t xml:space="preserve"> по адресу ____________________________________________________________________________________________________________________________________________________</w:t>
      </w:r>
    </w:p>
    <w:p w:rsidR="00855260" w:rsidRPr="00196B91" w:rsidRDefault="00855260" w:rsidP="00855260">
      <w:pPr>
        <w:rPr>
          <w:i/>
          <w:sz w:val="24"/>
          <w:szCs w:val="24"/>
        </w:rPr>
      </w:pPr>
    </w:p>
    <w:p w:rsidR="00855260" w:rsidRPr="00196B91" w:rsidRDefault="00855260" w:rsidP="0085526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55260" w:rsidRPr="00196B91" w:rsidRDefault="00855260" w:rsidP="00855260">
      <w:pPr>
        <w:autoSpaceDE w:val="0"/>
        <w:autoSpaceDN w:val="0"/>
        <w:adjustRightInd w:val="0"/>
        <w:rPr>
          <w:sz w:val="24"/>
          <w:szCs w:val="24"/>
        </w:rPr>
      </w:pPr>
      <w:r w:rsidRPr="00196B91">
        <w:rPr>
          <w:i/>
          <w:sz w:val="24"/>
          <w:szCs w:val="24"/>
        </w:rPr>
        <w:t xml:space="preserve">"__" __________ 20__ г.   </w:t>
      </w:r>
      <w:r w:rsidRPr="00196B91">
        <w:rPr>
          <w:i/>
          <w:sz w:val="24"/>
          <w:szCs w:val="24"/>
        </w:rPr>
        <w:tab/>
      </w:r>
      <w:r w:rsidRPr="00196B91">
        <w:rPr>
          <w:i/>
          <w:sz w:val="24"/>
          <w:szCs w:val="24"/>
        </w:rPr>
        <w:tab/>
      </w:r>
      <w:r w:rsidRPr="00196B91">
        <w:rPr>
          <w:i/>
          <w:sz w:val="24"/>
          <w:szCs w:val="24"/>
        </w:rPr>
        <w:tab/>
      </w:r>
      <w:r w:rsidRPr="00196B91">
        <w:rPr>
          <w:i/>
          <w:sz w:val="24"/>
          <w:szCs w:val="24"/>
        </w:rPr>
        <w:tab/>
        <w:t>____________________________________</w:t>
      </w:r>
    </w:p>
    <w:p w:rsidR="00855260" w:rsidRPr="00196B91" w:rsidRDefault="00855260" w:rsidP="00855260">
      <w:pPr>
        <w:autoSpaceDE w:val="0"/>
        <w:autoSpaceDN w:val="0"/>
        <w:adjustRightInd w:val="0"/>
        <w:ind w:left="2836" w:firstLine="709"/>
        <w:jc w:val="both"/>
        <w:rPr>
          <w:i/>
          <w:sz w:val="24"/>
          <w:szCs w:val="24"/>
        </w:rPr>
      </w:pPr>
      <w:r w:rsidRPr="00196B91">
        <w:rPr>
          <w:sz w:val="24"/>
          <w:szCs w:val="24"/>
        </w:rPr>
        <w:t xml:space="preserve"> </w:t>
      </w:r>
      <w:r w:rsidRPr="00196B91">
        <w:rPr>
          <w:sz w:val="24"/>
          <w:szCs w:val="24"/>
        </w:rPr>
        <w:tab/>
      </w:r>
      <w:r w:rsidRPr="00196B91">
        <w:rPr>
          <w:sz w:val="24"/>
          <w:szCs w:val="24"/>
        </w:rPr>
        <w:tab/>
      </w:r>
      <w:r w:rsidRPr="00196B91">
        <w:rPr>
          <w:sz w:val="24"/>
          <w:szCs w:val="24"/>
        </w:rPr>
        <w:tab/>
      </w:r>
      <w:r w:rsidRPr="00196B91">
        <w:rPr>
          <w:sz w:val="24"/>
          <w:szCs w:val="24"/>
        </w:rPr>
        <w:tab/>
      </w:r>
      <w:r w:rsidRPr="00196B91">
        <w:rPr>
          <w:i/>
          <w:sz w:val="24"/>
          <w:szCs w:val="24"/>
        </w:rPr>
        <w:t>(подпись заявителя)</w:t>
      </w:r>
    </w:p>
    <w:p w:rsidR="00855260" w:rsidRPr="00196B91" w:rsidRDefault="00855260" w:rsidP="00855260">
      <w:pPr>
        <w:ind w:firstLine="284"/>
        <w:jc w:val="both"/>
        <w:rPr>
          <w:sz w:val="24"/>
          <w:szCs w:val="24"/>
        </w:rPr>
      </w:pPr>
    </w:p>
    <w:p w:rsidR="00855260" w:rsidRPr="00196B91" w:rsidRDefault="00855260" w:rsidP="00855260">
      <w:pPr>
        <w:rPr>
          <w:sz w:val="24"/>
          <w:szCs w:val="24"/>
        </w:rPr>
      </w:pPr>
    </w:p>
    <w:p w:rsidR="00855260" w:rsidRPr="00196B91" w:rsidRDefault="00855260" w:rsidP="00855260">
      <w:pPr>
        <w:rPr>
          <w:sz w:val="24"/>
          <w:szCs w:val="24"/>
        </w:rPr>
      </w:pPr>
    </w:p>
    <w:p w:rsidR="00855260" w:rsidRPr="00196B91" w:rsidRDefault="00855260" w:rsidP="00855260">
      <w:pPr>
        <w:rPr>
          <w:sz w:val="24"/>
          <w:szCs w:val="24"/>
        </w:rPr>
      </w:pPr>
    </w:p>
    <w:p w:rsidR="00855260" w:rsidRPr="00196B91" w:rsidRDefault="00855260" w:rsidP="00855260">
      <w:pPr>
        <w:rPr>
          <w:sz w:val="24"/>
          <w:szCs w:val="24"/>
        </w:rPr>
      </w:pPr>
    </w:p>
    <w:p w:rsidR="00855260" w:rsidRPr="00196B91" w:rsidRDefault="00855260" w:rsidP="00855260">
      <w:pPr>
        <w:rPr>
          <w:sz w:val="24"/>
          <w:szCs w:val="24"/>
        </w:rPr>
      </w:pPr>
    </w:p>
    <w:p w:rsidR="00460B51" w:rsidRPr="00855260" w:rsidRDefault="00460B51" w:rsidP="008552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B91" w:rsidRDefault="00196B91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6B91" w:rsidRDefault="00196B91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6B91" w:rsidRDefault="00196B91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6B91" w:rsidRDefault="00196B91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6B91" w:rsidRDefault="00196B91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6B91" w:rsidRDefault="00196B91" w:rsidP="003414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855AA" w:rsidRDefault="002855AA" w:rsidP="003414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855AA" w:rsidRDefault="002855AA" w:rsidP="003414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855AA" w:rsidRDefault="002855AA" w:rsidP="003414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855AA" w:rsidRDefault="002855AA" w:rsidP="003414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855AA" w:rsidRDefault="002855AA" w:rsidP="003414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196B91" w:rsidRDefault="00196B91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6B91" w:rsidRDefault="00196B91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21D8" w:rsidRPr="004A311A" w:rsidRDefault="005D21D8" w:rsidP="005D21D8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11A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460B51" w:rsidRPr="00460B51" w:rsidRDefault="005D21D8" w:rsidP="005D21D8">
      <w:pPr>
        <w:autoSpaceDE w:val="0"/>
        <w:autoSpaceDN w:val="0"/>
        <w:adjustRightInd w:val="0"/>
        <w:ind w:left="3969"/>
        <w:rPr>
          <w:bCs/>
          <w:color w:val="000000"/>
          <w:sz w:val="24"/>
          <w:szCs w:val="24"/>
        </w:rPr>
      </w:pPr>
      <w:r w:rsidRPr="008F0F27">
        <w:rPr>
          <w:sz w:val="24"/>
          <w:szCs w:val="24"/>
        </w:rPr>
        <w:t xml:space="preserve">к </w:t>
      </w:r>
      <w:r w:rsidRPr="00460B51">
        <w:rPr>
          <w:sz w:val="24"/>
          <w:szCs w:val="24"/>
        </w:rPr>
        <w:t xml:space="preserve">Административному регламенту </w:t>
      </w:r>
      <w:r w:rsidR="00460B51" w:rsidRPr="00460B51">
        <w:rPr>
          <w:sz w:val="24"/>
          <w:szCs w:val="24"/>
        </w:rPr>
        <w:t>«З</w:t>
      </w:r>
      <w:r w:rsidR="00460B51" w:rsidRPr="00460B51">
        <w:rPr>
          <w:bCs/>
          <w:color w:val="000000"/>
          <w:sz w:val="24"/>
          <w:szCs w:val="24"/>
        </w:rPr>
        <w:t xml:space="preserve">аключение дополнительных соглашений к договорам аренды объектов муниципальной собственности (за исключением земельных участков)» </w:t>
      </w:r>
    </w:p>
    <w:p w:rsidR="00460B51" w:rsidRDefault="00460B51" w:rsidP="002E6BE0">
      <w:pPr>
        <w:jc w:val="center"/>
        <w:rPr>
          <w:sz w:val="24"/>
          <w:szCs w:val="24"/>
        </w:rPr>
      </w:pPr>
    </w:p>
    <w:p w:rsidR="004A311A" w:rsidRPr="002E6BE0" w:rsidRDefault="002E6BE0" w:rsidP="002E6BE0">
      <w:pPr>
        <w:jc w:val="center"/>
        <w:rPr>
          <w:sz w:val="24"/>
          <w:szCs w:val="24"/>
        </w:rPr>
      </w:pPr>
      <w:r w:rsidRPr="002E6BE0">
        <w:rPr>
          <w:sz w:val="24"/>
          <w:szCs w:val="24"/>
        </w:rPr>
        <w:t>БЛОК-СХЕМА ПОСЛЕДОВАТЕЛЬНОСТИ ДЕЙСТВИЙ</w:t>
      </w:r>
    </w:p>
    <w:p w:rsidR="002E6BE0" w:rsidRPr="00460B51" w:rsidRDefault="002E6BE0" w:rsidP="002E6BE0">
      <w:pPr>
        <w:jc w:val="center"/>
        <w:rPr>
          <w:sz w:val="24"/>
          <w:szCs w:val="24"/>
        </w:rPr>
      </w:pPr>
      <w:r w:rsidRPr="002E6BE0">
        <w:rPr>
          <w:sz w:val="24"/>
          <w:szCs w:val="24"/>
        </w:rPr>
        <w:t xml:space="preserve">при </w:t>
      </w:r>
      <w:r w:rsidRPr="00460B51">
        <w:rPr>
          <w:sz w:val="24"/>
          <w:szCs w:val="24"/>
        </w:rPr>
        <w:t>предоставлении муниципальной услуги</w:t>
      </w:r>
    </w:p>
    <w:p w:rsidR="00460B51" w:rsidRPr="00460B51" w:rsidRDefault="00460B51" w:rsidP="002E6BE0">
      <w:pPr>
        <w:jc w:val="center"/>
        <w:rPr>
          <w:sz w:val="24"/>
          <w:szCs w:val="24"/>
        </w:rPr>
      </w:pPr>
      <w:r w:rsidRPr="00460B51">
        <w:rPr>
          <w:sz w:val="24"/>
          <w:szCs w:val="24"/>
        </w:rPr>
        <w:t>«З</w:t>
      </w:r>
      <w:r w:rsidRPr="00460B51">
        <w:rPr>
          <w:bCs/>
          <w:color w:val="000000"/>
          <w:sz w:val="24"/>
          <w:szCs w:val="24"/>
        </w:rPr>
        <w:t>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Pr="00460B51">
        <w:rPr>
          <w:sz w:val="24"/>
          <w:szCs w:val="24"/>
        </w:rPr>
        <w:t xml:space="preserve"> </w:t>
      </w:r>
    </w:p>
    <w:p w:rsidR="002E6BE0" w:rsidRDefault="002E6BE0" w:rsidP="002E6BE0">
      <w:pPr>
        <w:rPr>
          <w:sz w:val="24"/>
          <w:szCs w:val="24"/>
        </w:rPr>
      </w:pPr>
    </w:p>
    <w:p w:rsidR="00A83D60" w:rsidRPr="002E6BE0" w:rsidRDefault="00FC3535" w:rsidP="002E6BE0">
      <w:pPr>
        <w:tabs>
          <w:tab w:val="left" w:pos="4243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176" style="position:absolute;margin-left:.45pt;margin-top:1.2pt;width:473.75pt;height:582.8pt;z-index:251657728" coordorigin="1710,4720" coordsize="9475,11641">
            <v:line id="_x0000_s1147" style="position:absolute" from="5465,8735" to="5466,8882" o:regroupid="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4365;top:4720;width:3240;height:883" o:regroupid="2">
              <v:textbox style="mso-next-textbox:#_x0000_s1148">
                <w:txbxContent>
                  <w:p w:rsidR="00C01B13" w:rsidRPr="00C01B13" w:rsidRDefault="00460B51" w:rsidP="00C01B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Начало предоставления услуги</w:t>
                    </w:r>
                  </w:p>
                </w:txbxContent>
              </v:textbox>
            </v:shape>
            <v:shape id="_x0000_s1149" type="#_x0000_t202" style="position:absolute;left:4385;top:5860;width:3180;height:778" o:regroupid="2">
              <v:textbox style="mso-next-textbox:#_x0000_s1149">
                <w:txbxContent>
                  <w:p w:rsidR="00C01B13" w:rsidRDefault="00C01B13" w:rsidP="00C01B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документов от заявителя по предоставлению муниципальной услуги</w:t>
                    </w:r>
                  </w:p>
                  <w:p w:rsidR="00C01B13" w:rsidRDefault="00C01B13"/>
                </w:txbxContent>
              </v:textbox>
            </v:shape>
            <v:shape id="_x0000_s1150" type="#_x0000_t202" style="position:absolute;left:4350;top:6865;width:3240;height:841" o:regroupid="2">
              <v:textbox style="mso-next-textbox:#_x0000_s1150">
                <w:txbxContent>
                  <w:p w:rsidR="00C01B13" w:rsidRDefault="00C01B13" w:rsidP="00C01B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Проведение первичной проверки документов заявителя</w:t>
                    </w:r>
                  </w:p>
                  <w:p w:rsidR="00C01B13" w:rsidRDefault="00C01B13"/>
                </w:txbxContent>
              </v:textbox>
            </v:shape>
            <v:shape id="_x0000_s1151" type="#_x0000_t202" style="position:absolute;left:4340;top:7935;width:3200;height:883" o:regroupid="2">
              <v:textbox style="mso-next-textbox:#_x0000_s1151">
                <w:txbxContent>
                  <w:p w:rsidR="00C01B13" w:rsidRDefault="00C01B13" w:rsidP="00C01B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Регистрация заявления по оказанию муниципальной услуги</w:t>
                    </w:r>
                  </w:p>
                  <w:p w:rsidR="003F7227" w:rsidRDefault="003F7227" w:rsidP="003F722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52" type="#_x0000_t202" style="position:absolute;left:3985;top:9035;width:3740;height:883" o:regroupid="2">
              <v:textbox style="mso-next-textbox:#_x0000_s1152">
                <w:txbxContent>
                  <w:p w:rsidR="00C01B13" w:rsidRDefault="00C01B13" w:rsidP="00C01B1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Проверка документов заявителя на соответствие действующему законодательству</w:t>
                    </w:r>
                  </w:p>
                </w:txbxContent>
              </v:textbox>
            </v:shape>
            <v:shape id="_x0000_s1153" type="#_x0000_t202" style="position:absolute;left:2575;top:10115;width:6300;height:862" o:regroupid="2">
              <v:textbox style="mso-next-textbox:#_x0000_s1153">
                <w:txbxContent>
                  <w:p w:rsidR="00C01B13" w:rsidRDefault="00C01B13" w:rsidP="00C01B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Принятие решения по результату оказания муниципальной услуги</w:t>
                    </w:r>
                  </w:p>
                  <w:p w:rsidR="00C01B13" w:rsidRPr="00C01B13" w:rsidRDefault="00C01B13" w:rsidP="00C01B13"/>
                </w:txbxContent>
              </v:textbox>
            </v:shape>
            <v:shape id="_x0000_s1154" type="#_x0000_t202" style="position:absolute;left:1710;top:11190;width:4415;height:610" o:regroupid="2">
              <v:textbox style="mso-next-textbox:#_x0000_s1154">
                <w:txbxContent>
                  <w:p w:rsidR="003F7227" w:rsidRDefault="003F7227" w:rsidP="003F722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Подготовка дополнительного соглашения</w:t>
                    </w:r>
                    <w:r w:rsidR="00460B51">
                      <w:rPr>
                        <w:sz w:val="18"/>
                        <w:szCs w:val="18"/>
                      </w:rPr>
                      <w:t xml:space="preserve"> к договору аренды муниципальной собственности</w:t>
                    </w:r>
                  </w:p>
                </w:txbxContent>
              </v:textbox>
            </v:shape>
            <v:shape id="_x0000_s1155" type="#_x0000_t202" style="position:absolute;left:6255;top:11190;width:4930;height:637" o:regroupid="2">
              <v:textbox style="mso-next-textbox:#_x0000_s1155">
                <w:txbxContent>
                  <w:p w:rsidR="003F7227" w:rsidRDefault="003F7227" w:rsidP="003F722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Подготовка отказа в заключени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и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доп</w:t>
                    </w:r>
                    <w:r w:rsidR="00460B51"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 xml:space="preserve"> соглашения к до</w:t>
                    </w:r>
                    <w:r w:rsidR="00460B51">
                      <w:rPr>
                        <w:sz w:val="18"/>
                        <w:szCs w:val="18"/>
                      </w:rPr>
                      <w:t>говору аренды муниципальной собственности</w:t>
                    </w:r>
                  </w:p>
                </w:txbxContent>
              </v:textbox>
            </v:shape>
            <v:shape id="_x0000_s1156" type="#_x0000_t202" style="position:absolute;left:2185;top:12000;width:3220;height:841" o:regroupid="2">
              <v:textbox style="mso-next-textbox:#_x0000_s1156">
                <w:txbxContent>
                  <w:p w:rsidR="003F7227" w:rsidRDefault="003F7227" w:rsidP="003F7227">
                    <w:pPr>
                      <w:jc w:val="center"/>
                    </w:pPr>
                    <w:r>
                      <w:t xml:space="preserve">Согласование результата </w:t>
                    </w:r>
                    <w:r>
                      <w:rPr>
                        <w:sz w:val="18"/>
                        <w:szCs w:val="18"/>
                      </w:rPr>
                      <w:t>оказания услуги в юридическом отделе</w:t>
                    </w:r>
                  </w:p>
                </w:txbxContent>
              </v:textbox>
            </v:shape>
            <v:shape id="_x0000_s1157" type="#_x0000_t202" style="position:absolute;left:1740;top:13190;width:3955;height:926" o:regroupid="2">
              <v:textbox style="mso-next-textbox:#_x0000_s1157">
                <w:txbxContent>
                  <w:p w:rsidR="003F7227" w:rsidRDefault="003F7227" w:rsidP="003F722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Подписание результата оказания услуги курирующим заместителем </w:t>
                    </w:r>
                    <w:r w:rsidR="00460B51">
                      <w:rPr>
                        <w:sz w:val="18"/>
                        <w:szCs w:val="18"/>
                      </w:rPr>
                      <w:t>Главы района</w:t>
                    </w:r>
                  </w:p>
                </w:txbxContent>
              </v:textbox>
            </v:shape>
            <v:shape id="_x0000_s1158" type="#_x0000_t202" style="position:absolute;left:2050;top:15660;width:7640;height:701" o:regroupid="2">
              <v:textbox style="mso-next-textbox:#_x0000_s1158">
                <w:txbxContent>
                  <w:p w:rsidR="003F7227" w:rsidRDefault="003F7227" w:rsidP="003F722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Выдача заявителю результата оказания муниципальной услуги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59" type="#_x0000_t67" style="position:absolute;left:5730;top:5605;width:380;height:337" o:regroupid="2"/>
            <v:shape id="_x0000_s1160" type="#_x0000_t67" style="position:absolute;left:5685;top:6640;width:380;height:337" o:regroupid="2"/>
            <v:shape id="_x0000_s1161" type="#_x0000_t67" style="position:absolute;left:5680;top:7690;width:380;height:337" o:regroupid="2"/>
            <v:shape id="_x0000_s1162" type="#_x0000_t67" style="position:absolute;left:5650;top:8820;width:380;height:337" o:regroupid="2"/>
            <v:shape id="_x0000_s1163" type="#_x0000_t67" style="position:absolute;left:5605;top:9885;width:380;height:337" o:regroupid="2"/>
            <v:shape id="_x0000_s1164" type="#_x0000_t67" style="position:absolute;left:3710;top:10960;width:380;height:337" o:regroupid="2"/>
            <v:shape id="_x0000_s1165" type="#_x0000_t67" style="position:absolute;left:7150;top:10940;width:380;height:337" o:regroupid="2"/>
            <v:shape id="_x0000_s1166" type="#_x0000_t67" style="position:absolute;left:3660;top:11780;width:380;height:337" o:regroupid="2"/>
            <v:shape id="_x0000_s1167" type="#_x0000_t67" style="position:absolute;left:7150;top:11840;width:380;height:337" o:regroupid="2"/>
            <v:shape id="_x0000_s1168" type="#_x0000_t67" style="position:absolute;left:3615;top:12860;width:380;height:337" o:regroupid="2"/>
            <v:shape id="_x0000_s1169" type="#_x0000_t67" style="position:absolute;left:7340;top:15270;width:380;height:337" o:regroupid="2"/>
            <v:shape id="_x0000_s1170" type="#_x0000_t202" style="position:absolute;left:5890;top:13350;width:3550;height:841" o:regroupid="2">
              <v:textbox style="mso-next-textbox:#_x0000_s1170">
                <w:txbxContent>
                  <w:p w:rsidR="003F7227" w:rsidRDefault="003F7227" w:rsidP="003F7227">
                    <w:pPr>
                      <w:jc w:val="center"/>
                    </w:pPr>
                    <w:r>
                      <w:t xml:space="preserve">Согласование результата </w:t>
                    </w:r>
                    <w:r>
                      <w:rPr>
                        <w:sz w:val="18"/>
                        <w:szCs w:val="18"/>
                      </w:rPr>
                      <w:t xml:space="preserve">оказания услуги с курирующим заместителем </w:t>
                    </w:r>
                    <w:r w:rsidR="00460B51">
                      <w:rPr>
                        <w:sz w:val="18"/>
                        <w:szCs w:val="18"/>
                      </w:rPr>
                      <w:t>Главы района</w:t>
                    </w:r>
                  </w:p>
                </w:txbxContent>
              </v:textbox>
            </v:shape>
            <v:shape id="_x0000_s1171" type="#_x0000_t202" style="position:absolute;left:6025;top:12165;width:3220;height:841" o:regroupid="2">
              <v:textbox style="mso-next-textbox:#_x0000_s1171">
                <w:txbxContent>
                  <w:p w:rsidR="003F7227" w:rsidRDefault="003F7227" w:rsidP="003F7227">
                    <w:pPr>
                      <w:jc w:val="center"/>
                    </w:pPr>
                    <w:r>
                      <w:t xml:space="preserve">Согласование результата </w:t>
                    </w:r>
                    <w:r>
                      <w:rPr>
                        <w:sz w:val="18"/>
                        <w:szCs w:val="18"/>
                      </w:rPr>
                      <w:t>оказа</w:t>
                    </w:r>
                    <w:r w:rsidR="00C01B13">
                      <w:rPr>
                        <w:sz w:val="18"/>
                        <w:szCs w:val="18"/>
                      </w:rPr>
                      <w:t>ния услуги в юридическом отделе</w:t>
                    </w:r>
                  </w:p>
                </w:txbxContent>
              </v:textbox>
            </v:shape>
            <v:shape id="_x0000_s1172" type="#_x0000_t67" style="position:absolute;left:7260;top:13025;width:380;height:337" o:regroupid="2"/>
            <v:shape id="_x0000_s1173" type="#_x0000_t202" style="position:absolute;left:5835;top:14630;width:3625;height:686" o:regroupid="2">
              <v:textbox style="mso-next-textbox:#_x0000_s1173">
                <w:txbxContent>
                  <w:p w:rsidR="003F7227" w:rsidRDefault="003F7227" w:rsidP="003F722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Подписание результата оказания услуги начальником </w:t>
                    </w:r>
                    <w:r w:rsidR="00142B02">
                      <w:rPr>
                        <w:sz w:val="18"/>
                        <w:szCs w:val="18"/>
                      </w:rPr>
                      <w:t>Отдела</w:t>
                    </w:r>
                  </w:p>
                </w:txbxContent>
              </v:textbox>
            </v:shape>
            <v:shape id="_x0000_s1174" type="#_x0000_t67" style="position:absolute;left:7380;top:14225;width:380;height:337" o:regroupid="2"/>
            <v:shape id="_x0000_s1175" type="#_x0000_t67" style="position:absolute;left:3625;top:14206;width:465;height:1425" o:regroupid="2"/>
          </v:group>
        </w:pict>
      </w:r>
      <w:r w:rsidR="002E6BE0">
        <w:rPr>
          <w:sz w:val="24"/>
          <w:szCs w:val="24"/>
        </w:rPr>
        <w:tab/>
      </w:r>
    </w:p>
    <w:p w:rsidR="00726B85" w:rsidRPr="003C60D3" w:rsidRDefault="00726B85" w:rsidP="00726B85">
      <w:pPr>
        <w:ind w:left="-142"/>
        <w:jc w:val="center"/>
        <w:rPr>
          <w:sz w:val="28"/>
          <w:szCs w:val="28"/>
        </w:rPr>
      </w:pPr>
    </w:p>
    <w:sectPr w:rsidR="00726B85" w:rsidRPr="003C60D3" w:rsidSect="00460B51">
      <w:footnotePr>
        <w:pos w:val="beneathText"/>
      </w:footnotePr>
      <w:pgSz w:w="11905" w:h="16837"/>
      <w:pgMar w:top="1077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EE2E0B"/>
    <w:multiLevelType w:val="hybridMultilevel"/>
    <w:tmpl w:val="182C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A8D"/>
    <w:multiLevelType w:val="hybridMultilevel"/>
    <w:tmpl w:val="CBCE5D08"/>
    <w:lvl w:ilvl="0" w:tplc="A740D2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5E39C2"/>
    <w:multiLevelType w:val="hybridMultilevel"/>
    <w:tmpl w:val="266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8">
    <w:nsid w:val="3AB1605D"/>
    <w:multiLevelType w:val="hybridMultilevel"/>
    <w:tmpl w:val="5A8A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528BA"/>
    <w:multiLevelType w:val="hybridMultilevel"/>
    <w:tmpl w:val="26307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57855"/>
    <w:multiLevelType w:val="hybridMultilevel"/>
    <w:tmpl w:val="4916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B0DE5"/>
    <w:multiLevelType w:val="hybridMultilevel"/>
    <w:tmpl w:val="CC2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495"/>
    <w:rsid w:val="000071B6"/>
    <w:rsid w:val="00010BCC"/>
    <w:rsid w:val="00012EAE"/>
    <w:rsid w:val="00013E4D"/>
    <w:rsid w:val="00043E61"/>
    <w:rsid w:val="0005187E"/>
    <w:rsid w:val="00067F1D"/>
    <w:rsid w:val="000718A2"/>
    <w:rsid w:val="00077D9C"/>
    <w:rsid w:val="000878EB"/>
    <w:rsid w:val="00093561"/>
    <w:rsid w:val="000B6C97"/>
    <w:rsid w:val="000C124E"/>
    <w:rsid w:val="000C609B"/>
    <w:rsid w:val="000D08E4"/>
    <w:rsid w:val="000E045F"/>
    <w:rsid w:val="000E7B01"/>
    <w:rsid w:val="000F090A"/>
    <w:rsid w:val="001103C6"/>
    <w:rsid w:val="0011071A"/>
    <w:rsid w:val="0011096C"/>
    <w:rsid w:val="00115B70"/>
    <w:rsid w:val="00121B3B"/>
    <w:rsid w:val="00131AB8"/>
    <w:rsid w:val="00142B02"/>
    <w:rsid w:val="001527DB"/>
    <w:rsid w:val="0015322F"/>
    <w:rsid w:val="001538E3"/>
    <w:rsid w:val="00196B91"/>
    <w:rsid w:val="0019730E"/>
    <w:rsid w:val="001A14B3"/>
    <w:rsid w:val="001B3D6E"/>
    <w:rsid w:val="001C0443"/>
    <w:rsid w:val="001C292C"/>
    <w:rsid w:val="001C37D2"/>
    <w:rsid w:val="001D3783"/>
    <w:rsid w:val="001D698B"/>
    <w:rsid w:val="001E23D6"/>
    <w:rsid w:val="00216E45"/>
    <w:rsid w:val="00224DAD"/>
    <w:rsid w:val="00231E81"/>
    <w:rsid w:val="00232DDF"/>
    <w:rsid w:val="00251873"/>
    <w:rsid w:val="002757F3"/>
    <w:rsid w:val="00276FF4"/>
    <w:rsid w:val="0028179F"/>
    <w:rsid w:val="002855AA"/>
    <w:rsid w:val="002A7B31"/>
    <w:rsid w:val="002C24A0"/>
    <w:rsid w:val="002D0CB4"/>
    <w:rsid w:val="002D5AB8"/>
    <w:rsid w:val="002D60F1"/>
    <w:rsid w:val="002E6BE0"/>
    <w:rsid w:val="00303E41"/>
    <w:rsid w:val="00305CE4"/>
    <w:rsid w:val="003108E5"/>
    <w:rsid w:val="0031259D"/>
    <w:rsid w:val="0031456A"/>
    <w:rsid w:val="00321122"/>
    <w:rsid w:val="0032178C"/>
    <w:rsid w:val="00332466"/>
    <w:rsid w:val="00334783"/>
    <w:rsid w:val="00334A6F"/>
    <w:rsid w:val="00341499"/>
    <w:rsid w:val="00351C21"/>
    <w:rsid w:val="00353D8F"/>
    <w:rsid w:val="00355DFA"/>
    <w:rsid w:val="003607CB"/>
    <w:rsid w:val="00362D73"/>
    <w:rsid w:val="00365388"/>
    <w:rsid w:val="00374C0A"/>
    <w:rsid w:val="0037516C"/>
    <w:rsid w:val="00376CC8"/>
    <w:rsid w:val="00383A48"/>
    <w:rsid w:val="003951AD"/>
    <w:rsid w:val="003B5329"/>
    <w:rsid w:val="003C60D3"/>
    <w:rsid w:val="003D2ECA"/>
    <w:rsid w:val="003E2A9D"/>
    <w:rsid w:val="003E35AF"/>
    <w:rsid w:val="003F5945"/>
    <w:rsid w:val="003F612A"/>
    <w:rsid w:val="003F7185"/>
    <w:rsid w:val="003F7227"/>
    <w:rsid w:val="004067E3"/>
    <w:rsid w:val="004068FF"/>
    <w:rsid w:val="00411515"/>
    <w:rsid w:val="00412D35"/>
    <w:rsid w:val="00424A5B"/>
    <w:rsid w:val="004276E6"/>
    <w:rsid w:val="004348E5"/>
    <w:rsid w:val="0043604E"/>
    <w:rsid w:val="00436953"/>
    <w:rsid w:val="00443061"/>
    <w:rsid w:val="00450EB4"/>
    <w:rsid w:val="00451B89"/>
    <w:rsid w:val="0045570B"/>
    <w:rsid w:val="00460B51"/>
    <w:rsid w:val="00466334"/>
    <w:rsid w:val="004A311A"/>
    <w:rsid w:val="004C0933"/>
    <w:rsid w:val="004D5D30"/>
    <w:rsid w:val="004D7936"/>
    <w:rsid w:val="004E312B"/>
    <w:rsid w:val="004E7F3A"/>
    <w:rsid w:val="005000CA"/>
    <w:rsid w:val="005016E3"/>
    <w:rsid w:val="00516F0A"/>
    <w:rsid w:val="00523F87"/>
    <w:rsid w:val="00536E06"/>
    <w:rsid w:val="00553335"/>
    <w:rsid w:val="0059239F"/>
    <w:rsid w:val="005A437A"/>
    <w:rsid w:val="005C37FE"/>
    <w:rsid w:val="005C657D"/>
    <w:rsid w:val="005D1D3F"/>
    <w:rsid w:val="005D21D8"/>
    <w:rsid w:val="005E2777"/>
    <w:rsid w:val="006018C4"/>
    <w:rsid w:val="00604F91"/>
    <w:rsid w:val="00606FB4"/>
    <w:rsid w:val="0063489D"/>
    <w:rsid w:val="006354CE"/>
    <w:rsid w:val="00653CB5"/>
    <w:rsid w:val="006625FE"/>
    <w:rsid w:val="00665673"/>
    <w:rsid w:val="00665BF8"/>
    <w:rsid w:val="00675F6E"/>
    <w:rsid w:val="006861C4"/>
    <w:rsid w:val="006A2518"/>
    <w:rsid w:val="006A5AD7"/>
    <w:rsid w:val="006B37E8"/>
    <w:rsid w:val="006C7EB2"/>
    <w:rsid w:val="006D1D8D"/>
    <w:rsid w:val="006E534C"/>
    <w:rsid w:val="006F0D6A"/>
    <w:rsid w:val="006F4DBF"/>
    <w:rsid w:val="00706979"/>
    <w:rsid w:val="007166F5"/>
    <w:rsid w:val="00726B85"/>
    <w:rsid w:val="0073752F"/>
    <w:rsid w:val="00746135"/>
    <w:rsid w:val="007468EE"/>
    <w:rsid w:val="007634D9"/>
    <w:rsid w:val="007908EC"/>
    <w:rsid w:val="00791A24"/>
    <w:rsid w:val="00797E07"/>
    <w:rsid w:val="007A096D"/>
    <w:rsid w:val="007A21B3"/>
    <w:rsid w:val="007A271B"/>
    <w:rsid w:val="007C7A2A"/>
    <w:rsid w:val="007E2318"/>
    <w:rsid w:val="00814204"/>
    <w:rsid w:val="00827A42"/>
    <w:rsid w:val="008332DB"/>
    <w:rsid w:val="00835A7E"/>
    <w:rsid w:val="00847131"/>
    <w:rsid w:val="008474A6"/>
    <w:rsid w:val="00854961"/>
    <w:rsid w:val="00855260"/>
    <w:rsid w:val="008565A3"/>
    <w:rsid w:val="00862D5C"/>
    <w:rsid w:val="00873826"/>
    <w:rsid w:val="00887333"/>
    <w:rsid w:val="00894763"/>
    <w:rsid w:val="008A41AD"/>
    <w:rsid w:val="008B0FD4"/>
    <w:rsid w:val="008B6B02"/>
    <w:rsid w:val="008C0D4D"/>
    <w:rsid w:val="008C3293"/>
    <w:rsid w:val="008C3E4C"/>
    <w:rsid w:val="008C4E2D"/>
    <w:rsid w:val="008D7D91"/>
    <w:rsid w:val="008F2BED"/>
    <w:rsid w:val="00906A90"/>
    <w:rsid w:val="00927C7B"/>
    <w:rsid w:val="00935F3A"/>
    <w:rsid w:val="009370C2"/>
    <w:rsid w:val="00953351"/>
    <w:rsid w:val="00954527"/>
    <w:rsid w:val="00957003"/>
    <w:rsid w:val="00966502"/>
    <w:rsid w:val="0097024D"/>
    <w:rsid w:val="00982BE3"/>
    <w:rsid w:val="009839D1"/>
    <w:rsid w:val="009A4C06"/>
    <w:rsid w:val="009B500D"/>
    <w:rsid w:val="009B5371"/>
    <w:rsid w:val="009B5979"/>
    <w:rsid w:val="009C5066"/>
    <w:rsid w:val="009C668E"/>
    <w:rsid w:val="009D0DBD"/>
    <w:rsid w:val="009E0518"/>
    <w:rsid w:val="009F4C84"/>
    <w:rsid w:val="00A007A9"/>
    <w:rsid w:val="00A177FA"/>
    <w:rsid w:val="00A20B53"/>
    <w:rsid w:val="00A323FA"/>
    <w:rsid w:val="00A45043"/>
    <w:rsid w:val="00A50A3A"/>
    <w:rsid w:val="00A658DE"/>
    <w:rsid w:val="00A7042A"/>
    <w:rsid w:val="00A83D60"/>
    <w:rsid w:val="00A96173"/>
    <w:rsid w:val="00AB72F5"/>
    <w:rsid w:val="00AD18EB"/>
    <w:rsid w:val="00AD3836"/>
    <w:rsid w:val="00AD6A8C"/>
    <w:rsid w:val="00AF4B81"/>
    <w:rsid w:val="00B06D6D"/>
    <w:rsid w:val="00B14262"/>
    <w:rsid w:val="00B2333B"/>
    <w:rsid w:val="00B24959"/>
    <w:rsid w:val="00B30B90"/>
    <w:rsid w:val="00B317DB"/>
    <w:rsid w:val="00B366F6"/>
    <w:rsid w:val="00B41F00"/>
    <w:rsid w:val="00B63E7C"/>
    <w:rsid w:val="00B72AFD"/>
    <w:rsid w:val="00B91A20"/>
    <w:rsid w:val="00B93164"/>
    <w:rsid w:val="00BA424C"/>
    <w:rsid w:val="00BB32FE"/>
    <w:rsid w:val="00BC3BAB"/>
    <w:rsid w:val="00BD1BAC"/>
    <w:rsid w:val="00BF1481"/>
    <w:rsid w:val="00BF1917"/>
    <w:rsid w:val="00BF424C"/>
    <w:rsid w:val="00BF5167"/>
    <w:rsid w:val="00C0023A"/>
    <w:rsid w:val="00C01B13"/>
    <w:rsid w:val="00C07457"/>
    <w:rsid w:val="00C16A7E"/>
    <w:rsid w:val="00C20D95"/>
    <w:rsid w:val="00C23342"/>
    <w:rsid w:val="00C2769C"/>
    <w:rsid w:val="00C3005D"/>
    <w:rsid w:val="00C35F32"/>
    <w:rsid w:val="00C442EA"/>
    <w:rsid w:val="00C86F0B"/>
    <w:rsid w:val="00C90FA3"/>
    <w:rsid w:val="00CB01EB"/>
    <w:rsid w:val="00CB3A62"/>
    <w:rsid w:val="00CB4F15"/>
    <w:rsid w:val="00CC408C"/>
    <w:rsid w:val="00CD275C"/>
    <w:rsid w:val="00CE4E7B"/>
    <w:rsid w:val="00CF35B0"/>
    <w:rsid w:val="00D00D2B"/>
    <w:rsid w:val="00D138F7"/>
    <w:rsid w:val="00D378CA"/>
    <w:rsid w:val="00D401A8"/>
    <w:rsid w:val="00D61D62"/>
    <w:rsid w:val="00D86BBB"/>
    <w:rsid w:val="00DA5AD2"/>
    <w:rsid w:val="00DA645B"/>
    <w:rsid w:val="00DB0900"/>
    <w:rsid w:val="00DB30BD"/>
    <w:rsid w:val="00DC7561"/>
    <w:rsid w:val="00DD49CD"/>
    <w:rsid w:val="00DD7D2B"/>
    <w:rsid w:val="00DE485B"/>
    <w:rsid w:val="00DF2D9B"/>
    <w:rsid w:val="00E17B8C"/>
    <w:rsid w:val="00E23127"/>
    <w:rsid w:val="00E45C8A"/>
    <w:rsid w:val="00E53DCA"/>
    <w:rsid w:val="00E6328D"/>
    <w:rsid w:val="00E87CD5"/>
    <w:rsid w:val="00E9592B"/>
    <w:rsid w:val="00EA27D7"/>
    <w:rsid w:val="00EA7B62"/>
    <w:rsid w:val="00EC6144"/>
    <w:rsid w:val="00ED3376"/>
    <w:rsid w:val="00EF3F46"/>
    <w:rsid w:val="00F123C2"/>
    <w:rsid w:val="00F13F4A"/>
    <w:rsid w:val="00F14775"/>
    <w:rsid w:val="00F22777"/>
    <w:rsid w:val="00F26817"/>
    <w:rsid w:val="00F31426"/>
    <w:rsid w:val="00F33BD4"/>
    <w:rsid w:val="00F41F74"/>
    <w:rsid w:val="00F668A1"/>
    <w:rsid w:val="00F6746D"/>
    <w:rsid w:val="00F74A11"/>
    <w:rsid w:val="00F83DCC"/>
    <w:rsid w:val="00F873F9"/>
    <w:rsid w:val="00F92308"/>
    <w:rsid w:val="00FA123D"/>
    <w:rsid w:val="00FB1DCC"/>
    <w:rsid w:val="00FC12DD"/>
    <w:rsid w:val="00FC3535"/>
    <w:rsid w:val="00FC5E9D"/>
    <w:rsid w:val="00FD31F3"/>
    <w:rsid w:val="00FE300D"/>
    <w:rsid w:val="00FE37BC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8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538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365388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65388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5388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365388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65388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65388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65388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365388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65388"/>
    <w:rPr>
      <w:rFonts w:ascii="Symbol" w:hAnsi="Symbol"/>
    </w:rPr>
  </w:style>
  <w:style w:type="character" w:customStyle="1" w:styleId="WW8Num6z0">
    <w:name w:val="WW8Num6z0"/>
    <w:rsid w:val="00365388"/>
    <w:rPr>
      <w:rFonts w:ascii="Times New Roman" w:hAnsi="Times New Roman"/>
    </w:rPr>
  </w:style>
  <w:style w:type="character" w:customStyle="1" w:styleId="WW8Num9z0">
    <w:name w:val="WW8Num9z0"/>
    <w:rsid w:val="00365388"/>
    <w:rPr>
      <w:rFonts w:ascii="Symbol" w:hAnsi="Symbol"/>
    </w:rPr>
  </w:style>
  <w:style w:type="character" w:customStyle="1" w:styleId="WW8Num10z0">
    <w:name w:val="WW8Num10z0"/>
    <w:rsid w:val="00365388"/>
    <w:rPr>
      <w:rFonts w:ascii="Symbol" w:hAnsi="Symbol"/>
    </w:rPr>
  </w:style>
  <w:style w:type="character" w:customStyle="1" w:styleId="WW8Num10z1">
    <w:name w:val="WW8Num10z1"/>
    <w:rsid w:val="00365388"/>
    <w:rPr>
      <w:rFonts w:ascii="Courier New" w:hAnsi="Courier New" w:cs="Courier New"/>
    </w:rPr>
  </w:style>
  <w:style w:type="character" w:customStyle="1" w:styleId="WW8Num10z2">
    <w:name w:val="WW8Num10z2"/>
    <w:rsid w:val="00365388"/>
    <w:rPr>
      <w:rFonts w:ascii="Wingdings" w:hAnsi="Wingdings"/>
    </w:rPr>
  </w:style>
  <w:style w:type="character" w:customStyle="1" w:styleId="WW8Num14z0">
    <w:name w:val="WW8Num14z0"/>
    <w:rsid w:val="00365388"/>
    <w:rPr>
      <w:rFonts w:ascii="Symbol" w:hAnsi="Symbol"/>
    </w:rPr>
  </w:style>
  <w:style w:type="character" w:customStyle="1" w:styleId="WW8Num18z0">
    <w:name w:val="WW8Num18z0"/>
    <w:rsid w:val="0036538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65388"/>
    <w:rPr>
      <w:rFonts w:ascii="Courier New" w:hAnsi="Courier New"/>
    </w:rPr>
  </w:style>
  <w:style w:type="character" w:customStyle="1" w:styleId="WW8Num18z2">
    <w:name w:val="WW8Num18z2"/>
    <w:rsid w:val="00365388"/>
    <w:rPr>
      <w:rFonts w:ascii="Wingdings" w:hAnsi="Wingdings"/>
    </w:rPr>
  </w:style>
  <w:style w:type="character" w:customStyle="1" w:styleId="WW8Num18z3">
    <w:name w:val="WW8Num18z3"/>
    <w:rsid w:val="00365388"/>
    <w:rPr>
      <w:rFonts w:ascii="Symbol" w:hAnsi="Symbol"/>
    </w:rPr>
  </w:style>
  <w:style w:type="character" w:customStyle="1" w:styleId="WW8Num21z0">
    <w:name w:val="WW8Num21z0"/>
    <w:rsid w:val="00365388"/>
    <w:rPr>
      <w:rFonts w:ascii="Times New Roman" w:hAnsi="Times New Roman"/>
    </w:rPr>
  </w:style>
  <w:style w:type="character" w:customStyle="1" w:styleId="WW8Num21z1">
    <w:name w:val="WW8Num21z1"/>
    <w:rsid w:val="00365388"/>
    <w:rPr>
      <w:rFonts w:ascii="Courier New" w:hAnsi="Courier New"/>
    </w:rPr>
  </w:style>
  <w:style w:type="character" w:customStyle="1" w:styleId="WW8Num21z2">
    <w:name w:val="WW8Num21z2"/>
    <w:rsid w:val="00365388"/>
    <w:rPr>
      <w:rFonts w:ascii="Wingdings" w:hAnsi="Wingdings"/>
    </w:rPr>
  </w:style>
  <w:style w:type="character" w:customStyle="1" w:styleId="WW8Num21z3">
    <w:name w:val="WW8Num21z3"/>
    <w:rsid w:val="00365388"/>
    <w:rPr>
      <w:rFonts w:ascii="Symbol" w:hAnsi="Symbol"/>
    </w:rPr>
  </w:style>
  <w:style w:type="character" w:customStyle="1" w:styleId="WW8Num22z0">
    <w:name w:val="WW8Num22z0"/>
    <w:rsid w:val="00365388"/>
    <w:rPr>
      <w:rFonts w:ascii="Symbol" w:hAnsi="Symbol"/>
    </w:rPr>
  </w:style>
  <w:style w:type="character" w:customStyle="1" w:styleId="WW8Num23z0">
    <w:name w:val="WW8Num23z0"/>
    <w:rsid w:val="00365388"/>
    <w:rPr>
      <w:rFonts w:ascii="Times New Roman" w:hAnsi="Times New Roman"/>
    </w:rPr>
  </w:style>
  <w:style w:type="character" w:customStyle="1" w:styleId="WW8Num26z0">
    <w:name w:val="WW8Num26z0"/>
    <w:rsid w:val="00365388"/>
    <w:rPr>
      <w:rFonts w:ascii="Symbol" w:hAnsi="Symbol"/>
    </w:rPr>
  </w:style>
  <w:style w:type="character" w:customStyle="1" w:styleId="WW8Num31z0">
    <w:name w:val="WW8Num31z0"/>
    <w:rsid w:val="00365388"/>
    <w:rPr>
      <w:rFonts w:ascii="Times New Roman" w:hAnsi="Times New Roman"/>
    </w:rPr>
  </w:style>
  <w:style w:type="character" w:customStyle="1" w:styleId="WW8Num35z0">
    <w:name w:val="WW8Num35z0"/>
    <w:rsid w:val="00365388"/>
    <w:rPr>
      <w:rFonts w:ascii="Symbol" w:hAnsi="Symbol"/>
    </w:rPr>
  </w:style>
  <w:style w:type="character" w:customStyle="1" w:styleId="WW8Num37z0">
    <w:name w:val="WW8Num37z0"/>
    <w:rsid w:val="00365388"/>
    <w:rPr>
      <w:rFonts w:ascii="Symbol" w:hAnsi="Symbol"/>
    </w:rPr>
  </w:style>
  <w:style w:type="character" w:customStyle="1" w:styleId="WW8Num39z2">
    <w:name w:val="WW8Num39z2"/>
    <w:rsid w:val="0036538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365388"/>
    <w:rPr>
      <w:rFonts w:ascii="Symbol" w:hAnsi="Symbol"/>
    </w:rPr>
  </w:style>
  <w:style w:type="character" w:customStyle="1" w:styleId="WW8Num42z0">
    <w:name w:val="WW8Num42z0"/>
    <w:rsid w:val="00365388"/>
    <w:rPr>
      <w:rFonts w:ascii="Symbol" w:hAnsi="Symbol"/>
    </w:rPr>
  </w:style>
  <w:style w:type="character" w:customStyle="1" w:styleId="WW8Num44z0">
    <w:name w:val="WW8Num44z0"/>
    <w:rsid w:val="00365388"/>
    <w:rPr>
      <w:rFonts w:ascii="Symbol" w:hAnsi="Symbol"/>
    </w:rPr>
  </w:style>
  <w:style w:type="character" w:customStyle="1" w:styleId="WW8Num45z0">
    <w:name w:val="WW8Num45z0"/>
    <w:rsid w:val="00365388"/>
    <w:rPr>
      <w:rFonts w:ascii="Times New Roman" w:hAnsi="Times New Roman"/>
    </w:rPr>
  </w:style>
  <w:style w:type="character" w:customStyle="1" w:styleId="WW8Num46z0">
    <w:name w:val="WW8Num46z0"/>
    <w:rsid w:val="00365388"/>
    <w:rPr>
      <w:rFonts w:ascii="Symbol" w:hAnsi="Symbol"/>
    </w:rPr>
  </w:style>
  <w:style w:type="character" w:customStyle="1" w:styleId="WW8Num48z0">
    <w:name w:val="WW8Num48z0"/>
    <w:rsid w:val="00365388"/>
    <w:rPr>
      <w:rFonts w:ascii="Symbol" w:hAnsi="Symbol"/>
    </w:rPr>
  </w:style>
  <w:style w:type="character" w:customStyle="1" w:styleId="WW8Num49z0">
    <w:name w:val="WW8Num49z0"/>
    <w:rsid w:val="00365388"/>
    <w:rPr>
      <w:rFonts w:ascii="Times New Roman" w:hAnsi="Times New Roman"/>
    </w:rPr>
  </w:style>
  <w:style w:type="character" w:customStyle="1" w:styleId="WW8Num51z0">
    <w:name w:val="WW8Num51z0"/>
    <w:rsid w:val="00365388"/>
    <w:rPr>
      <w:rFonts w:ascii="Symbol" w:hAnsi="Symbol"/>
    </w:rPr>
  </w:style>
  <w:style w:type="character" w:customStyle="1" w:styleId="WW8Num53z0">
    <w:name w:val="WW8Num53z0"/>
    <w:rsid w:val="00365388"/>
    <w:rPr>
      <w:rFonts w:ascii="Symbol" w:hAnsi="Symbol"/>
    </w:rPr>
  </w:style>
  <w:style w:type="character" w:customStyle="1" w:styleId="WW8Num55z0">
    <w:name w:val="WW8Num55z0"/>
    <w:rsid w:val="00365388"/>
    <w:rPr>
      <w:rFonts w:ascii="Times New Roman" w:hAnsi="Times New Roman"/>
    </w:rPr>
  </w:style>
  <w:style w:type="character" w:customStyle="1" w:styleId="WW8Num56z0">
    <w:name w:val="WW8Num56z0"/>
    <w:rsid w:val="00365388"/>
    <w:rPr>
      <w:rFonts w:ascii="Times New Roman" w:hAnsi="Times New Roman"/>
    </w:rPr>
  </w:style>
  <w:style w:type="character" w:customStyle="1" w:styleId="WW8Num57z0">
    <w:name w:val="WW8Num57z0"/>
    <w:rsid w:val="00365388"/>
    <w:rPr>
      <w:rFonts w:ascii="Symbol" w:hAnsi="Symbol"/>
    </w:rPr>
  </w:style>
  <w:style w:type="character" w:customStyle="1" w:styleId="WW8Num59z0">
    <w:name w:val="WW8Num59z0"/>
    <w:rsid w:val="00365388"/>
    <w:rPr>
      <w:rFonts w:ascii="Symbol" w:hAnsi="Symbol"/>
    </w:rPr>
  </w:style>
  <w:style w:type="character" w:customStyle="1" w:styleId="WW8Num60z0">
    <w:name w:val="WW8Num60z0"/>
    <w:rsid w:val="00365388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365388"/>
    <w:rPr>
      <w:rFonts w:ascii="Times New Roman" w:hAnsi="Times New Roman"/>
    </w:rPr>
  </w:style>
  <w:style w:type="character" w:customStyle="1" w:styleId="WW8Num64z0">
    <w:name w:val="WW8Num64z0"/>
    <w:rsid w:val="00365388"/>
    <w:rPr>
      <w:rFonts w:ascii="Symbol" w:hAnsi="Symbol"/>
    </w:rPr>
  </w:style>
  <w:style w:type="character" w:customStyle="1" w:styleId="WW8Num66z0">
    <w:name w:val="WW8Num66z0"/>
    <w:rsid w:val="00365388"/>
    <w:rPr>
      <w:rFonts w:ascii="Times New Roman" w:hAnsi="Times New Roman"/>
    </w:rPr>
  </w:style>
  <w:style w:type="character" w:customStyle="1" w:styleId="WW8Num67z2">
    <w:name w:val="WW8Num67z2"/>
    <w:rsid w:val="00365388"/>
    <w:rPr>
      <w:rFonts w:ascii="Wingdings" w:hAnsi="Wingdings"/>
    </w:rPr>
  </w:style>
  <w:style w:type="character" w:customStyle="1" w:styleId="WW8Num67z3">
    <w:name w:val="WW8Num67z3"/>
    <w:rsid w:val="00365388"/>
    <w:rPr>
      <w:rFonts w:ascii="Symbol" w:hAnsi="Symbol"/>
    </w:rPr>
  </w:style>
  <w:style w:type="character" w:customStyle="1" w:styleId="WW8Num67z4">
    <w:name w:val="WW8Num67z4"/>
    <w:rsid w:val="00365388"/>
    <w:rPr>
      <w:rFonts w:ascii="Courier New" w:hAnsi="Courier New"/>
    </w:rPr>
  </w:style>
  <w:style w:type="character" w:customStyle="1" w:styleId="WW8Num68z0">
    <w:name w:val="WW8Num68z0"/>
    <w:rsid w:val="00365388"/>
    <w:rPr>
      <w:rFonts w:ascii="Times New Roman" w:hAnsi="Times New Roman"/>
    </w:rPr>
  </w:style>
  <w:style w:type="character" w:customStyle="1" w:styleId="WW8Num71z0">
    <w:name w:val="WW8Num71z0"/>
    <w:rsid w:val="00365388"/>
    <w:rPr>
      <w:rFonts w:ascii="Symbol" w:hAnsi="Symbol"/>
    </w:rPr>
  </w:style>
  <w:style w:type="character" w:customStyle="1" w:styleId="WW8Num74z0">
    <w:name w:val="WW8Num74z0"/>
    <w:rsid w:val="00365388"/>
    <w:rPr>
      <w:rFonts w:ascii="Times New Roman" w:hAnsi="Times New Roman"/>
    </w:rPr>
  </w:style>
  <w:style w:type="character" w:customStyle="1" w:styleId="WW8Num76z0">
    <w:name w:val="WW8Num76z0"/>
    <w:rsid w:val="00365388"/>
    <w:rPr>
      <w:rFonts w:ascii="Times New Roman" w:hAnsi="Times New Roman"/>
    </w:rPr>
  </w:style>
  <w:style w:type="character" w:customStyle="1" w:styleId="WW8Num77z0">
    <w:name w:val="WW8Num77z0"/>
    <w:rsid w:val="00365388"/>
    <w:rPr>
      <w:rFonts w:ascii="Symbol" w:hAnsi="Symbol"/>
    </w:rPr>
  </w:style>
  <w:style w:type="character" w:customStyle="1" w:styleId="WW8Num78z0">
    <w:name w:val="WW8Num78z0"/>
    <w:rsid w:val="00365388"/>
    <w:rPr>
      <w:rFonts w:ascii="Symbol" w:hAnsi="Symbol"/>
    </w:rPr>
  </w:style>
  <w:style w:type="character" w:customStyle="1" w:styleId="WW8Num80z0">
    <w:name w:val="WW8Num80z0"/>
    <w:rsid w:val="00365388"/>
    <w:rPr>
      <w:rFonts w:ascii="Symbol" w:hAnsi="Symbol"/>
    </w:rPr>
  </w:style>
  <w:style w:type="character" w:customStyle="1" w:styleId="WW8Num81z0">
    <w:name w:val="WW8Num81z0"/>
    <w:rsid w:val="00365388"/>
    <w:rPr>
      <w:rFonts w:ascii="Times New Roman" w:hAnsi="Times New Roman"/>
    </w:rPr>
  </w:style>
  <w:style w:type="character" w:customStyle="1" w:styleId="WW8Num81z1">
    <w:name w:val="WW8Num81z1"/>
    <w:rsid w:val="00365388"/>
    <w:rPr>
      <w:rFonts w:ascii="Courier New" w:hAnsi="Courier New"/>
    </w:rPr>
  </w:style>
  <w:style w:type="character" w:customStyle="1" w:styleId="WW8Num81z2">
    <w:name w:val="WW8Num81z2"/>
    <w:rsid w:val="00365388"/>
    <w:rPr>
      <w:rFonts w:ascii="Wingdings" w:hAnsi="Wingdings"/>
    </w:rPr>
  </w:style>
  <w:style w:type="character" w:customStyle="1" w:styleId="WW8Num81z3">
    <w:name w:val="WW8Num81z3"/>
    <w:rsid w:val="00365388"/>
    <w:rPr>
      <w:rFonts w:ascii="Symbol" w:hAnsi="Symbol"/>
    </w:rPr>
  </w:style>
  <w:style w:type="character" w:customStyle="1" w:styleId="WW8Num82z0">
    <w:name w:val="WW8Num82z0"/>
    <w:rsid w:val="00365388"/>
    <w:rPr>
      <w:rFonts w:ascii="Times New Roman" w:hAnsi="Times New Roman"/>
    </w:rPr>
  </w:style>
  <w:style w:type="character" w:customStyle="1" w:styleId="WW8Num83z0">
    <w:name w:val="WW8Num83z0"/>
    <w:rsid w:val="00365388"/>
    <w:rPr>
      <w:rFonts w:ascii="Symbol" w:hAnsi="Symbol"/>
    </w:rPr>
  </w:style>
  <w:style w:type="character" w:customStyle="1" w:styleId="WW8Num86z0">
    <w:name w:val="WW8Num86z0"/>
    <w:rsid w:val="00365388"/>
    <w:rPr>
      <w:rFonts w:ascii="Symbol" w:hAnsi="Symbol"/>
    </w:rPr>
  </w:style>
  <w:style w:type="character" w:customStyle="1" w:styleId="WW8Num88z0">
    <w:name w:val="WW8Num88z0"/>
    <w:rsid w:val="00365388"/>
    <w:rPr>
      <w:rFonts w:ascii="Symbol" w:hAnsi="Symbol"/>
    </w:rPr>
  </w:style>
  <w:style w:type="character" w:customStyle="1" w:styleId="WW8Num89z0">
    <w:name w:val="WW8Num89z0"/>
    <w:rsid w:val="00365388"/>
    <w:rPr>
      <w:rFonts w:ascii="Symbol" w:hAnsi="Symbol"/>
    </w:rPr>
  </w:style>
  <w:style w:type="character" w:customStyle="1" w:styleId="WW8Num90z0">
    <w:name w:val="WW8Num90z0"/>
    <w:rsid w:val="00365388"/>
    <w:rPr>
      <w:rFonts w:ascii="Times New Roman" w:hAnsi="Times New Roman"/>
    </w:rPr>
  </w:style>
  <w:style w:type="character" w:customStyle="1" w:styleId="WW8Num92z0">
    <w:name w:val="WW8Num92z0"/>
    <w:rsid w:val="00365388"/>
    <w:rPr>
      <w:rFonts w:ascii="Symbol" w:hAnsi="Symbol"/>
    </w:rPr>
  </w:style>
  <w:style w:type="character" w:customStyle="1" w:styleId="WW8Num93z0">
    <w:name w:val="WW8Num93z0"/>
    <w:rsid w:val="00365388"/>
    <w:rPr>
      <w:color w:val="000000"/>
      <w:sz w:val="28"/>
    </w:rPr>
  </w:style>
  <w:style w:type="character" w:customStyle="1" w:styleId="WW8Num94z0">
    <w:name w:val="WW8Num94z0"/>
    <w:rsid w:val="00365388"/>
    <w:rPr>
      <w:rFonts w:ascii="Times New Roman" w:hAnsi="Times New Roman"/>
    </w:rPr>
  </w:style>
  <w:style w:type="character" w:customStyle="1" w:styleId="WW8Num95z0">
    <w:name w:val="WW8Num95z0"/>
    <w:rsid w:val="00365388"/>
    <w:rPr>
      <w:rFonts w:ascii="Symbol" w:hAnsi="Symbol"/>
    </w:rPr>
  </w:style>
  <w:style w:type="character" w:customStyle="1" w:styleId="WW8Num97z0">
    <w:name w:val="WW8Num97z0"/>
    <w:rsid w:val="00365388"/>
    <w:rPr>
      <w:rFonts w:ascii="Symbol" w:hAnsi="Symbol"/>
    </w:rPr>
  </w:style>
  <w:style w:type="character" w:customStyle="1" w:styleId="WW8Num99z2">
    <w:name w:val="WW8Num99z2"/>
    <w:rsid w:val="00365388"/>
    <w:rPr>
      <w:rFonts w:ascii="Wingdings" w:hAnsi="Wingdings"/>
    </w:rPr>
  </w:style>
  <w:style w:type="character" w:customStyle="1" w:styleId="WW8Num99z3">
    <w:name w:val="WW8Num99z3"/>
    <w:rsid w:val="00365388"/>
    <w:rPr>
      <w:rFonts w:ascii="Symbol" w:hAnsi="Symbol"/>
    </w:rPr>
  </w:style>
  <w:style w:type="character" w:customStyle="1" w:styleId="WW8Num99z4">
    <w:name w:val="WW8Num99z4"/>
    <w:rsid w:val="00365388"/>
    <w:rPr>
      <w:rFonts w:ascii="Courier New" w:hAnsi="Courier New"/>
    </w:rPr>
  </w:style>
  <w:style w:type="character" w:customStyle="1" w:styleId="WW8Num101z0">
    <w:name w:val="WW8Num101z0"/>
    <w:rsid w:val="00365388"/>
    <w:rPr>
      <w:rFonts w:ascii="Times New Roman" w:hAnsi="Times New Roman"/>
    </w:rPr>
  </w:style>
  <w:style w:type="character" w:customStyle="1" w:styleId="WW8Num102z0">
    <w:name w:val="WW8Num102z0"/>
    <w:rsid w:val="0036538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365388"/>
    <w:rPr>
      <w:rFonts w:ascii="Courier New" w:hAnsi="Courier New"/>
    </w:rPr>
  </w:style>
  <w:style w:type="character" w:customStyle="1" w:styleId="WW8Num102z2">
    <w:name w:val="WW8Num102z2"/>
    <w:rsid w:val="00365388"/>
    <w:rPr>
      <w:rFonts w:ascii="Wingdings" w:hAnsi="Wingdings"/>
    </w:rPr>
  </w:style>
  <w:style w:type="character" w:customStyle="1" w:styleId="WW8Num102z3">
    <w:name w:val="WW8Num102z3"/>
    <w:rsid w:val="00365388"/>
    <w:rPr>
      <w:rFonts w:ascii="Symbol" w:hAnsi="Symbol"/>
    </w:rPr>
  </w:style>
  <w:style w:type="character" w:customStyle="1" w:styleId="WW8Num104z1">
    <w:name w:val="WW8Num104z1"/>
    <w:rsid w:val="00365388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365388"/>
    <w:rPr>
      <w:rFonts w:ascii="Symbol" w:hAnsi="Symbol"/>
    </w:rPr>
  </w:style>
  <w:style w:type="character" w:customStyle="1" w:styleId="WW8Num106z0">
    <w:name w:val="WW8Num106z0"/>
    <w:rsid w:val="00365388"/>
    <w:rPr>
      <w:rFonts w:ascii="Symbol" w:hAnsi="Symbol"/>
    </w:rPr>
  </w:style>
  <w:style w:type="character" w:customStyle="1" w:styleId="WW8Num107z0">
    <w:name w:val="WW8Num107z0"/>
    <w:rsid w:val="00365388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365388"/>
    <w:rPr>
      <w:rFonts w:ascii="Courier New" w:hAnsi="Courier New"/>
    </w:rPr>
  </w:style>
  <w:style w:type="character" w:customStyle="1" w:styleId="WW8Num107z2">
    <w:name w:val="WW8Num107z2"/>
    <w:rsid w:val="00365388"/>
    <w:rPr>
      <w:rFonts w:ascii="Wingdings" w:hAnsi="Wingdings"/>
    </w:rPr>
  </w:style>
  <w:style w:type="character" w:customStyle="1" w:styleId="WW8Num107z3">
    <w:name w:val="WW8Num107z3"/>
    <w:rsid w:val="00365388"/>
    <w:rPr>
      <w:rFonts w:ascii="Symbol" w:hAnsi="Symbol"/>
    </w:rPr>
  </w:style>
  <w:style w:type="character" w:customStyle="1" w:styleId="WW8Num108z0">
    <w:name w:val="WW8Num108z0"/>
    <w:rsid w:val="00365388"/>
    <w:rPr>
      <w:rFonts w:ascii="Symbol" w:hAnsi="Symbol"/>
    </w:rPr>
  </w:style>
  <w:style w:type="character" w:customStyle="1" w:styleId="WW8Num109z0">
    <w:name w:val="WW8Num109z0"/>
    <w:rsid w:val="00365388"/>
    <w:rPr>
      <w:rFonts w:ascii="Symbol" w:hAnsi="Symbol"/>
    </w:rPr>
  </w:style>
  <w:style w:type="character" w:customStyle="1" w:styleId="WW8Num110z2">
    <w:name w:val="WW8Num110z2"/>
    <w:rsid w:val="00365388"/>
    <w:rPr>
      <w:rFonts w:ascii="Wingdings" w:hAnsi="Wingdings"/>
    </w:rPr>
  </w:style>
  <w:style w:type="character" w:customStyle="1" w:styleId="WW8Num110z3">
    <w:name w:val="WW8Num110z3"/>
    <w:rsid w:val="00365388"/>
    <w:rPr>
      <w:rFonts w:ascii="Symbol" w:hAnsi="Symbol"/>
    </w:rPr>
  </w:style>
  <w:style w:type="character" w:customStyle="1" w:styleId="WW8Num110z4">
    <w:name w:val="WW8Num110z4"/>
    <w:rsid w:val="00365388"/>
    <w:rPr>
      <w:rFonts w:ascii="Courier New" w:hAnsi="Courier New"/>
    </w:rPr>
  </w:style>
  <w:style w:type="character" w:customStyle="1" w:styleId="WW8Num111z0">
    <w:name w:val="WW8Num111z0"/>
    <w:rsid w:val="00365388"/>
    <w:rPr>
      <w:rFonts w:ascii="Times New Roman" w:hAnsi="Times New Roman"/>
    </w:rPr>
  </w:style>
  <w:style w:type="character" w:customStyle="1" w:styleId="WW8Num112z0">
    <w:name w:val="WW8Num112z0"/>
    <w:rsid w:val="00365388"/>
    <w:rPr>
      <w:rFonts w:ascii="Symbol" w:hAnsi="Symbol"/>
    </w:rPr>
  </w:style>
  <w:style w:type="character" w:customStyle="1" w:styleId="WW8Num113z2">
    <w:name w:val="WW8Num113z2"/>
    <w:rsid w:val="00365388"/>
    <w:rPr>
      <w:rFonts w:ascii="Wingdings" w:hAnsi="Wingdings"/>
    </w:rPr>
  </w:style>
  <w:style w:type="character" w:customStyle="1" w:styleId="WW8Num113z3">
    <w:name w:val="WW8Num113z3"/>
    <w:rsid w:val="00365388"/>
    <w:rPr>
      <w:rFonts w:ascii="Symbol" w:hAnsi="Symbol"/>
    </w:rPr>
  </w:style>
  <w:style w:type="character" w:customStyle="1" w:styleId="WW8Num113z4">
    <w:name w:val="WW8Num113z4"/>
    <w:rsid w:val="00365388"/>
    <w:rPr>
      <w:rFonts w:ascii="Courier New" w:hAnsi="Courier New"/>
    </w:rPr>
  </w:style>
  <w:style w:type="character" w:customStyle="1" w:styleId="WW8Num115z0">
    <w:name w:val="WW8Num115z0"/>
    <w:rsid w:val="00365388"/>
    <w:rPr>
      <w:rFonts w:ascii="Symbol" w:hAnsi="Symbol"/>
    </w:rPr>
  </w:style>
  <w:style w:type="character" w:customStyle="1" w:styleId="WW8Num116z0">
    <w:name w:val="WW8Num116z0"/>
    <w:rsid w:val="00365388"/>
    <w:rPr>
      <w:rFonts w:ascii="Symbol" w:hAnsi="Symbol"/>
    </w:rPr>
  </w:style>
  <w:style w:type="character" w:customStyle="1" w:styleId="WW8Num117z2">
    <w:name w:val="WW8Num117z2"/>
    <w:rsid w:val="00365388"/>
    <w:rPr>
      <w:rFonts w:ascii="Wingdings" w:hAnsi="Wingdings"/>
    </w:rPr>
  </w:style>
  <w:style w:type="character" w:customStyle="1" w:styleId="WW8Num117z3">
    <w:name w:val="WW8Num117z3"/>
    <w:rsid w:val="00365388"/>
    <w:rPr>
      <w:rFonts w:ascii="Symbol" w:hAnsi="Symbol"/>
    </w:rPr>
  </w:style>
  <w:style w:type="character" w:customStyle="1" w:styleId="WW8Num117z4">
    <w:name w:val="WW8Num117z4"/>
    <w:rsid w:val="00365388"/>
    <w:rPr>
      <w:rFonts w:ascii="Courier New" w:hAnsi="Courier New"/>
    </w:rPr>
  </w:style>
  <w:style w:type="character" w:customStyle="1" w:styleId="WW8Num118z0">
    <w:name w:val="WW8Num118z0"/>
    <w:rsid w:val="00365388"/>
    <w:rPr>
      <w:rFonts w:ascii="Symbol" w:hAnsi="Symbol"/>
    </w:rPr>
  </w:style>
  <w:style w:type="character" w:customStyle="1" w:styleId="WW8NumSt83z0">
    <w:name w:val="WW8NumSt83z0"/>
    <w:rsid w:val="00365388"/>
    <w:rPr>
      <w:rFonts w:ascii="Times New Roman" w:hAnsi="Times New Roman"/>
    </w:rPr>
  </w:style>
  <w:style w:type="character" w:customStyle="1" w:styleId="WW8NumSt84z0">
    <w:name w:val="WW8NumSt84z0"/>
    <w:rsid w:val="00365388"/>
    <w:rPr>
      <w:rFonts w:ascii="Times New Roman" w:hAnsi="Times New Roman"/>
    </w:rPr>
  </w:style>
  <w:style w:type="character" w:customStyle="1" w:styleId="WW8NumSt84z1">
    <w:name w:val="WW8NumSt84z1"/>
    <w:rsid w:val="00365388"/>
    <w:rPr>
      <w:rFonts w:ascii="Courier New" w:hAnsi="Courier New"/>
    </w:rPr>
  </w:style>
  <w:style w:type="character" w:customStyle="1" w:styleId="WW8NumSt84z2">
    <w:name w:val="WW8NumSt84z2"/>
    <w:rsid w:val="00365388"/>
    <w:rPr>
      <w:rFonts w:ascii="Wingdings" w:hAnsi="Wingdings"/>
    </w:rPr>
  </w:style>
  <w:style w:type="character" w:customStyle="1" w:styleId="WW8NumSt84z3">
    <w:name w:val="WW8NumSt84z3"/>
    <w:rsid w:val="00365388"/>
    <w:rPr>
      <w:rFonts w:ascii="Symbol" w:hAnsi="Symbol"/>
    </w:rPr>
  </w:style>
  <w:style w:type="character" w:customStyle="1" w:styleId="WW8NumSt85z0">
    <w:name w:val="WW8NumSt85z0"/>
    <w:rsid w:val="00365388"/>
    <w:rPr>
      <w:rFonts w:ascii="Times New Roman" w:hAnsi="Times New Roman"/>
    </w:rPr>
  </w:style>
  <w:style w:type="character" w:customStyle="1" w:styleId="WW8NumSt86z0">
    <w:name w:val="WW8NumSt86z0"/>
    <w:rsid w:val="00365388"/>
    <w:rPr>
      <w:rFonts w:ascii="Times New Roman" w:hAnsi="Times New Roman"/>
    </w:rPr>
  </w:style>
  <w:style w:type="character" w:customStyle="1" w:styleId="WW8NumSt88z0">
    <w:name w:val="WW8NumSt88z0"/>
    <w:rsid w:val="00365388"/>
    <w:rPr>
      <w:rFonts w:ascii="Times New Roman" w:hAnsi="Times New Roman"/>
    </w:rPr>
  </w:style>
  <w:style w:type="character" w:customStyle="1" w:styleId="10">
    <w:name w:val="Основной шрифт абзаца1"/>
    <w:rsid w:val="00365388"/>
  </w:style>
  <w:style w:type="paragraph" w:customStyle="1" w:styleId="a3">
    <w:name w:val="Заголовок"/>
    <w:basedOn w:val="a"/>
    <w:next w:val="a4"/>
    <w:rsid w:val="003653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365388"/>
    <w:pPr>
      <w:jc w:val="both"/>
    </w:pPr>
    <w:rPr>
      <w:sz w:val="28"/>
    </w:rPr>
  </w:style>
  <w:style w:type="paragraph" w:styleId="a5">
    <w:name w:val="List"/>
    <w:basedOn w:val="a4"/>
    <w:rsid w:val="00365388"/>
    <w:rPr>
      <w:rFonts w:cs="Tahoma"/>
    </w:rPr>
  </w:style>
  <w:style w:type="paragraph" w:customStyle="1" w:styleId="11">
    <w:name w:val="Название1"/>
    <w:basedOn w:val="a"/>
    <w:rsid w:val="003653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65388"/>
    <w:pPr>
      <w:suppressLineNumbers/>
    </w:pPr>
    <w:rPr>
      <w:rFonts w:cs="Tahoma"/>
    </w:rPr>
  </w:style>
  <w:style w:type="paragraph" w:styleId="a6">
    <w:name w:val="header"/>
    <w:basedOn w:val="a"/>
    <w:rsid w:val="0036538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365388"/>
    <w:pPr>
      <w:ind w:right="-144"/>
    </w:pPr>
    <w:rPr>
      <w:sz w:val="28"/>
    </w:rPr>
  </w:style>
  <w:style w:type="paragraph" w:customStyle="1" w:styleId="13">
    <w:name w:val="Цитата1"/>
    <w:basedOn w:val="a"/>
    <w:rsid w:val="00365388"/>
    <w:pPr>
      <w:ind w:left="-567" w:right="-1050" w:firstLine="709"/>
      <w:jc w:val="both"/>
    </w:pPr>
    <w:rPr>
      <w:sz w:val="28"/>
    </w:rPr>
  </w:style>
  <w:style w:type="paragraph" w:styleId="a7">
    <w:name w:val="Body Text Indent"/>
    <w:basedOn w:val="a"/>
    <w:rsid w:val="00365388"/>
    <w:pPr>
      <w:spacing w:line="360" w:lineRule="auto"/>
      <w:ind w:firstLine="646"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rsid w:val="00365388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rsid w:val="00365388"/>
    <w:pPr>
      <w:spacing w:line="360" w:lineRule="auto"/>
      <w:ind w:firstLine="646"/>
      <w:jc w:val="both"/>
    </w:pPr>
    <w:rPr>
      <w:b/>
      <w:sz w:val="36"/>
    </w:rPr>
  </w:style>
  <w:style w:type="paragraph" w:styleId="a8">
    <w:name w:val="Subtitle"/>
    <w:basedOn w:val="a"/>
    <w:next w:val="a4"/>
    <w:qFormat/>
    <w:rsid w:val="00365388"/>
    <w:rPr>
      <w:sz w:val="28"/>
    </w:rPr>
  </w:style>
  <w:style w:type="paragraph" w:styleId="a9">
    <w:name w:val="Title"/>
    <w:aliases w:val=" Знак"/>
    <w:basedOn w:val="a"/>
    <w:next w:val="a8"/>
    <w:link w:val="aa"/>
    <w:qFormat/>
    <w:rsid w:val="00365388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310">
    <w:name w:val="Основной текст 31"/>
    <w:basedOn w:val="a"/>
    <w:rsid w:val="00365388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"/>
    <w:rsid w:val="00365388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0">
    <w:name w:val="Цитата2"/>
    <w:basedOn w:val="a"/>
    <w:rsid w:val="00365388"/>
    <w:pPr>
      <w:ind w:left="-567" w:right="-1050" w:firstLine="709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365388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b">
    <w:name w:val="Normal (Web)"/>
    <w:basedOn w:val="a"/>
    <w:rsid w:val="00365388"/>
    <w:pPr>
      <w:spacing w:before="100" w:after="119"/>
    </w:pPr>
    <w:rPr>
      <w:sz w:val="24"/>
      <w:szCs w:val="24"/>
    </w:rPr>
  </w:style>
  <w:style w:type="paragraph" w:styleId="ac">
    <w:name w:val="List Paragraph"/>
    <w:basedOn w:val="a"/>
    <w:qFormat/>
    <w:rsid w:val="003653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52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aliases w:val=" Знак Знак"/>
    <w:basedOn w:val="a0"/>
    <w:link w:val="a9"/>
    <w:rsid w:val="00012EAE"/>
    <w:rPr>
      <w:b/>
      <w:color w:val="000000"/>
      <w:spacing w:val="20"/>
      <w:sz w:val="24"/>
      <w:lang w:val="ru-RU" w:eastAsia="ar-SA" w:bidi="ar-SA"/>
    </w:rPr>
  </w:style>
  <w:style w:type="paragraph" w:customStyle="1" w:styleId="ConsPlusNormal">
    <w:name w:val="ConsPlusNormal"/>
    <w:rsid w:val="00012E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12EA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012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lang w:eastAsia="ru-RU"/>
    </w:rPr>
  </w:style>
  <w:style w:type="paragraph" w:styleId="23">
    <w:name w:val="Body Text Indent 2"/>
    <w:basedOn w:val="a"/>
    <w:rsid w:val="00012EA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15">
    <w:name w:val="Обычный1"/>
    <w:rsid w:val="00012EAE"/>
    <w:pPr>
      <w:widowControl w:val="0"/>
      <w:suppressAutoHyphens/>
    </w:pPr>
    <w:rPr>
      <w:lang w:eastAsia="ar-SA"/>
    </w:rPr>
  </w:style>
  <w:style w:type="character" w:styleId="ae">
    <w:name w:val="Hyperlink"/>
    <w:basedOn w:val="a0"/>
    <w:rsid w:val="00012EAE"/>
    <w:rPr>
      <w:color w:val="0000FF"/>
      <w:u w:val="single"/>
    </w:rPr>
  </w:style>
  <w:style w:type="paragraph" w:styleId="30">
    <w:name w:val="Body Text Indent 3"/>
    <w:basedOn w:val="a"/>
    <w:rsid w:val="00012EA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FontStyle49">
    <w:name w:val="Font Style49"/>
    <w:basedOn w:val="a0"/>
    <w:rsid w:val="00012EA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semiHidden/>
    <w:rsid w:val="00B91A20"/>
    <w:rPr>
      <w:rFonts w:ascii="Tahoma" w:hAnsi="Tahoma" w:cs="Tahoma"/>
      <w:sz w:val="16"/>
      <w:szCs w:val="16"/>
    </w:rPr>
  </w:style>
  <w:style w:type="paragraph" w:customStyle="1" w:styleId="af0">
    <w:basedOn w:val="a"/>
    <w:rsid w:val="003C60D3"/>
    <w:pPr>
      <w:tabs>
        <w:tab w:val="num" w:pos="0"/>
      </w:tabs>
      <w:suppressAutoHyphens w:val="0"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F674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Знак1"/>
    <w:basedOn w:val="a"/>
    <w:rsid w:val="003F7227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Готовый"/>
    <w:basedOn w:val="a"/>
    <w:autoRedefine/>
    <w:rsid w:val="007634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ind w:firstLine="720"/>
    </w:pPr>
    <w:rPr>
      <w:rFonts w:ascii="Courier New" w:hAnsi="Courier New"/>
      <w:snapToGrid w:val="0"/>
      <w:sz w:val="24"/>
      <w:lang w:eastAsia="ru-RU"/>
    </w:rPr>
  </w:style>
  <w:style w:type="character" w:customStyle="1" w:styleId="af2">
    <w:name w:val="Цветовое выделение"/>
    <w:rsid w:val="00855260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85526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ico-paragraph">
    <w:name w:val="ico-paragraph"/>
    <w:basedOn w:val="a"/>
    <w:rsid w:val="00855260"/>
    <w:pPr>
      <w:suppressAutoHyphens w:val="0"/>
      <w:spacing w:before="120"/>
      <w:jc w:val="both"/>
    </w:pPr>
    <w:rPr>
      <w:sz w:val="24"/>
      <w:szCs w:val="24"/>
      <w:lang w:eastAsia="ru-RU"/>
    </w:rPr>
  </w:style>
  <w:style w:type="paragraph" w:styleId="af4">
    <w:name w:val="No Spacing"/>
    <w:qFormat/>
    <w:rsid w:val="0085526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8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9386-067C-4FD9-860A-C6D969CB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7144</Words>
  <Characters>40721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 </vt:lpstr>
      <vt:lpstr>1.3. Требования к порядку информирования о предоставлении услуги.</vt:lpstr>
      <vt:lpstr>- официальный сайт http://remontnoe.mfc61.ru.</vt:lpstr>
      <vt:lpstr>1.3.3. Информация содержит следующие сведения: место расположение, график (режим</vt:lpstr>
      <vt:lpstr>Информация о месте нахождения, графике работы Администрации, МАУ МФЦ, а также о </vt:lpstr>
      <vt:lpstr>- информационных стендах в МАУ МФЦ;</vt:lpstr>
      <vt:lpstr>- на официальном портале Администрации;</vt:lpstr>
      <vt:lpstr>- на Портале госуслуг.</vt:lpstr>
      <vt:lpstr>1.3.4. Указанная информация может быть получена в порядке консультирования (подп</vt:lpstr>
      <vt:lpstr>- консультирование в МАУ МФЦ;</vt:lpstr>
      <vt:lpstr>- консультирование по почте (по электронной почте);</vt:lpstr>
      <vt:lpstr>- консультирование по телефону;</vt:lpstr>
      <vt:lpstr>- публичная устная консультация;</vt:lpstr>
      <vt:lpstr>- публичная письменная консультация. </vt:lpstr>
      <vt:lpstr>1.3.5. Консультирование в МАУ МФЦ.</vt:lpstr>
      <vt:lpstr>Время ожидания заявителя при консультировании в МАУ МФЦ не должно превышать 15 м</vt:lpstr>
      <vt:lpstr>1.3.6. Консультирование по почте (по электронной почте).</vt:lpstr>
      <vt:lpstr>При консультировании по письменным обращениям ответ на обращение заявителя напра</vt:lpstr>
      <vt:lpstr>При консультировании в форме ответов по электронной почте ответ  на обращение на</vt:lpstr>
      <vt:lpstr>Днем поступления обращения является день регистрации входящего обращения в Админ</vt:lpstr>
      <vt:lpstr>1.3.7. Консультирование по телефону.</vt:lpstr>
      <vt:lpstr>Ответ на телефонный звонок должен начинаться с информации  о наименовании органа</vt:lpstr>
      <vt:lpstr>В том случае, если специалист, осуществляющий консультацию  по телефону, не може</vt:lpstr>
      <vt:lpstr>Информация о муниципальной услуге по телефону-автоинформатору  не предоставляетс</vt:lpstr>
      <vt:lpstr>1.3.8. Публичная устная консультация.</vt:lpstr>
      <vt:lpstr>Публичная устная консультация осуществляется Главой  Ремонтненского сельского по</vt:lpstr>
      <vt:lpstr>1.3.9. Публичная письменная консультация.</vt:lpstr>
      <vt:lpstr>Публичная письменная консультация осуществляется путем размещения информационных</vt:lpstr>
      <vt:lpstr>    21. Текущий контроль за соблюдением последовательности действий, определенных ад</vt:lpstr>
      <vt:lpstr>    22. Глава планирует работу по организации и проведению мероприятий, определяет д</vt:lpstr>
      <vt:lpstr>    23. Контроль за полнотой и качеством предоставления муниципальной услуги включае</vt:lpstr>
      <vt:lpstr>    24. В случае выявления нарушений прав заявителей по результатам проведенных пров</vt:lpstr>
      <vt:lpstr>    25. Проверка соответствия полноты и качества предоставления муниципальной услуги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</vt:lpstr>
      <vt:lpstr>    27.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</vt:lpstr>
      <vt:lpstr>    28. Жалоба, поступившая в орган, предоставляющий муниципальную услугу, подлежит </vt:lpstr>
      <vt:lpstr>    Действия (бездействия) должностных лиц предоставляющих муниципальную услугу мож</vt:lpstr>
      <vt:lpstr>    - Главе Ремонтненского района</vt:lpstr>
      <vt:lpstr>    - Главе Ремонтненского сельского поселения.</vt:lpstr>
    </vt:vector>
  </TitlesOfParts>
  <Company>Администрация ВМР</Company>
  <LinksUpToDate>false</LinksUpToDate>
  <CharactersWithSpaces>47770</CharactersWithSpaces>
  <SharedDoc>false</SharedDoc>
  <HLinks>
    <vt:vector size="6" baseType="variant"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mailto:uprim_penza@mail.ru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Admin</cp:lastModifiedBy>
  <cp:revision>17</cp:revision>
  <cp:lastPrinted>2011-05-25T13:39:00Z</cp:lastPrinted>
  <dcterms:created xsi:type="dcterms:W3CDTF">2015-11-23T19:07:00Z</dcterms:created>
  <dcterms:modified xsi:type="dcterms:W3CDTF">2016-05-31T08:44:00Z</dcterms:modified>
</cp:coreProperties>
</file>