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680" w:rsidRDefault="002C0680" w:rsidP="00450431">
      <w:pPr>
        <w:pStyle w:val="Postan"/>
        <w:tabs>
          <w:tab w:val="left" w:pos="3402"/>
        </w:tabs>
        <w:rPr>
          <w:b/>
          <w:bCs/>
          <w:color w:val="0000FF"/>
          <w:spacing w:val="40"/>
          <w:sz w:val="44"/>
        </w:rPr>
      </w:pPr>
      <w:r>
        <w:rPr>
          <w:b/>
          <w:noProof/>
          <w:szCs w:val="28"/>
        </w:rPr>
        <w:drawing>
          <wp:inline distT="0" distB="0" distL="0" distR="0">
            <wp:extent cx="847725" cy="1019175"/>
            <wp:effectExtent l="19050" t="0" r="9525" b="0"/>
            <wp:docPr id="1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6D1C" w:rsidRPr="00A700ED" w:rsidRDefault="00BD6D1C" w:rsidP="00450431">
      <w:pPr>
        <w:pStyle w:val="Postan"/>
        <w:tabs>
          <w:tab w:val="left" w:pos="3402"/>
        </w:tabs>
        <w:rPr>
          <w:b/>
          <w:bCs/>
          <w:color w:val="0000FF"/>
          <w:spacing w:val="40"/>
          <w:sz w:val="44"/>
        </w:rPr>
      </w:pPr>
      <w:r w:rsidRPr="00A700ED">
        <w:rPr>
          <w:b/>
          <w:bCs/>
          <w:color w:val="0000FF"/>
          <w:spacing w:val="40"/>
          <w:sz w:val="44"/>
        </w:rPr>
        <w:t>Администрация</w:t>
      </w:r>
    </w:p>
    <w:p w:rsidR="00BD6D1C" w:rsidRPr="00A700ED" w:rsidRDefault="00426F07" w:rsidP="00450431">
      <w:pPr>
        <w:pStyle w:val="Postan"/>
        <w:rPr>
          <w:b/>
          <w:bCs/>
          <w:color w:val="0000FF"/>
          <w:spacing w:val="20"/>
          <w:sz w:val="36"/>
          <w:szCs w:val="36"/>
        </w:rPr>
      </w:pPr>
      <w:r>
        <w:rPr>
          <w:b/>
          <w:bCs/>
          <w:color w:val="0000FF"/>
          <w:spacing w:val="20"/>
          <w:sz w:val="36"/>
          <w:szCs w:val="36"/>
        </w:rPr>
        <w:t>Ремонтненского сельского поселения</w:t>
      </w:r>
    </w:p>
    <w:p w:rsidR="00BD6D1C" w:rsidRPr="00A700ED" w:rsidRDefault="00BD6D1C" w:rsidP="00450431">
      <w:pPr>
        <w:pStyle w:val="Postan"/>
        <w:rPr>
          <w:b/>
          <w:bCs/>
          <w:color w:val="0000FF"/>
          <w:spacing w:val="20"/>
          <w:sz w:val="16"/>
          <w:szCs w:val="16"/>
        </w:rPr>
      </w:pPr>
    </w:p>
    <w:p w:rsidR="00BD6D1C" w:rsidRDefault="00BD6D1C" w:rsidP="00450431">
      <w:pPr>
        <w:jc w:val="center"/>
        <w:rPr>
          <w:b/>
          <w:color w:val="FF0000"/>
          <w:sz w:val="32"/>
          <w:szCs w:val="32"/>
        </w:rPr>
      </w:pPr>
      <w:r w:rsidRPr="00A700ED">
        <w:rPr>
          <w:b/>
          <w:color w:val="FF0000"/>
          <w:sz w:val="32"/>
          <w:szCs w:val="32"/>
        </w:rPr>
        <w:t>ПОСТАНОВЛЕНИЕ</w:t>
      </w:r>
    </w:p>
    <w:p w:rsidR="00BD6D1C" w:rsidRPr="002C0680" w:rsidRDefault="00BD6D1C" w:rsidP="00450431">
      <w:pPr>
        <w:jc w:val="center"/>
        <w:rPr>
          <w:b/>
          <w:color w:val="FF0000"/>
          <w:sz w:val="16"/>
          <w:szCs w:val="16"/>
        </w:rPr>
      </w:pPr>
    </w:p>
    <w:tbl>
      <w:tblPr>
        <w:tblW w:w="9633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3603"/>
        <w:gridCol w:w="2700"/>
        <w:gridCol w:w="3330"/>
      </w:tblGrid>
      <w:tr w:rsidR="00BD6D1C" w:rsidTr="002C0680">
        <w:trPr>
          <w:jc w:val="center"/>
        </w:trPr>
        <w:tc>
          <w:tcPr>
            <w:tcW w:w="3603" w:type="dxa"/>
          </w:tcPr>
          <w:p w:rsidR="00BD6D1C" w:rsidRDefault="00426F07" w:rsidP="00450431">
            <w:pPr>
              <w:tabs>
                <w:tab w:val="left" w:pos="3402"/>
              </w:tabs>
              <w:snapToGrid w:val="0"/>
              <w:rPr>
                <w:b/>
                <w:color w:val="008000"/>
                <w:sz w:val="28"/>
                <w:szCs w:val="28"/>
              </w:rPr>
            </w:pPr>
            <w:r>
              <w:rPr>
                <w:b/>
                <w:color w:val="008000"/>
                <w:sz w:val="28"/>
                <w:szCs w:val="28"/>
              </w:rPr>
              <w:t>27.12</w:t>
            </w:r>
            <w:r w:rsidR="00BD6D1C">
              <w:rPr>
                <w:b/>
                <w:color w:val="008000"/>
                <w:sz w:val="28"/>
                <w:szCs w:val="28"/>
              </w:rPr>
              <w:t>.2016</w:t>
            </w:r>
          </w:p>
        </w:tc>
        <w:tc>
          <w:tcPr>
            <w:tcW w:w="2700" w:type="dxa"/>
          </w:tcPr>
          <w:p w:rsidR="00BD6D1C" w:rsidRPr="00A700ED" w:rsidRDefault="00BD6D1C" w:rsidP="001D566D">
            <w:pPr>
              <w:tabs>
                <w:tab w:val="left" w:pos="3402"/>
              </w:tabs>
              <w:snapToGrid w:val="0"/>
              <w:ind w:left="-337"/>
              <w:jc w:val="center"/>
              <w:rPr>
                <w:b/>
                <w:color w:val="008000"/>
                <w:sz w:val="24"/>
                <w:szCs w:val="24"/>
              </w:rPr>
            </w:pPr>
            <w:r w:rsidRPr="00A700ED">
              <w:rPr>
                <w:b/>
                <w:color w:val="008000"/>
                <w:sz w:val="24"/>
                <w:szCs w:val="24"/>
              </w:rPr>
              <w:t>с. Ремонтное</w:t>
            </w:r>
          </w:p>
        </w:tc>
        <w:tc>
          <w:tcPr>
            <w:tcW w:w="3330" w:type="dxa"/>
          </w:tcPr>
          <w:p w:rsidR="00BD6D1C" w:rsidRDefault="00BD6D1C" w:rsidP="002C0680">
            <w:pPr>
              <w:tabs>
                <w:tab w:val="left" w:pos="3402"/>
              </w:tabs>
              <w:snapToGrid w:val="0"/>
              <w:jc w:val="center"/>
              <w:rPr>
                <w:b/>
                <w:color w:val="008000"/>
                <w:sz w:val="28"/>
                <w:szCs w:val="28"/>
              </w:rPr>
            </w:pPr>
            <w:r>
              <w:rPr>
                <w:b/>
                <w:color w:val="008000"/>
                <w:sz w:val="28"/>
                <w:szCs w:val="28"/>
              </w:rPr>
              <w:t xml:space="preserve">№ </w:t>
            </w:r>
            <w:r w:rsidR="00426F07">
              <w:rPr>
                <w:b/>
                <w:color w:val="008000"/>
                <w:sz w:val="28"/>
                <w:szCs w:val="28"/>
              </w:rPr>
              <w:t>64</w:t>
            </w:r>
          </w:p>
        </w:tc>
      </w:tr>
    </w:tbl>
    <w:p w:rsidR="00BD6D1C" w:rsidRPr="002C0680" w:rsidRDefault="00BD6D1C" w:rsidP="00450431">
      <w:pPr>
        <w:ind w:right="5"/>
        <w:jc w:val="both"/>
        <w:rPr>
          <w:b/>
          <w:sz w:val="16"/>
          <w:szCs w:val="16"/>
        </w:rPr>
      </w:pPr>
    </w:p>
    <w:p w:rsidR="00BD6D1C" w:rsidRDefault="00BD6D1C" w:rsidP="00450431">
      <w:pPr>
        <w:jc w:val="both"/>
        <w:rPr>
          <w:b/>
          <w:bCs/>
          <w:sz w:val="24"/>
          <w:szCs w:val="24"/>
        </w:rPr>
      </w:pPr>
      <w:r w:rsidRPr="00450431">
        <w:rPr>
          <w:b/>
          <w:sz w:val="24"/>
          <w:szCs w:val="24"/>
        </w:rPr>
        <w:t xml:space="preserve">Об утверждении Плана </w:t>
      </w:r>
      <w:r w:rsidRPr="00450431">
        <w:rPr>
          <w:b/>
          <w:bCs/>
          <w:sz w:val="24"/>
          <w:szCs w:val="24"/>
        </w:rPr>
        <w:t>мероприятий</w:t>
      </w:r>
    </w:p>
    <w:p w:rsidR="00BD6D1C" w:rsidRDefault="00BD6D1C" w:rsidP="00450431">
      <w:pPr>
        <w:jc w:val="both"/>
        <w:rPr>
          <w:b/>
          <w:sz w:val="24"/>
          <w:szCs w:val="24"/>
        </w:rPr>
      </w:pPr>
      <w:r w:rsidRPr="00450431">
        <w:rPr>
          <w:b/>
          <w:sz w:val="24"/>
          <w:szCs w:val="24"/>
        </w:rPr>
        <w:t xml:space="preserve">муниципального </w:t>
      </w:r>
      <w:r w:rsidR="00426F07">
        <w:rPr>
          <w:b/>
          <w:sz w:val="24"/>
          <w:szCs w:val="24"/>
        </w:rPr>
        <w:t>образования «Ремонтненское сельское поселение</w:t>
      </w:r>
      <w:r w:rsidRPr="00450431">
        <w:rPr>
          <w:b/>
          <w:sz w:val="24"/>
          <w:szCs w:val="24"/>
        </w:rPr>
        <w:t xml:space="preserve">» </w:t>
      </w:r>
    </w:p>
    <w:p w:rsidR="00BD6D1C" w:rsidRDefault="00BD6D1C" w:rsidP="00450431">
      <w:pPr>
        <w:jc w:val="both"/>
        <w:rPr>
          <w:b/>
          <w:sz w:val="24"/>
          <w:szCs w:val="24"/>
        </w:rPr>
      </w:pPr>
      <w:r w:rsidRPr="00450431">
        <w:rPr>
          <w:b/>
          <w:sz w:val="24"/>
          <w:szCs w:val="24"/>
        </w:rPr>
        <w:t xml:space="preserve">по реализации в 2017 - 2018 годах Стратегии </w:t>
      </w:r>
    </w:p>
    <w:p w:rsidR="00BD6D1C" w:rsidRDefault="00BD6D1C" w:rsidP="00450431">
      <w:pPr>
        <w:jc w:val="both"/>
        <w:rPr>
          <w:b/>
          <w:sz w:val="24"/>
          <w:szCs w:val="24"/>
        </w:rPr>
      </w:pPr>
      <w:r w:rsidRPr="00450431">
        <w:rPr>
          <w:b/>
          <w:sz w:val="24"/>
          <w:szCs w:val="24"/>
        </w:rPr>
        <w:t xml:space="preserve">государственной национальной политики </w:t>
      </w:r>
    </w:p>
    <w:p w:rsidR="00BD6D1C" w:rsidRPr="00450431" w:rsidRDefault="00BD6D1C" w:rsidP="00450431">
      <w:pPr>
        <w:jc w:val="both"/>
        <w:rPr>
          <w:b/>
          <w:bCs/>
          <w:sz w:val="24"/>
          <w:szCs w:val="24"/>
        </w:rPr>
      </w:pPr>
      <w:r w:rsidRPr="00450431">
        <w:rPr>
          <w:b/>
          <w:sz w:val="24"/>
          <w:szCs w:val="24"/>
        </w:rPr>
        <w:t>Российской Федерации на период до 2025 года</w:t>
      </w:r>
    </w:p>
    <w:p w:rsidR="00BD6D1C" w:rsidRDefault="00BD6D1C" w:rsidP="00450431">
      <w:pPr>
        <w:widowControl w:val="0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BD6D1C" w:rsidRPr="002C0680" w:rsidRDefault="00BD6D1C" w:rsidP="0045043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2C0680">
        <w:rPr>
          <w:color w:val="000000"/>
          <w:sz w:val="24"/>
          <w:szCs w:val="24"/>
        </w:rPr>
        <w:t xml:space="preserve">Во исполнение </w:t>
      </w:r>
      <w:hyperlink r:id="rId7" w:history="1">
        <w:r w:rsidRPr="002C0680">
          <w:rPr>
            <w:color w:val="000000"/>
            <w:sz w:val="24"/>
            <w:szCs w:val="24"/>
          </w:rPr>
          <w:t>Указа</w:t>
        </w:r>
      </w:hyperlink>
      <w:r w:rsidRPr="002C0680">
        <w:rPr>
          <w:color w:val="000000"/>
          <w:sz w:val="24"/>
          <w:szCs w:val="24"/>
        </w:rPr>
        <w:t xml:space="preserve"> Президента Российской Федерации от 19.12.2012 № 1666 «О Стратегии государственной национальной политики Российской Федерации на период до 2025 года»,</w:t>
      </w:r>
    </w:p>
    <w:p w:rsidR="00BD6D1C" w:rsidRPr="002C0680" w:rsidRDefault="00BD6D1C" w:rsidP="00450431">
      <w:pPr>
        <w:jc w:val="both"/>
        <w:rPr>
          <w:sz w:val="16"/>
          <w:szCs w:val="16"/>
        </w:rPr>
      </w:pPr>
    </w:p>
    <w:p w:rsidR="00BD6D1C" w:rsidRPr="002C0680" w:rsidRDefault="00BD6D1C" w:rsidP="002C0680">
      <w:pPr>
        <w:jc w:val="center"/>
        <w:rPr>
          <w:b/>
          <w:sz w:val="24"/>
          <w:szCs w:val="24"/>
        </w:rPr>
      </w:pPr>
      <w:r w:rsidRPr="002C0680">
        <w:rPr>
          <w:b/>
          <w:sz w:val="24"/>
          <w:szCs w:val="24"/>
        </w:rPr>
        <w:t>ПОСТАНОВЛЯЮ:</w:t>
      </w:r>
    </w:p>
    <w:p w:rsidR="00BD6D1C" w:rsidRPr="002C0680" w:rsidRDefault="00BD6D1C" w:rsidP="00450431">
      <w:pPr>
        <w:jc w:val="both"/>
        <w:rPr>
          <w:sz w:val="16"/>
          <w:szCs w:val="16"/>
        </w:rPr>
      </w:pPr>
    </w:p>
    <w:p w:rsidR="00BD6D1C" w:rsidRPr="002C0680" w:rsidRDefault="00BD6D1C" w:rsidP="002C0680">
      <w:pPr>
        <w:pStyle w:val="a5"/>
        <w:ind w:left="0" w:firstLine="709"/>
        <w:jc w:val="both"/>
        <w:rPr>
          <w:color w:val="000000"/>
          <w:sz w:val="24"/>
          <w:szCs w:val="24"/>
        </w:rPr>
      </w:pPr>
      <w:r w:rsidRPr="002C0680">
        <w:rPr>
          <w:color w:val="000000"/>
          <w:sz w:val="24"/>
          <w:szCs w:val="24"/>
        </w:rPr>
        <w:t>1.Утвердить:</w:t>
      </w:r>
    </w:p>
    <w:p w:rsidR="00BD6D1C" w:rsidRPr="002C0680" w:rsidRDefault="00BD6D1C" w:rsidP="002C0680">
      <w:pPr>
        <w:pStyle w:val="a5"/>
        <w:ind w:left="0" w:firstLine="709"/>
        <w:jc w:val="both"/>
        <w:rPr>
          <w:color w:val="000000"/>
          <w:sz w:val="24"/>
          <w:szCs w:val="24"/>
        </w:rPr>
      </w:pPr>
      <w:r w:rsidRPr="002C0680">
        <w:rPr>
          <w:color w:val="000000"/>
          <w:sz w:val="24"/>
          <w:szCs w:val="24"/>
        </w:rPr>
        <w:t>1.1.</w:t>
      </w:r>
      <w:r w:rsidRPr="002C0680">
        <w:rPr>
          <w:sz w:val="24"/>
          <w:szCs w:val="24"/>
        </w:rPr>
        <w:t xml:space="preserve">План </w:t>
      </w:r>
      <w:r w:rsidRPr="002C0680">
        <w:rPr>
          <w:bCs/>
          <w:sz w:val="24"/>
          <w:szCs w:val="24"/>
        </w:rPr>
        <w:t xml:space="preserve">мероприятий </w:t>
      </w:r>
      <w:r w:rsidRPr="002C0680">
        <w:rPr>
          <w:sz w:val="24"/>
          <w:szCs w:val="24"/>
        </w:rPr>
        <w:t xml:space="preserve">муниципального </w:t>
      </w:r>
      <w:r w:rsidR="00426F07">
        <w:rPr>
          <w:sz w:val="24"/>
          <w:szCs w:val="24"/>
        </w:rPr>
        <w:t>образования «Ремонтненское сельское поселение</w:t>
      </w:r>
      <w:r w:rsidRPr="002C0680">
        <w:rPr>
          <w:sz w:val="24"/>
          <w:szCs w:val="24"/>
        </w:rPr>
        <w:t>» по реализации в 2017 - 2018 годах Стратегии государственной национальной политики Российской Федерации на период до 2025 года</w:t>
      </w:r>
      <w:r w:rsidRPr="002C0680">
        <w:rPr>
          <w:color w:val="000000"/>
          <w:sz w:val="24"/>
          <w:szCs w:val="24"/>
        </w:rPr>
        <w:t xml:space="preserve"> согласно приложению №1.</w:t>
      </w:r>
    </w:p>
    <w:p w:rsidR="00BD6D1C" w:rsidRPr="002C0680" w:rsidRDefault="00BD6D1C" w:rsidP="002C0680">
      <w:pPr>
        <w:ind w:firstLine="709"/>
        <w:jc w:val="both"/>
        <w:rPr>
          <w:sz w:val="24"/>
          <w:szCs w:val="24"/>
        </w:rPr>
      </w:pPr>
      <w:r w:rsidRPr="002C0680">
        <w:rPr>
          <w:color w:val="000000"/>
          <w:sz w:val="24"/>
          <w:szCs w:val="24"/>
        </w:rPr>
        <w:t>1.2. Форму о</w:t>
      </w:r>
      <w:r w:rsidRPr="002C0680">
        <w:rPr>
          <w:sz w:val="24"/>
          <w:szCs w:val="24"/>
        </w:rPr>
        <w:t xml:space="preserve">тчета об исполнении Плана </w:t>
      </w:r>
      <w:r w:rsidRPr="002C0680">
        <w:rPr>
          <w:bCs/>
          <w:sz w:val="24"/>
          <w:szCs w:val="24"/>
        </w:rPr>
        <w:t xml:space="preserve">мероприятий </w:t>
      </w:r>
      <w:r w:rsidRPr="002C0680">
        <w:rPr>
          <w:sz w:val="24"/>
          <w:szCs w:val="24"/>
        </w:rPr>
        <w:t xml:space="preserve">муниципального </w:t>
      </w:r>
      <w:r w:rsidR="00426F07">
        <w:rPr>
          <w:sz w:val="24"/>
          <w:szCs w:val="24"/>
        </w:rPr>
        <w:t>образования «Ремонтненское сельское поселение</w:t>
      </w:r>
      <w:r w:rsidRPr="002C0680">
        <w:rPr>
          <w:sz w:val="24"/>
          <w:szCs w:val="24"/>
        </w:rPr>
        <w:t>» по реализации в 2017 - 2018 годах Стратегии государственной национальной политики Российской Федерации на период до 2025 года.</w:t>
      </w:r>
    </w:p>
    <w:p w:rsidR="00BD6D1C" w:rsidRPr="002C0680" w:rsidRDefault="00BD6D1C" w:rsidP="002C0680">
      <w:pPr>
        <w:ind w:firstLine="709"/>
        <w:jc w:val="both"/>
        <w:rPr>
          <w:sz w:val="24"/>
          <w:szCs w:val="24"/>
        </w:rPr>
      </w:pPr>
      <w:r w:rsidRPr="002C0680">
        <w:rPr>
          <w:sz w:val="24"/>
          <w:szCs w:val="24"/>
        </w:rPr>
        <w:t xml:space="preserve">2. Ответственным исполнителям Плана </w:t>
      </w:r>
      <w:r w:rsidRPr="002C0680">
        <w:rPr>
          <w:bCs/>
          <w:sz w:val="24"/>
          <w:szCs w:val="24"/>
        </w:rPr>
        <w:t xml:space="preserve">мероприятий </w:t>
      </w:r>
      <w:r w:rsidRPr="002C0680">
        <w:rPr>
          <w:sz w:val="24"/>
          <w:szCs w:val="24"/>
        </w:rPr>
        <w:t xml:space="preserve">муниципального </w:t>
      </w:r>
      <w:r w:rsidR="00426F07">
        <w:rPr>
          <w:sz w:val="24"/>
          <w:szCs w:val="24"/>
        </w:rPr>
        <w:t>образования «Ремонтненское сельское поселение</w:t>
      </w:r>
      <w:r w:rsidRPr="002C0680">
        <w:rPr>
          <w:sz w:val="24"/>
          <w:szCs w:val="24"/>
        </w:rPr>
        <w:t>» по реализации в 2017 - 2018 годах Стратегии государственной национальной политики Российской Федерации на период до 2025 года:</w:t>
      </w:r>
    </w:p>
    <w:p w:rsidR="00BD6D1C" w:rsidRPr="002C0680" w:rsidRDefault="00BD6D1C" w:rsidP="002C0680">
      <w:pPr>
        <w:ind w:firstLine="709"/>
        <w:jc w:val="both"/>
        <w:rPr>
          <w:sz w:val="24"/>
          <w:szCs w:val="24"/>
        </w:rPr>
      </w:pPr>
      <w:r w:rsidRPr="002C0680">
        <w:rPr>
          <w:sz w:val="24"/>
          <w:szCs w:val="24"/>
        </w:rPr>
        <w:t xml:space="preserve">2.1.Обеспечить надлежащее исполнение мероприятий Плана </w:t>
      </w:r>
      <w:r w:rsidRPr="002C0680">
        <w:rPr>
          <w:bCs/>
          <w:sz w:val="24"/>
          <w:szCs w:val="24"/>
        </w:rPr>
        <w:t xml:space="preserve">мероприятий </w:t>
      </w:r>
      <w:r w:rsidRPr="002C0680">
        <w:rPr>
          <w:sz w:val="24"/>
          <w:szCs w:val="24"/>
        </w:rPr>
        <w:t xml:space="preserve">муниципального </w:t>
      </w:r>
      <w:r w:rsidR="00426F07">
        <w:rPr>
          <w:sz w:val="24"/>
          <w:szCs w:val="24"/>
        </w:rPr>
        <w:t>образования «Ремонтненское сельское поселение</w:t>
      </w:r>
      <w:r w:rsidRPr="002C0680">
        <w:rPr>
          <w:sz w:val="24"/>
          <w:szCs w:val="24"/>
        </w:rPr>
        <w:t>» по реализации в 2017 - 2018 годах Стратегии государственной национальной политики Российской Федерации на период до 2025 года.</w:t>
      </w:r>
    </w:p>
    <w:p w:rsidR="00BD6D1C" w:rsidRPr="002C0680" w:rsidRDefault="00BD6D1C" w:rsidP="002C0680">
      <w:pPr>
        <w:ind w:firstLine="709"/>
        <w:jc w:val="both"/>
        <w:rPr>
          <w:sz w:val="24"/>
          <w:szCs w:val="24"/>
        </w:rPr>
      </w:pPr>
      <w:proofErr w:type="gramStart"/>
      <w:r w:rsidRPr="002C0680">
        <w:rPr>
          <w:sz w:val="24"/>
          <w:szCs w:val="24"/>
        </w:rPr>
        <w:t xml:space="preserve">2.2.Ежеквартально в срок до 10 числа месяца, следующего за отчетным кварталом,  предоставлять </w:t>
      </w:r>
      <w:r w:rsidRPr="002C0680">
        <w:rPr>
          <w:color w:val="000000"/>
          <w:sz w:val="24"/>
          <w:szCs w:val="24"/>
        </w:rPr>
        <w:t>о</w:t>
      </w:r>
      <w:r w:rsidRPr="002C0680">
        <w:rPr>
          <w:sz w:val="24"/>
          <w:szCs w:val="24"/>
        </w:rPr>
        <w:t xml:space="preserve">тчет об исполнении Плана </w:t>
      </w:r>
      <w:r w:rsidRPr="002C0680">
        <w:rPr>
          <w:bCs/>
          <w:sz w:val="24"/>
          <w:szCs w:val="24"/>
        </w:rPr>
        <w:t xml:space="preserve">мероприятий </w:t>
      </w:r>
      <w:r w:rsidRPr="002C0680">
        <w:rPr>
          <w:sz w:val="24"/>
          <w:szCs w:val="24"/>
        </w:rPr>
        <w:t xml:space="preserve">муниципального </w:t>
      </w:r>
      <w:r w:rsidR="00426F07">
        <w:rPr>
          <w:sz w:val="24"/>
          <w:szCs w:val="24"/>
        </w:rPr>
        <w:t>образования «Ремонтненское сельское поселение</w:t>
      </w:r>
      <w:r w:rsidRPr="002C0680">
        <w:rPr>
          <w:sz w:val="24"/>
          <w:szCs w:val="24"/>
        </w:rPr>
        <w:t xml:space="preserve">» по реализации в 2017 - 2018 годах Стратегии государственной национальной политики Российской Федерации на период до 2025 года по утвержденной форме с приложением фотоматериалов </w:t>
      </w:r>
      <w:r w:rsidR="00391DE5">
        <w:rPr>
          <w:sz w:val="24"/>
          <w:szCs w:val="24"/>
        </w:rPr>
        <w:t xml:space="preserve">специалисту, </w:t>
      </w:r>
      <w:r w:rsidR="00426F07">
        <w:rPr>
          <w:sz w:val="24"/>
          <w:szCs w:val="24"/>
        </w:rPr>
        <w:t xml:space="preserve">в должностные обязанности которого входит </w:t>
      </w:r>
      <w:r w:rsidR="00391DE5">
        <w:rPr>
          <w:sz w:val="24"/>
          <w:szCs w:val="24"/>
        </w:rPr>
        <w:t>взаимодействие с национальными меньшинствами, казачеством, общественными объединениями и</w:t>
      </w:r>
      <w:proofErr w:type="gramEnd"/>
      <w:r w:rsidR="00391DE5">
        <w:rPr>
          <w:sz w:val="24"/>
          <w:szCs w:val="24"/>
        </w:rPr>
        <w:t xml:space="preserve"> ежедневный мониторинг межнациональной обстановки в Администрации Ремонтненского сельского поселения</w:t>
      </w:r>
    </w:p>
    <w:p w:rsidR="00BD6D1C" w:rsidRPr="002C0680" w:rsidRDefault="00BD6D1C" w:rsidP="002C0680">
      <w:pPr>
        <w:ind w:firstLine="709"/>
        <w:jc w:val="both"/>
        <w:rPr>
          <w:sz w:val="24"/>
          <w:szCs w:val="24"/>
        </w:rPr>
      </w:pPr>
      <w:r w:rsidRPr="002C0680">
        <w:rPr>
          <w:sz w:val="24"/>
          <w:szCs w:val="24"/>
        </w:rPr>
        <w:t>3. Настоящее постановление вступает в силу с 01.01.2017 года.</w:t>
      </w:r>
    </w:p>
    <w:p w:rsidR="00BD6D1C" w:rsidRPr="002C0680" w:rsidRDefault="002C0680" w:rsidP="002C068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proofErr w:type="gramStart"/>
      <w:r w:rsidR="00BD6D1C" w:rsidRPr="002C0680">
        <w:rPr>
          <w:sz w:val="24"/>
          <w:szCs w:val="24"/>
        </w:rPr>
        <w:t>Контроль за</w:t>
      </w:r>
      <w:proofErr w:type="gramEnd"/>
      <w:r w:rsidR="00BD6D1C" w:rsidRPr="002C0680">
        <w:rPr>
          <w:sz w:val="24"/>
          <w:szCs w:val="24"/>
        </w:rPr>
        <w:t xml:space="preserve"> исполнением наст</w:t>
      </w:r>
      <w:r w:rsidR="00391DE5">
        <w:rPr>
          <w:sz w:val="24"/>
          <w:szCs w:val="24"/>
        </w:rPr>
        <w:t>оящего постановления оставляю за собой.</w:t>
      </w:r>
    </w:p>
    <w:p w:rsidR="00BD6D1C" w:rsidRDefault="00BD6D1C" w:rsidP="00450431">
      <w:pPr>
        <w:rPr>
          <w:b/>
          <w:sz w:val="24"/>
          <w:szCs w:val="24"/>
        </w:rPr>
      </w:pPr>
    </w:p>
    <w:p w:rsidR="00391DE5" w:rsidRDefault="00391DE5" w:rsidP="00450431">
      <w:pPr>
        <w:jc w:val="both"/>
        <w:rPr>
          <w:b/>
          <w:sz w:val="24"/>
          <w:szCs w:val="24"/>
        </w:rPr>
      </w:pPr>
    </w:p>
    <w:p w:rsidR="00391DE5" w:rsidRDefault="00391DE5" w:rsidP="00450431">
      <w:pPr>
        <w:jc w:val="both"/>
        <w:rPr>
          <w:b/>
          <w:sz w:val="24"/>
          <w:szCs w:val="24"/>
        </w:rPr>
      </w:pPr>
    </w:p>
    <w:p w:rsidR="00BD6D1C" w:rsidRDefault="00BD6D1C" w:rsidP="00450431">
      <w:pPr>
        <w:jc w:val="both"/>
        <w:rPr>
          <w:b/>
          <w:sz w:val="24"/>
          <w:szCs w:val="24"/>
        </w:rPr>
      </w:pPr>
      <w:r w:rsidRPr="00220168">
        <w:rPr>
          <w:b/>
          <w:sz w:val="24"/>
          <w:szCs w:val="24"/>
        </w:rPr>
        <w:t xml:space="preserve">Глава </w:t>
      </w:r>
      <w:r w:rsidR="00391DE5">
        <w:rPr>
          <w:b/>
          <w:sz w:val="24"/>
          <w:szCs w:val="24"/>
        </w:rPr>
        <w:t>Администрации Ремонтненского</w:t>
      </w:r>
    </w:p>
    <w:p w:rsidR="00391DE5" w:rsidRPr="00F12CEC" w:rsidRDefault="00391DE5" w:rsidP="00391DE5">
      <w:pPr>
        <w:tabs>
          <w:tab w:val="left" w:pos="8130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>сельского поселения                                                                                           А.Я. Яковенко</w:t>
      </w:r>
    </w:p>
    <w:p w:rsidR="00BD6D1C" w:rsidRPr="00220168" w:rsidRDefault="00BD6D1C" w:rsidP="00DA109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2C0680">
        <w:rPr>
          <w:b/>
          <w:sz w:val="24"/>
          <w:szCs w:val="24"/>
        </w:rPr>
        <w:t xml:space="preserve">                                                       </w:t>
      </w:r>
    </w:p>
    <w:p w:rsidR="00BD6D1C" w:rsidRDefault="00BD6D1C" w:rsidP="00450431">
      <w:pPr>
        <w:rPr>
          <w:i/>
          <w:sz w:val="18"/>
          <w:szCs w:val="18"/>
        </w:rPr>
      </w:pPr>
    </w:p>
    <w:p w:rsidR="00BD6D1C" w:rsidRPr="00DA109C" w:rsidRDefault="00BD6D1C">
      <w:pPr>
        <w:rPr>
          <w:i/>
        </w:rPr>
      </w:pPr>
    </w:p>
    <w:sectPr w:rsidR="00BD6D1C" w:rsidRPr="00DA109C" w:rsidSect="002C06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B47308"/>
    <w:multiLevelType w:val="hybridMultilevel"/>
    <w:tmpl w:val="FBCEBAF0"/>
    <w:lvl w:ilvl="0" w:tplc="DA9E690A">
      <w:start w:val="1"/>
      <w:numFmt w:val="decimal"/>
      <w:lvlText w:val="%1."/>
      <w:lvlJc w:val="left"/>
      <w:pPr>
        <w:ind w:left="1309" w:hanging="60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0431"/>
    <w:rsid w:val="00100F77"/>
    <w:rsid w:val="001D566D"/>
    <w:rsid w:val="001E2E5A"/>
    <w:rsid w:val="00220168"/>
    <w:rsid w:val="002A6F1D"/>
    <w:rsid w:val="002C0680"/>
    <w:rsid w:val="00391DE5"/>
    <w:rsid w:val="00426F07"/>
    <w:rsid w:val="00450431"/>
    <w:rsid w:val="00614901"/>
    <w:rsid w:val="00624629"/>
    <w:rsid w:val="00671402"/>
    <w:rsid w:val="00782AE4"/>
    <w:rsid w:val="008172C0"/>
    <w:rsid w:val="0094799E"/>
    <w:rsid w:val="00A700ED"/>
    <w:rsid w:val="00A72BD7"/>
    <w:rsid w:val="00AB32CE"/>
    <w:rsid w:val="00BD6D1C"/>
    <w:rsid w:val="00DA109C"/>
    <w:rsid w:val="00DA793D"/>
    <w:rsid w:val="00DB7A3D"/>
    <w:rsid w:val="00DE5FBE"/>
    <w:rsid w:val="00F074DB"/>
    <w:rsid w:val="00F12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431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450431"/>
    <w:pPr>
      <w:ind w:firstLine="709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45043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Postan">
    <w:name w:val="Postan"/>
    <w:basedOn w:val="a"/>
    <w:uiPriority w:val="99"/>
    <w:rsid w:val="00450431"/>
    <w:pPr>
      <w:jc w:val="center"/>
    </w:pPr>
    <w:rPr>
      <w:sz w:val="28"/>
    </w:rPr>
  </w:style>
  <w:style w:type="paragraph" w:customStyle="1" w:styleId="ConsPlusNormal">
    <w:name w:val="ConsPlusNormal"/>
    <w:uiPriority w:val="99"/>
    <w:rsid w:val="0045043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s3">
    <w:name w:val="s_3"/>
    <w:basedOn w:val="a"/>
    <w:uiPriority w:val="99"/>
    <w:rsid w:val="00450431"/>
    <w:pPr>
      <w:spacing w:before="100" w:beforeAutospacing="1" w:after="100" w:afterAutospacing="1"/>
    </w:pPr>
    <w:rPr>
      <w:sz w:val="24"/>
      <w:szCs w:val="24"/>
    </w:rPr>
  </w:style>
  <w:style w:type="paragraph" w:styleId="a5">
    <w:name w:val="List Paragraph"/>
    <w:basedOn w:val="a"/>
    <w:uiPriority w:val="99"/>
    <w:qFormat/>
    <w:rsid w:val="0045043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26F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26F0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2D18A87CD8CE7971514A3E21B4A676A564F30A3F8951E5D7125663FAB7F15EEB4A1D0D670AC65104BCd1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212E4B-4083-4264-8B16-1EE78D68C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Admin</cp:lastModifiedBy>
  <cp:revision>2</cp:revision>
  <cp:lastPrinted>2016-12-27T11:50:00Z</cp:lastPrinted>
  <dcterms:created xsi:type="dcterms:W3CDTF">2016-12-27T11:53:00Z</dcterms:created>
  <dcterms:modified xsi:type="dcterms:W3CDTF">2016-12-27T11:53:00Z</dcterms:modified>
</cp:coreProperties>
</file>