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C7" w:rsidRPr="00584940" w:rsidRDefault="001F3AE5" w:rsidP="001F3AE5">
      <w:pPr>
        <w:shd w:val="clear" w:color="auto" w:fill="FFFFFF"/>
        <w:jc w:val="center"/>
        <w:rPr>
          <w:rFonts w:ascii="Helvetica" w:hAnsi="Helvetica" w:cs="Helvetica"/>
          <w:color w:val="000000"/>
          <w:sz w:val="24"/>
          <w:szCs w:val="24"/>
          <w:lang w:eastAsia="ru-RU"/>
        </w:rPr>
      </w:pPr>
      <w:r w:rsidRPr="00584940">
        <w:rPr>
          <w:rFonts w:ascii="Helvetica" w:hAnsi="Helvetica" w:cs="Helvetica"/>
          <w:noProof/>
          <w:color w:val="000000"/>
          <w:sz w:val="24"/>
          <w:szCs w:val="24"/>
          <w:lang w:eastAsia="ru-RU"/>
        </w:rPr>
        <w:drawing>
          <wp:inline distT="0" distB="0" distL="0" distR="0">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B514C7" w:rsidRPr="00584940" w:rsidRDefault="00B514C7" w:rsidP="00B514C7">
      <w:pPr>
        <w:pStyle w:val="af0"/>
        <w:jc w:val="center"/>
        <w:rPr>
          <w:rFonts w:ascii="Times New Roman" w:hAnsi="Times New Roman"/>
          <w:color w:val="000000"/>
          <w:sz w:val="28"/>
          <w:szCs w:val="28"/>
        </w:rPr>
      </w:pPr>
      <w:r w:rsidRPr="00584940">
        <w:rPr>
          <w:rFonts w:ascii="Times New Roman" w:hAnsi="Times New Roman"/>
          <w:sz w:val="28"/>
          <w:szCs w:val="28"/>
        </w:rPr>
        <w:t>Администрация</w:t>
      </w:r>
    </w:p>
    <w:p w:rsidR="00B514C7" w:rsidRPr="00584940" w:rsidRDefault="00B514C7" w:rsidP="00B514C7">
      <w:pPr>
        <w:pStyle w:val="af0"/>
        <w:jc w:val="center"/>
        <w:rPr>
          <w:rFonts w:ascii="Times New Roman" w:hAnsi="Times New Roman"/>
          <w:spacing w:val="20"/>
          <w:sz w:val="24"/>
          <w:szCs w:val="24"/>
        </w:rPr>
      </w:pPr>
      <w:r w:rsidRPr="00584940">
        <w:rPr>
          <w:rFonts w:ascii="Times New Roman" w:hAnsi="Times New Roman"/>
          <w:spacing w:val="20"/>
          <w:sz w:val="28"/>
          <w:szCs w:val="28"/>
        </w:rPr>
        <w:t>Ремонтненского сельского поселения</w:t>
      </w:r>
    </w:p>
    <w:p w:rsidR="00B514C7" w:rsidRPr="00584940" w:rsidRDefault="00B514C7" w:rsidP="00B514C7">
      <w:pPr>
        <w:pStyle w:val="af0"/>
        <w:jc w:val="center"/>
        <w:rPr>
          <w:rFonts w:ascii="Times New Roman" w:hAnsi="Times New Roman"/>
          <w:smallCaps/>
          <w:spacing w:val="20"/>
          <w:sz w:val="24"/>
          <w:szCs w:val="24"/>
        </w:rPr>
      </w:pPr>
    </w:p>
    <w:p w:rsidR="00B514C7" w:rsidRPr="00584940" w:rsidRDefault="00B514C7" w:rsidP="00B514C7">
      <w:pPr>
        <w:pStyle w:val="af0"/>
        <w:jc w:val="center"/>
        <w:rPr>
          <w:rFonts w:ascii="Times New Roman" w:hAnsi="Times New Roman"/>
          <w:sz w:val="24"/>
          <w:szCs w:val="24"/>
        </w:rPr>
      </w:pPr>
      <w:r w:rsidRPr="00584940">
        <w:rPr>
          <w:rFonts w:ascii="Times New Roman" w:hAnsi="Times New Roman"/>
          <w:sz w:val="24"/>
          <w:szCs w:val="24"/>
        </w:rPr>
        <w:t>ПОСТАНОВЛЕНИЕ</w:t>
      </w:r>
    </w:p>
    <w:p w:rsidR="00B514C7" w:rsidRPr="00584940" w:rsidRDefault="00B514C7" w:rsidP="00B514C7">
      <w:pPr>
        <w:pStyle w:val="af0"/>
        <w:jc w:val="center"/>
        <w:rPr>
          <w:rFonts w:ascii="Times New Roman" w:hAnsi="Times New Roman"/>
          <w:sz w:val="24"/>
          <w:szCs w:val="24"/>
        </w:rPr>
      </w:pPr>
    </w:p>
    <w:p w:rsidR="00B514C7" w:rsidRPr="00D64EAD" w:rsidRDefault="001F3AE5" w:rsidP="001F3AE5">
      <w:pPr>
        <w:pStyle w:val="af0"/>
        <w:rPr>
          <w:rFonts w:ascii="Times New Roman" w:hAnsi="Times New Roman"/>
          <w:sz w:val="28"/>
          <w:szCs w:val="28"/>
        </w:rPr>
      </w:pPr>
      <w:r w:rsidRPr="00584940">
        <w:rPr>
          <w:rFonts w:ascii="Times New Roman" w:hAnsi="Times New Roman"/>
          <w:sz w:val="24"/>
          <w:szCs w:val="24"/>
        </w:rPr>
        <w:t>19.01.2023</w:t>
      </w:r>
      <w:r w:rsidR="00B514C7" w:rsidRPr="00584940">
        <w:rPr>
          <w:rFonts w:ascii="Times New Roman" w:hAnsi="Times New Roman"/>
          <w:sz w:val="24"/>
          <w:szCs w:val="24"/>
        </w:rPr>
        <w:t xml:space="preserve">                          </w:t>
      </w:r>
      <w:r w:rsidRPr="00584940">
        <w:rPr>
          <w:rFonts w:ascii="Times New Roman" w:hAnsi="Times New Roman"/>
          <w:sz w:val="24"/>
          <w:szCs w:val="24"/>
        </w:rPr>
        <w:t xml:space="preserve"> </w:t>
      </w:r>
      <w:r w:rsidR="00584940">
        <w:rPr>
          <w:rFonts w:ascii="Times New Roman" w:hAnsi="Times New Roman"/>
          <w:sz w:val="24"/>
          <w:szCs w:val="24"/>
        </w:rPr>
        <w:t xml:space="preserve">           </w:t>
      </w:r>
      <w:r w:rsidRPr="00584940">
        <w:rPr>
          <w:rFonts w:ascii="Times New Roman" w:hAnsi="Times New Roman"/>
          <w:sz w:val="24"/>
          <w:szCs w:val="24"/>
        </w:rPr>
        <w:t xml:space="preserve">         </w:t>
      </w:r>
      <w:r w:rsidR="00B514C7" w:rsidRPr="00584940">
        <w:rPr>
          <w:rFonts w:ascii="Times New Roman" w:hAnsi="Times New Roman"/>
          <w:sz w:val="24"/>
          <w:szCs w:val="24"/>
        </w:rPr>
        <w:t xml:space="preserve">   с. Ремонтное                   </w:t>
      </w:r>
      <w:r w:rsidRPr="00584940">
        <w:rPr>
          <w:rFonts w:ascii="Times New Roman" w:hAnsi="Times New Roman"/>
          <w:sz w:val="24"/>
          <w:szCs w:val="24"/>
        </w:rPr>
        <w:t xml:space="preserve">         </w:t>
      </w:r>
      <w:r w:rsidR="00B514C7" w:rsidRPr="00584940">
        <w:rPr>
          <w:rFonts w:ascii="Times New Roman" w:hAnsi="Times New Roman"/>
          <w:sz w:val="24"/>
          <w:szCs w:val="24"/>
        </w:rPr>
        <w:t xml:space="preserve">  </w:t>
      </w:r>
      <w:r w:rsidR="00D64EAD" w:rsidRPr="00584940">
        <w:rPr>
          <w:rFonts w:ascii="Times New Roman" w:hAnsi="Times New Roman"/>
          <w:sz w:val="24"/>
          <w:szCs w:val="24"/>
        </w:rPr>
        <w:t xml:space="preserve">  </w:t>
      </w:r>
      <w:r w:rsidR="00B514C7" w:rsidRPr="00584940">
        <w:rPr>
          <w:rFonts w:ascii="Times New Roman" w:hAnsi="Times New Roman"/>
          <w:sz w:val="24"/>
          <w:szCs w:val="24"/>
        </w:rPr>
        <w:t xml:space="preserve">   </w:t>
      </w:r>
      <w:r w:rsidR="00584940">
        <w:rPr>
          <w:rFonts w:ascii="Times New Roman" w:hAnsi="Times New Roman"/>
          <w:sz w:val="24"/>
          <w:szCs w:val="24"/>
        </w:rPr>
        <w:t xml:space="preserve">               </w:t>
      </w:r>
      <w:r w:rsidR="00B514C7" w:rsidRPr="00584940">
        <w:rPr>
          <w:rFonts w:ascii="Times New Roman" w:hAnsi="Times New Roman"/>
          <w:sz w:val="24"/>
          <w:szCs w:val="24"/>
        </w:rPr>
        <w:t xml:space="preserve">    </w:t>
      </w:r>
      <w:r w:rsidR="00D64EAD" w:rsidRPr="00584940">
        <w:rPr>
          <w:rFonts w:ascii="Times New Roman" w:hAnsi="Times New Roman"/>
          <w:sz w:val="24"/>
          <w:szCs w:val="24"/>
        </w:rPr>
        <w:t xml:space="preserve"> </w:t>
      </w:r>
      <w:r w:rsidR="00B514C7" w:rsidRPr="00584940">
        <w:rPr>
          <w:rFonts w:ascii="Times New Roman" w:hAnsi="Times New Roman"/>
          <w:sz w:val="24"/>
          <w:szCs w:val="24"/>
        </w:rPr>
        <w:t xml:space="preserve"> № </w:t>
      </w:r>
      <w:r w:rsidRPr="00584940">
        <w:rPr>
          <w:rFonts w:ascii="Times New Roman" w:hAnsi="Times New Roman"/>
          <w:sz w:val="24"/>
          <w:szCs w:val="24"/>
        </w:rPr>
        <w:t>20</w:t>
      </w:r>
    </w:p>
    <w:p w:rsidR="00B514C7" w:rsidRPr="00D64EAD" w:rsidRDefault="00584940" w:rsidP="00B514C7">
      <w:pPr>
        <w:adjustRightInd w:val="0"/>
        <w:rPr>
          <w:sz w:val="28"/>
          <w:szCs w:val="28"/>
        </w:rPr>
      </w:pPr>
      <w:r>
        <w:rPr>
          <w:sz w:val="28"/>
          <w:szCs w:val="28"/>
        </w:rPr>
        <w:t xml:space="preserve"> </w:t>
      </w:r>
    </w:p>
    <w:p w:rsidR="00B514C7" w:rsidRPr="00584940" w:rsidRDefault="00B514C7" w:rsidP="00B514C7">
      <w:pPr>
        <w:adjustRightInd w:val="0"/>
        <w:rPr>
          <w:sz w:val="24"/>
          <w:szCs w:val="24"/>
        </w:rPr>
      </w:pPr>
      <w:r w:rsidRPr="00584940">
        <w:rPr>
          <w:sz w:val="24"/>
          <w:szCs w:val="24"/>
        </w:rPr>
        <w:t>Об утверждении административного регламента</w:t>
      </w:r>
    </w:p>
    <w:p w:rsidR="00B514C7" w:rsidRPr="00584940" w:rsidRDefault="00B514C7" w:rsidP="00B514C7">
      <w:pPr>
        <w:adjustRightInd w:val="0"/>
        <w:rPr>
          <w:sz w:val="24"/>
          <w:szCs w:val="24"/>
        </w:rPr>
      </w:pPr>
      <w:r w:rsidRPr="00584940">
        <w:rPr>
          <w:sz w:val="24"/>
          <w:szCs w:val="24"/>
        </w:rPr>
        <w:t xml:space="preserve">по предоставлению муниципальной услуги </w:t>
      </w:r>
    </w:p>
    <w:p w:rsidR="001F3AE5" w:rsidRPr="00584940" w:rsidRDefault="00B514C7" w:rsidP="00B514C7">
      <w:pPr>
        <w:rPr>
          <w:sz w:val="24"/>
          <w:szCs w:val="24"/>
        </w:rPr>
      </w:pPr>
      <w:r w:rsidRPr="00584940">
        <w:rPr>
          <w:sz w:val="24"/>
          <w:szCs w:val="24"/>
        </w:rPr>
        <w:t>«Предоставление земельного участка, находящегося</w:t>
      </w:r>
    </w:p>
    <w:p w:rsidR="00B514C7" w:rsidRPr="00584940" w:rsidRDefault="00B514C7" w:rsidP="00B514C7">
      <w:pPr>
        <w:rPr>
          <w:sz w:val="24"/>
          <w:szCs w:val="24"/>
        </w:rPr>
      </w:pPr>
      <w:r w:rsidRPr="00584940">
        <w:rPr>
          <w:sz w:val="24"/>
          <w:szCs w:val="24"/>
        </w:rPr>
        <w:t>в муниципальной собственности</w:t>
      </w:r>
      <w:r w:rsidR="00A94D3C">
        <w:rPr>
          <w:sz w:val="24"/>
          <w:szCs w:val="24"/>
        </w:rPr>
        <w:t>,</w:t>
      </w:r>
      <w:r w:rsidRPr="00584940">
        <w:rPr>
          <w:sz w:val="24"/>
          <w:szCs w:val="24"/>
        </w:rPr>
        <w:t xml:space="preserve"> в</w:t>
      </w:r>
      <w:r w:rsidR="00A94D3C">
        <w:rPr>
          <w:sz w:val="24"/>
          <w:szCs w:val="24"/>
        </w:rPr>
        <w:t xml:space="preserve"> </w:t>
      </w:r>
      <w:r w:rsidRPr="00584940">
        <w:rPr>
          <w:sz w:val="24"/>
          <w:szCs w:val="24"/>
        </w:rPr>
        <w:t xml:space="preserve">собственность бесплатно» </w:t>
      </w:r>
    </w:p>
    <w:p w:rsidR="00B514C7" w:rsidRPr="00584940" w:rsidRDefault="00B514C7" w:rsidP="00B514C7">
      <w:pPr>
        <w:tabs>
          <w:tab w:val="left" w:pos="142"/>
        </w:tabs>
        <w:jc w:val="both"/>
        <w:rPr>
          <w:sz w:val="24"/>
          <w:szCs w:val="24"/>
        </w:rPr>
      </w:pPr>
    </w:p>
    <w:p w:rsidR="00B514C7" w:rsidRPr="00584940" w:rsidRDefault="00B514C7" w:rsidP="00D64EAD">
      <w:pPr>
        <w:adjustRightInd w:val="0"/>
        <w:ind w:firstLine="709"/>
        <w:jc w:val="both"/>
        <w:rPr>
          <w:sz w:val="24"/>
          <w:szCs w:val="24"/>
        </w:rPr>
      </w:pPr>
      <w:r w:rsidRPr="00584940">
        <w:rPr>
          <w:sz w:val="24"/>
          <w:szCs w:val="24"/>
        </w:rPr>
        <w:t xml:space="preserve">Во исполнение Федерального закона от 27.07.2010 № 210-ФЗ «Об организации </w:t>
      </w:r>
      <w:r w:rsidR="00584940">
        <w:rPr>
          <w:sz w:val="24"/>
          <w:szCs w:val="24"/>
        </w:rPr>
        <w:t xml:space="preserve">  </w:t>
      </w:r>
      <w:r w:rsidRPr="00584940">
        <w:rPr>
          <w:sz w:val="24"/>
          <w:szCs w:val="24"/>
        </w:rPr>
        <w:t>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w:t>
      </w:r>
      <w:r w:rsidR="001444EC" w:rsidRPr="00584940">
        <w:rPr>
          <w:sz w:val="24"/>
          <w:szCs w:val="24"/>
        </w:rPr>
        <w:t>), в</w:t>
      </w:r>
      <w:r w:rsidRPr="00584940">
        <w:rPr>
          <w:sz w:val="24"/>
          <w:szCs w:val="24"/>
        </w:rPr>
        <w:t xml:space="preserve"> целях повышения доступности и качества предоставления муниципальных услуг,</w:t>
      </w:r>
    </w:p>
    <w:p w:rsidR="00B514C7" w:rsidRPr="00584940" w:rsidRDefault="00B514C7" w:rsidP="00B514C7">
      <w:pPr>
        <w:adjustRightInd w:val="0"/>
        <w:ind w:firstLine="567"/>
        <w:jc w:val="both"/>
        <w:rPr>
          <w:sz w:val="24"/>
          <w:szCs w:val="24"/>
        </w:rPr>
      </w:pPr>
    </w:p>
    <w:p w:rsidR="00B514C7" w:rsidRPr="00584940" w:rsidRDefault="00B514C7" w:rsidP="00B514C7">
      <w:pPr>
        <w:jc w:val="center"/>
        <w:rPr>
          <w:sz w:val="24"/>
          <w:szCs w:val="24"/>
        </w:rPr>
      </w:pPr>
      <w:r w:rsidRPr="00584940">
        <w:rPr>
          <w:sz w:val="24"/>
          <w:szCs w:val="24"/>
        </w:rPr>
        <w:t>ПОСТАНОВЛЯЮ:</w:t>
      </w:r>
    </w:p>
    <w:p w:rsidR="00B514C7" w:rsidRPr="00D64EAD" w:rsidRDefault="00B514C7" w:rsidP="00584940">
      <w:pPr>
        <w:pStyle w:val="af2"/>
        <w:tabs>
          <w:tab w:val="left" w:pos="0"/>
        </w:tabs>
        <w:adjustRightInd w:val="0"/>
        <w:ind w:left="0" w:right="-7" w:firstLine="709"/>
        <w:rPr>
          <w:sz w:val="24"/>
          <w:szCs w:val="24"/>
        </w:rPr>
      </w:pPr>
      <w:r w:rsidRPr="00D64EAD">
        <w:rPr>
          <w:sz w:val="24"/>
          <w:szCs w:val="24"/>
        </w:rPr>
        <w:t>1. Утвердить</w:t>
      </w:r>
      <w:r w:rsidR="001F3AE5" w:rsidRPr="00D64EAD">
        <w:rPr>
          <w:sz w:val="24"/>
          <w:szCs w:val="24"/>
        </w:rPr>
        <w:t xml:space="preserve"> </w:t>
      </w:r>
      <w:r w:rsidRPr="00D64EAD">
        <w:rPr>
          <w:sz w:val="24"/>
          <w:szCs w:val="24"/>
        </w:rPr>
        <w:t>административ</w:t>
      </w:r>
      <w:r w:rsidR="00D64EAD" w:rsidRPr="00D64EAD">
        <w:rPr>
          <w:sz w:val="24"/>
          <w:szCs w:val="24"/>
        </w:rPr>
        <w:t>ный регламент по предоставлению м</w:t>
      </w:r>
      <w:r w:rsidRPr="00D64EAD">
        <w:rPr>
          <w:sz w:val="24"/>
          <w:szCs w:val="24"/>
        </w:rPr>
        <w:t>униципальной услуги «Предоставление земельного участка, находящегося в муниципальной собственности, в собственность бесплатно</w:t>
      </w:r>
      <w:r w:rsidRPr="00D64EAD">
        <w:rPr>
          <w:bCs/>
          <w:sz w:val="24"/>
          <w:szCs w:val="24"/>
        </w:rPr>
        <w:t>»</w:t>
      </w:r>
      <w:r w:rsidR="00D64EAD" w:rsidRPr="00D64EAD">
        <w:rPr>
          <w:bCs/>
          <w:sz w:val="24"/>
          <w:szCs w:val="24"/>
        </w:rPr>
        <w:t xml:space="preserve"> </w:t>
      </w:r>
      <w:r w:rsidRPr="00D64EAD">
        <w:rPr>
          <w:sz w:val="24"/>
          <w:szCs w:val="24"/>
        </w:rPr>
        <w:t>согласно приложению, к настоящему постановлению.</w:t>
      </w:r>
    </w:p>
    <w:p w:rsidR="00B514C7" w:rsidRPr="00D64EAD" w:rsidRDefault="00B514C7" w:rsidP="00B514C7">
      <w:pPr>
        <w:ind w:firstLine="709"/>
        <w:jc w:val="both"/>
        <w:rPr>
          <w:rFonts w:eastAsia="Arial Unicode MS"/>
          <w:sz w:val="24"/>
          <w:szCs w:val="24"/>
        </w:rPr>
      </w:pPr>
      <w:r w:rsidRPr="00D64EAD">
        <w:rPr>
          <w:rFonts w:eastAsia="Arial Unicode MS"/>
          <w:sz w:val="24"/>
          <w:szCs w:val="24"/>
        </w:rPr>
        <w:t xml:space="preserve">  2. Признать утратившим силу постановление Администрации Ремонтненского сельского поселения от 28.12.2015 № 323 «Об утверждении Административного регламента предоставления муниципальной услуги </w:t>
      </w:r>
      <w:r w:rsidRPr="00D64EAD">
        <w:rPr>
          <w:sz w:val="24"/>
          <w:szCs w:val="24"/>
        </w:rPr>
        <w:t>«</w:t>
      </w:r>
      <w:r w:rsidR="00A87878" w:rsidRPr="00A87878">
        <w:rPr>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D64EAD">
        <w:rPr>
          <w:bCs/>
          <w:sz w:val="24"/>
          <w:szCs w:val="24"/>
        </w:rPr>
        <w:t>»</w:t>
      </w:r>
      <w:r w:rsidRPr="00D64EAD">
        <w:rPr>
          <w:rFonts w:eastAsia="Arial Unicode MS"/>
          <w:sz w:val="24"/>
          <w:szCs w:val="24"/>
        </w:rPr>
        <w:t>, постановление Администрации Ремонтненского сельского поселения от 22.12.2017 № 160 «</w:t>
      </w:r>
      <w:r w:rsidRPr="00D64EAD">
        <w:rPr>
          <w:bCs/>
          <w:sz w:val="24"/>
          <w:szCs w:val="24"/>
        </w:rPr>
        <w:t>О внесении изменений в постановление Администрации Ремонтненского сельского поселения от 28.12.2015 г. № 323».</w:t>
      </w:r>
    </w:p>
    <w:p w:rsidR="00B514C7" w:rsidRPr="00D64EAD" w:rsidRDefault="00B514C7" w:rsidP="00B514C7">
      <w:pPr>
        <w:ind w:firstLine="709"/>
        <w:jc w:val="both"/>
        <w:rPr>
          <w:bCs/>
          <w:sz w:val="24"/>
          <w:szCs w:val="24"/>
        </w:rPr>
      </w:pPr>
      <w:r w:rsidRPr="00D64EAD">
        <w:rPr>
          <w:bCs/>
          <w:sz w:val="24"/>
          <w:szCs w:val="24"/>
        </w:rPr>
        <w:t xml:space="preserve">3.  Настоящее постановление подлежит официальному опубликованию.    </w:t>
      </w:r>
    </w:p>
    <w:p w:rsidR="00B514C7" w:rsidRPr="00D64EAD" w:rsidRDefault="00B514C7" w:rsidP="00B514C7">
      <w:pPr>
        <w:ind w:firstLine="709"/>
        <w:jc w:val="both"/>
        <w:rPr>
          <w:sz w:val="24"/>
          <w:szCs w:val="24"/>
        </w:rPr>
      </w:pPr>
      <w:r w:rsidRPr="00D64EAD">
        <w:rPr>
          <w:bCs/>
          <w:sz w:val="24"/>
          <w:szCs w:val="24"/>
        </w:rPr>
        <w:t xml:space="preserve">4. </w:t>
      </w:r>
      <w:r w:rsidRPr="00D64EAD">
        <w:rPr>
          <w:sz w:val="24"/>
          <w:szCs w:val="24"/>
        </w:rPr>
        <w:t>Контроль за исполнением настоящего постановления оставляю за собой.</w:t>
      </w:r>
    </w:p>
    <w:p w:rsidR="00B514C7" w:rsidRDefault="00B514C7" w:rsidP="00B514C7">
      <w:pPr>
        <w:rPr>
          <w:b/>
          <w:sz w:val="28"/>
          <w:szCs w:val="28"/>
        </w:rPr>
      </w:pPr>
    </w:p>
    <w:p w:rsidR="00584940" w:rsidRDefault="00584940" w:rsidP="00B514C7">
      <w:pPr>
        <w:rPr>
          <w:b/>
          <w:sz w:val="28"/>
          <w:szCs w:val="28"/>
        </w:rPr>
      </w:pPr>
    </w:p>
    <w:p w:rsidR="00584940" w:rsidRDefault="00584940" w:rsidP="00B514C7">
      <w:pPr>
        <w:rPr>
          <w:b/>
          <w:sz w:val="28"/>
          <w:szCs w:val="28"/>
        </w:rPr>
      </w:pPr>
    </w:p>
    <w:p w:rsidR="00584940" w:rsidRDefault="00584940" w:rsidP="00B514C7">
      <w:pPr>
        <w:rPr>
          <w:b/>
          <w:sz w:val="28"/>
          <w:szCs w:val="28"/>
        </w:rPr>
      </w:pPr>
    </w:p>
    <w:p w:rsidR="00584940" w:rsidRPr="00D64EAD" w:rsidRDefault="00584940" w:rsidP="00B514C7">
      <w:pPr>
        <w:rPr>
          <w:b/>
          <w:sz w:val="28"/>
          <w:szCs w:val="28"/>
        </w:rPr>
      </w:pPr>
    </w:p>
    <w:p w:rsidR="00B514C7" w:rsidRPr="00584940" w:rsidRDefault="00B514C7" w:rsidP="00B514C7">
      <w:pPr>
        <w:rPr>
          <w:sz w:val="24"/>
          <w:szCs w:val="24"/>
        </w:rPr>
      </w:pPr>
      <w:r w:rsidRPr="00584940">
        <w:rPr>
          <w:sz w:val="24"/>
          <w:szCs w:val="24"/>
        </w:rPr>
        <w:t xml:space="preserve">Глава Администрации </w:t>
      </w:r>
      <w:r w:rsidR="00584940">
        <w:rPr>
          <w:sz w:val="24"/>
          <w:szCs w:val="24"/>
        </w:rPr>
        <w:t xml:space="preserve"> </w:t>
      </w:r>
    </w:p>
    <w:p w:rsidR="00B514C7" w:rsidRPr="00584940" w:rsidRDefault="00B514C7" w:rsidP="00B514C7">
      <w:pPr>
        <w:rPr>
          <w:sz w:val="24"/>
          <w:szCs w:val="24"/>
        </w:rPr>
      </w:pPr>
      <w:r w:rsidRPr="00584940">
        <w:rPr>
          <w:sz w:val="24"/>
          <w:szCs w:val="24"/>
        </w:rPr>
        <w:t xml:space="preserve">Ремонтненского сельского поселения                            </w:t>
      </w:r>
      <w:r w:rsidR="00D64EAD" w:rsidRPr="00584940">
        <w:rPr>
          <w:sz w:val="24"/>
          <w:szCs w:val="24"/>
        </w:rPr>
        <w:t xml:space="preserve">     </w:t>
      </w:r>
      <w:r w:rsidR="00584940">
        <w:rPr>
          <w:sz w:val="24"/>
          <w:szCs w:val="24"/>
        </w:rPr>
        <w:t xml:space="preserve">       </w:t>
      </w:r>
      <w:r w:rsidR="00D64EAD" w:rsidRPr="00584940">
        <w:rPr>
          <w:sz w:val="24"/>
          <w:szCs w:val="24"/>
        </w:rPr>
        <w:t xml:space="preserve">    </w:t>
      </w:r>
      <w:r w:rsidRPr="00584940">
        <w:rPr>
          <w:sz w:val="24"/>
          <w:szCs w:val="24"/>
        </w:rPr>
        <w:t xml:space="preserve">     </w:t>
      </w:r>
      <w:r w:rsidR="00584940">
        <w:rPr>
          <w:sz w:val="24"/>
          <w:szCs w:val="24"/>
        </w:rPr>
        <w:t xml:space="preserve">                </w:t>
      </w:r>
      <w:r w:rsidRPr="00584940">
        <w:rPr>
          <w:sz w:val="24"/>
          <w:szCs w:val="24"/>
        </w:rPr>
        <w:t xml:space="preserve"> А.Я. Яковенко  </w:t>
      </w:r>
    </w:p>
    <w:p w:rsidR="00B514C7" w:rsidRDefault="00B514C7" w:rsidP="00B514C7">
      <w:pPr>
        <w:rPr>
          <w:sz w:val="24"/>
          <w:szCs w:val="24"/>
        </w:rPr>
      </w:pPr>
    </w:p>
    <w:p w:rsidR="00584940" w:rsidRDefault="00584940" w:rsidP="00B514C7">
      <w:pPr>
        <w:rPr>
          <w:sz w:val="24"/>
          <w:szCs w:val="24"/>
        </w:rPr>
      </w:pPr>
    </w:p>
    <w:p w:rsidR="00A94D3C" w:rsidRDefault="00A94D3C" w:rsidP="00B514C7">
      <w:pPr>
        <w:rPr>
          <w:sz w:val="24"/>
          <w:szCs w:val="24"/>
        </w:rPr>
      </w:pPr>
    </w:p>
    <w:p w:rsidR="00A94D3C" w:rsidRDefault="00A94D3C" w:rsidP="00B514C7">
      <w:pPr>
        <w:rPr>
          <w:sz w:val="24"/>
          <w:szCs w:val="24"/>
        </w:rPr>
      </w:pPr>
    </w:p>
    <w:p w:rsidR="00A94D3C" w:rsidRDefault="00A94D3C" w:rsidP="00B514C7">
      <w:pPr>
        <w:rPr>
          <w:sz w:val="24"/>
          <w:szCs w:val="24"/>
        </w:rPr>
      </w:pPr>
    </w:p>
    <w:p w:rsidR="00584940" w:rsidRDefault="00584940" w:rsidP="00B514C7">
      <w:pPr>
        <w:rPr>
          <w:sz w:val="24"/>
          <w:szCs w:val="24"/>
        </w:rPr>
      </w:pPr>
    </w:p>
    <w:p w:rsidR="00B514C7" w:rsidRPr="00D64EAD" w:rsidRDefault="00B514C7" w:rsidP="00B514C7">
      <w:pPr>
        <w:rPr>
          <w:i/>
          <w:sz w:val="16"/>
          <w:szCs w:val="16"/>
        </w:rPr>
      </w:pPr>
      <w:r w:rsidRPr="00D64EAD">
        <w:rPr>
          <w:i/>
          <w:sz w:val="16"/>
          <w:szCs w:val="16"/>
        </w:rPr>
        <w:t xml:space="preserve">Постановление вносит: </w:t>
      </w:r>
    </w:p>
    <w:p w:rsidR="00B514C7" w:rsidRPr="00D64EAD" w:rsidRDefault="00B514C7" w:rsidP="00B514C7">
      <w:pPr>
        <w:rPr>
          <w:i/>
          <w:sz w:val="16"/>
          <w:szCs w:val="16"/>
        </w:rPr>
      </w:pPr>
      <w:r w:rsidRPr="00D64EAD">
        <w:rPr>
          <w:i/>
          <w:sz w:val="16"/>
          <w:szCs w:val="16"/>
        </w:rPr>
        <w:t xml:space="preserve">сектор </w:t>
      </w:r>
      <w:r w:rsidR="001444EC" w:rsidRPr="00D64EAD">
        <w:rPr>
          <w:i/>
          <w:sz w:val="16"/>
          <w:szCs w:val="16"/>
        </w:rPr>
        <w:t>по имущественным</w:t>
      </w:r>
      <w:r w:rsidRPr="00D64EAD">
        <w:rPr>
          <w:i/>
          <w:sz w:val="16"/>
          <w:szCs w:val="16"/>
        </w:rPr>
        <w:t xml:space="preserve"> и земельным отношениям</w:t>
      </w:r>
    </w:p>
    <w:p w:rsidR="00B514C7" w:rsidRDefault="00B514C7" w:rsidP="00B514C7">
      <w:pPr>
        <w:adjustRightInd w:val="0"/>
        <w:jc w:val="right"/>
        <w:rPr>
          <w:bCs/>
        </w:rPr>
      </w:pPr>
      <w:r>
        <w:rPr>
          <w:color w:val="000000"/>
          <w:lang w:eastAsia="ru-RU"/>
        </w:rPr>
        <w:lastRenderedPageBreak/>
        <w:t> </w:t>
      </w:r>
      <w:r w:rsidR="001444EC">
        <w:rPr>
          <w:bCs/>
        </w:rPr>
        <w:t>Приложение к</w:t>
      </w:r>
      <w:r>
        <w:rPr>
          <w:bCs/>
        </w:rPr>
        <w:t xml:space="preserve"> постановлению</w:t>
      </w:r>
    </w:p>
    <w:p w:rsidR="00B514C7" w:rsidRDefault="00B514C7" w:rsidP="00B514C7">
      <w:pPr>
        <w:adjustRightInd w:val="0"/>
        <w:jc w:val="right"/>
        <w:rPr>
          <w:bCs/>
        </w:rPr>
      </w:pPr>
      <w:r>
        <w:rPr>
          <w:bCs/>
        </w:rPr>
        <w:t xml:space="preserve">                                                                                   Админис</w:t>
      </w:r>
      <w:r w:rsidR="00584940">
        <w:rPr>
          <w:bCs/>
        </w:rPr>
        <w:t xml:space="preserve">трации Ремонтненского сельского </w:t>
      </w:r>
      <w:r>
        <w:rPr>
          <w:bCs/>
        </w:rPr>
        <w:t xml:space="preserve">поселения от </w:t>
      </w:r>
      <w:r w:rsidR="001444EC">
        <w:rPr>
          <w:bCs/>
        </w:rPr>
        <w:t>19.01.2023 №</w:t>
      </w:r>
      <w:r w:rsidR="00584940">
        <w:rPr>
          <w:bCs/>
        </w:rPr>
        <w:t xml:space="preserve"> 20</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Административный регламент</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по предоставлению муниципальной услуги</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«Предоставление земельного участка, находящегося в муниципальной собственности, в собственность бесплатно»</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1. Общие положения</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widowControl/>
        <w:shd w:val="clear" w:color="auto" w:fill="FFFFFF"/>
        <w:autoSpaceDE/>
        <w:ind w:firstLine="567"/>
        <w:jc w:val="center"/>
        <w:rPr>
          <w:b/>
          <w:color w:val="000000"/>
          <w:sz w:val="24"/>
          <w:szCs w:val="24"/>
          <w:lang w:eastAsia="ru-RU"/>
        </w:rPr>
      </w:pPr>
      <w:r>
        <w:rPr>
          <w:b/>
          <w:color w:val="000000"/>
          <w:sz w:val="24"/>
          <w:szCs w:val="24"/>
          <w:lang w:eastAsia="ru-RU"/>
        </w:rPr>
        <w:t>1.1. Предмет регулирования административного регламента</w:t>
      </w:r>
    </w:p>
    <w:p w:rsidR="00C534BD" w:rsidRDefault="00C534BD" w:rsidP="00B514C7">
      <w:pPr>
        <w:widowControl/>
        <w:shd w:val="clear" w:color="auto" w:fill="FFFFFF"/>
        <w:autoSpaceDE/>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Администрации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Возможные цели обращения - предоставление земельного участка, находящегося в государственной или муниципальной собственности, в собственность бесплатно.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Российской Федерации.</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1.2. Круг Заявителей</w:t>
      </w:r>
    </w:p>
    <w:p w:rsidR="00C534BD" w:rsidRDefault="00C534BD" w:rsidP="00B514C7">
      <w:pPr>
        <w:shd w:val="clear" w:color="auto" w:fill="FFFFFF"/>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Интересы заявителей могут представлять лица, обладающие соответствующими полномочиями (далее – представитель).</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lang w:eastAsia="ru-RU"/>
        </w:rPr>
      </w:pPr>
      <w:r>
        <w:rPr>
          <w:b/>
          <w:sz w:val="24"/>
          <w:szCs w:val="24"/>
          <w:lang w:eastAsia="ru-RU"/>
        </w:rPr>
        <w:t xml:space="preserve">1.3.  Требования к порядку информирования о предоставлении муниципальной услуги </w:t>
      </w:r>
    </w:p>
    <w:p w:rsidR="00C534BD" w:rsidRDefault="00C534BD" w:rsidP="00B514C7">
      <w:pPr>
        <w:tabs>
          <w:tab w:val="left" w:pos="426"/>
        </w:tabs>
        <w:ind w:firstLine="567"/>
        <w:jc w:val="center"/>
        <w:rPr>
          <w:b/>
          <w:sz w:val="24"/>
          <w:szCs w:val="24"/>
          <w:lang w:eastAsia="ru-RU"/>
        </w:rPr>
      </w:pPr>
    </w:p>
    <w:p w:rsidR="00B514C7" w:rsidRDefault="00B514C7" w:rsidP="00B514C7">
      <w:pPr>
        <w:tabs>
          <w:tab w:val="left" w:pos="426"/>
        </w:tabs>
        <w:ind w:firstLine="709"/>
        <w:jc w:val="both"/>
        <w:rPr>
          <w:sz w:val="24"/>
          <w:szCs w:val="24"/>
          <w:lang w:eastAsia="ru-RU"/>
        </w:rPr>
      </w:pPr>
      <w:r>
        <w:rPr>
          <w:sz w:val="24"/>
          <w:szCs w:val="24"/>
          <w:lang w:eastAsia="ru-RU"/>
        </w:rPr>
        <w:t>1.3.1. Порядок информирования муниципальной услуги.</w:t>
      </w:r>
    </w:p>
    <w:p w:rsidR="00B514C7" w:rsidRDefault="00B514C7" w:rsidP="00B514C7">
      <w:pPr>
        <w:tabs>
          <w:tab w:val="left" w:pos="426"/>
        </w:tabs>
        <w:ind w:firstLine="709"/>
        <w:jc w:val="both"/>
        <w:rPr>
          <w:sz w:val="24"/>
          <w:szCs w:val="24"/>
          <w:lang w:eastAsia="ru-RU"/>
        </w:rPr>
      </w:pPr>
      <w:r>
        <w:rPr>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Pr>
          <w:sz w:val="24"/>
          <w:szCs w:val="24"/>
          <w:lang w:eastAsia="ru-RU"/>
        </w:rPr>
        <w:tab/>
      </w:r>
    </w:p>
    <w:p w:rsidR="00B514C7" w:rsidRDefault="00B514C7" w:rsidP="00B514C7">
      <w:pPr>
        <w:tabs>
          <w:tab w:val="left" w:pos="426"/>
        </w:tabs>
        <w:ind w:firstLine="709"/>
        <w:jc w:val="both"/>
        <w:rPr>
          <w:sz w:val="24"/>
          <w:szCs w:val="24"/>
          <w:lang w:eastAsia="ru-RU"/>
        </w:rPr>
      </w:pPr>
      <w:r>
        <w:rPr>
          <w:sz w:val="24"/>
          <w:szCs w:val="24"/>
          <w:lang w:eastAsia="ru-RU"/>
        </w:rPr>
        <w:t xml:space="preserve">1.3.2. Порядок информирования о правилах предоставления муниципальной услуги:     </w:t>
      </w:r>
    </w:p>
    <w:p w:rsidR="00B514C7" w:rsidRDefault="00B514C7" w:rsidP="00B514C7">
      <w:pPr>
        <w:tabs>
          <w:tab w:val="left" w:pos="426"/>
        </w:tabs>
        <w:ind w:firstLine="709"/>
        <w:jc w:val="both"/>
        <w:rPr>
          <w:sz w:val="24"/>
          <w:szCs w:val="24"/>
          <w:lang w:eastAsia="ru-RU"/>
        </w:rPr>
      </w:pPr>
      <w:r>
        <w:rPr>
          <w:sz w:val="24"/>
          <w:szCs w:val="24"/>
          <w:lang w:eastAsia="ru-RU"/>
        </w:rPr>
        <w:t>1) информация о муниципальной услуге предоставляется:</w:t>
      </w:r>
    </w:p>
    <w:p w:rsidR="00B514C7" w:rsidRDefault="00B514C7" w:rsidP="00B514C7">
      <w:pPr>
        <w:tabs>
          <w:tab w:val="left" w:pos="426"/>
        </w:tabs>
        <w:ind w:firstLine="709"/>
        <w:jc w:val="both"/>
        <w:rPr>
          <w:sz w:val="24"/>
          <w:szCs w:val="24"/>
          <w:lang w:eastAsia="ru-RU"/>
        </w:rPr>
      </w:pPr>
      <w:r>
        <w:rPr>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B514C7" w:rsidRDefault="00B514C7" w:rsidP="00B514C7">
      <w:pPr>
        <w:tabs>
          <w:tab w:val="left" w:pos="426"/>
        </w:tabs>
        <w:ind w:firstLine="709"/>
        <w:jc w:val="both"/>
        <w:rPr>
          <w:sz w:val="24"/>
          <w:szCs w:val="24"/>
          <w:lang w:eastAsia="ru-RU"/>
        </w:rPr>
      </w:pPr>
      <w:r>
        <w:rPr>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B514C7" w:rsidRDefault="00B514C7" w:rsidP="00B514C7">
      <w:pPr>
        <w:ind w:firstLine="709"/>
        <w:jc w:val="both"/>
        <w:rPr>
          <w:sz w:val="24"/>
          <w:szCs w:val="24"/>
          <w:lang w:eastAsia="ru-RU"/>
        </w:rPr>
      </w:pPr>
      <w:r>
        <w:rPr>
          <w:sz w:val="24"/>
          <w:szCs w:val="24"/>
          <w:lang w:eastAsia="ru-RU"/>
        </w:rPr>
        <w:t>по электронной почте;</w:t>
      </w:r>
    </w:p>
    <w:p w:rsidR="00B514C7" w:rsidRDefault="00B514C7" w:rsidP="00B514C7">
      <w:pPr>
        <w:ind w:firstLine="709"/>
        <w:jc w:val="both"/>
        <w:rPr>
          <w:sz w:val="24"/>
          <w:szCs w:val="24"/>
          <w:lang w:eastAsia="ru-RU"/>
        </w:rPr>
      </w:pPr>
      <w:r>
        <w:rPr>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B514C7" w:rsidRDefault="00B514C7" w:rsidP="00B514C7">
      <w:pPr>
        <w:tabs>
          <w:tab w:val="left" w:pos="426"/>
        </w:tabs>
        <w:ind w:firstLine="709"/>
        <w:jc w:val="both"/>
        <w:rPr>
          <w:sz w:val="24"/>
          <w:szCs w:val="24"/>
          <w:lang w:eastAsia="ru-RU"/>
        </w:rPr>
      </w:pPr>
      <w:r>
        <w:rPr>
          <w:sz w:val="24"/>
          <w:szCs w:val="24"/>
          <w:lang w:eastAsia="ru-RU"/>
        </w:rPr>
        <w:t xml:space="preserve">с использованием средств телефонной связи, в том числе информационных </w:t>
      </w:r>
      <w:r>
        <w:rPr>
          <w:sz w:val="24"/>
          <w:szCs w:val="24"/>
          <w:lang w:eastAsia="ru-RU"/>
        </w:rPr>
        <w:lastRenderedPageBreak/>
        <w:t>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514C7" w:rsidRDefault="00B514C7" w:rsidP="00B514C7">
      <w:pPr>
        <w:tabs>
          <w:tab w:val="left" w:pos="426"/>
        </w:tabs>
        <w:ind w:firstLine="709"/>
        <w:jc w:val="both"/>
        <w:outlineLvl w:val="0"/>
        <w:rPr>
          <w:rFonts w:eastAsia="Arial Unicode MS"/>
          <w:sz w:val="24"/>
          <w:szCs w:val="24"/>
          <w:lang w:eastAsia="ru-RU"/>
        </w:rPr>
      </w:pPr>
      <w:r>
        <w:rPr>
          <w:sz w:val="24"/>
          <w:szCs w:val="24"/>
          <w:lang w:eastAsia="ru-RU"/>
        </w:rPr>
        <w:t xml:space="preserve">2) </w:t>
      </w:r>
      <w:r>
        <w:rPr>
          <w:rFonts w:eastAsia="Arial Unicode MS"/>
          <w:sz w:val="24"/>
          <w:szCs w:val="24"/>
          <w:lang w:eastAsia="ru-RU"/>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w:t>
      </w:r>
      <w:r w:rsidR="001444EC">
        <w:rPr>
          <w:rFonts w:eastAsia="Arial Unicode MS"/>
          <w:sz w:val="24"/>
          <w:szCs w:val="24"/>
          <w:lang w:eastAsia="ru-RU"/>
        </w:rPr>
        <w:t>поселения (</w:t>
      </w:r>
      <w:r>
        <w:rPr>
          <w:rFonts w:eastAsia="Arial Unicode MS"/>
          <w:sz w:val="24"/>
          <w:szCs w:val="24"/>
          <w:lang w:eastAsia="ru-RU"/>
        </w:rPr>
        <w:t xml:space="preserve">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 </w:t>
      </w:r>
      <w:hyperlink r:id="rId8" w:history="1">
        <w:r>
          <w:rPr>
            <w:rStyle w:val="a3"/>
            <w:rFonts w:eastAsia="Arial Unicode MS"/>
            <w:sz w:val="24"/>
            <w:szCs w:val="24"/>
            <w:lang w:eastAsia="ru-RU"/>
          </w:rPr>
          <w:t>http://</w:t>
        </w:r>
        <w:r>
          <w:rPr>
            <w:rStyle w:val="a3"/>
            <w:rFonts w:eastAsia="Arial Unicode MS"/>
            <w:sz w:val="24"/>
            <w:szCs w:val="24"/>
            <w:lang w:val="en-US" w:eastAsia="ru-RU"/>
          </w:rPr>
          <w:t>remontnenskoe</w:t>
        </w:r>
        <w:r>
          <w:rPr>
            <w:rStyle w:val="a3"/>
            <w:rFonts w:eastAsia="Arial Unicode MS"/>
            <w:sz w:val="24"/>
            <w:szCs w:val="24"/>
            <w:lang w:eastAsia="ru-RU"/>
          </w:rPr>
          <w:t>.ru</w:t>
        </w:r>
      </w:hyperlink>
      <w:r>
        <w:rPr>
          <w:rFonts w:eastAsia="Arial Unicode MS"/>
          <w:sz w:val="24"/>
          <w:szCs w:val="24"/>
          <w:lang w:eastAsia="ru-RU"/>
        </w:rPr>
        <w:t xml:space="preserve">, на Портале сети МАУ «МФЦ»: </w:t>
      </w:r>
      <w:hyperlink r:id="rId9" w:history="1">
        <w:r>
          <w:rPr>
            <w:rStyle w:val="a3"/>
            <w:rFonts w:eastAsia="Arial Unicode MS"/>
            <w:sz w:val="24"/>
            <w:szCs w:val="24"/>
            <w:lang w:eastAsia="ru-RU"/>
          </w:rPr>
          <w:t>http://remontnoe.mfc61.ru/</w:t>
        </w:r>
      </w:hyperlink>
      <w:r>
        <w:rPr>
          <w:rFonts w:eastAsia="Arial Unicode MS"/>
          <w:sz w:val="24"/>
          <w:szCs w:val="24"/>
          <w:lang w:eastAsia="ru-RU"/>
        </w:rPr>
        <w:t>;</w:t>
      </w:r>
    </w:p>
    <w:p w:rsidR="00B514C7" w:rsidRDefault="00B514C7" w:rsidP="00B514C7">
      <w:pPr>
        <w:tabs>
          <w:tab w:val="left" w:pos="426"/>
        </w:tabs>
        <w:ind w:firstLine="709"/>
        <w:jc w:val="both"/>
        <w:rPr>
          <w:sz w:val="24"/>
          <w:szCs w:val="24"/>
          <w:u w:val="single"/>
          <w:lang w:eastAsia="ru-RU"/>
        </w:rPr>
      </w:pPr>
      <w:r>
        <w:rPr>
          <w:sz w:val="24"/>
          <w:szCs w:val="24"/>
          <w:lang w:eastAsia="ru-RU"/>
        </w:rPr>
        <w:t>3)</w:t>
      </w:r>
      <w:r>
        <w:rPr>
          <w:bCs/>
          <w:sz w:val="24"/>
          <w:szCs w:val="24"/>
          <w:lang w:eastAsia="ru-RU"/>
        </w:rPr>
        <w:t xml:space="preserve"> </w:t>
      </w:r>
      <w:r>
        <w:rPr>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514C7" w:rsidRDefault="00B514C7" w:rsidP="00B514C7">
      <w:pPr>
        <w:tabs>
          <w:tab w:val="left" w:pos="426"/>
        </w:tabs>
        <w:suppressAutoHyphens/>
        <w:ind w:firstLine="709"/>
        <w:jc w:val="both"/>
        <w:rPr>
          <w:rFonts w:eastAsia="Arial"/>
          <w:bCs/>
          <w:sz w:val="24"/>
          <w:szCs w:val="24"/>
          <w:lang w:eastAsia="ar-SA"/>
        </w:rPr>
      </w:pPr>
      <w:r>
        <w:rPr>
          <w:rFonts w:eastAsia="Arial"/>
          <w:bCs/>
          <w:sz w:val="24"/>
          <w:szCs w:val="24"/>
          <w:lang w:eastAsia="ar-SA"/>
        </w:rPr>
        <w:t>а) разъяснять требования Законодательства РФ, Ростовской области, нормативно-правовых актов Администрации Ремонтненского сельского поселения по вопросам п</w:t>
      </w:r>
      <w:r>
        <w:rPr>
          <w:sz w:val="24"/>
          <w:szCs w:val="24"/>
          <w:lang w:eastAsia="ru-RU"/>
        </w:rPr>
        <w:t>родажи земельного участка,</w:t>
      </w:r>
      <w:r>
        <w:rPr>
          <w:bCs/>
          <w:sz w:val="24"/>
          <w:szCs w:val="24"/>
          <w:lang w:eastAsia="ru-RU"/>
        </w:rPr>
        <w:t xml:space="preserve"> без проведения торгов</w:t>
      </w:r>
      <w:r>
        <w:rPr>
          <w:rFonts w:eastAsia="Arial"/>
          <w:bCs/>
          <w:sz w:val="24"/>
          <w:szCs w:val="24"/>
          <w:lang w:eastAsia="ar-SA"/>
        </w:rPr>
        <w:t>;</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в) выработать и довести до заявителя конкретные рекомендации по решению заявленного вопроса;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е) время разговора не должно превышать 10 </w:t>
      </w:r>
      <w:r w:rsidR="00C534BD">
        <w:rPr>
          <w:rFonts w:eastAsia="Arial"/>
          <w:sz w:val="24"/>
          <w:szCs w:val="24"/>
          <w:lang w:eastAsia="ar-SA"/>
        </w:rPr>
        <w:t xml:space="preserve">(десяти) </w:t>
      </w:r>
      <w:r>
        <w:rPr>
          <w:rFonts w:eastAsia="Arial"/>
          <w:sz w:val="24"/>
          <w:szCs w:val="24"/>
          <w:lang w:eastAsia="ar-SA"/>
        </w:rPr>
        <w:t>минут.</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 Стандарт предоставления муниципальной услуги</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  Наименование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земельного участка, находящегося в муниципальной собственности, в собственность бесплатно» (далее – муниципальная услуга).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2.2. Наименование органа, предоставляющего муниципальную услугу</w:t>
      </w:r>
    </w:p>
    <w:p w:rsidR="00C534BD" w:rsidRDefault="00C534BD" w:rsidP="00B514C7">
      <w:pPr>
        <w:pStyle w:val="ConsPlusCell"/>
        <w:widowControl/>
        <w:ind w:firstLine="567"/>
        <w:jc w:val="center"/>
        <w:rPr>
          <w:rFonts w:ascii="Times New Roman" w:hAnsi="Times New Roman" w:cs="Times New Roman"/>
          <w:b/>
          <w:sz w:val="24"/>
          <w:szCs w:val="24"/>
        </w:rPr>
      </w:pPr>
    </w:p>
    <w:p w:rsidR="00B514C7" w:rsidRDefault="00B514C7" w:rsidP="00B514C7">
      <w:pPr>
        <w:shd w:val="clear" w:color="auto" w:fill="FFFFFF"/>
        <w:tabs>
          <w:tab w:val="left" w:pos="426"/>
          <w:tab w:val="left" w:pos="1073"/>
        </w:tabs>
        <w:adjustRightInd w:val="0"/>
        <w:ind w:firstLine="709"/>
        <w:jc w:val="both"/>
        <w:rPr>
          <w:sz w:val="24"/>
          <w:szCs w:val="24"/>
        </w:rPr>
      </w:pPr>
      <w:r>
        <w:rPr>
          <w:sz w:val="24"/>
          <w:szCs w:val="24"/>
        </w:rPr>
        <w:t>2.2.1. Муниципальная услуга предоставляется Администрацией Ремонтненского сельского поселения (далее – Администрация).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Непосредственное предоставление муниципальной услуги осуществляет Сектор по имущественным и земельным отношениям Администрации Ремонтненского сельского поселения (далее – Сектор).</w:t>
      </w:r>
    </w:p>
    <w:p w:rsidR="00B514C7" w:rsidRDefault="00B514C7" w:rsidP="00B514C7">
      <w:pPr>
        <w:tabs>
          <w:tab w:val="left" w:pos="426"/>
        </w:tabs>
        <w:ind w:firstLine="709"/>
        <w:jc w:val="both"/>
      </w:pPr>
      <w:r>
        <w:rPr>
          <w:sz w:val="24"/>
          <w:szCs w:val="24"/>
        </w:rPr>
        <w:lastRenderedPageBreak/>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B514C7" w:rsidRDefault="00B514C7" w:rsidP="00B514C7">
      <w:pPr>
        <w:tabs>
          <w:tab w:val="left" w:pos="426"/>
        </w:tabs>
        <w:adjustRightInd w:val="0"/>
        <w:ind w:firstLine="709"/>
        <w:jc w:val="both"/>
        <w:rPr>
          <w:sz w:val="24"/>
          <w:szCs w:val="24"/>
        </w:rPr>
      </w:pPr>
      <w:r>
        <w:rPr>
          <w:color w:val="000000"/>
          <w:sz w:val="24"/>
          <w:szCs w:val="24"/>
          <w:lang w:eastAsia="ru-RU"/>
        </w:rPr>
        <w:t xml:space="preserve">2.2.2. </w:t>
      </w:r>
      <w:r>
        <w:rPr>
          <w:sz w:val="24"/>
          <w:szCs w:val="24"/>
        </w:rPr>
        <w:t>Администрация Ремонтненского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514C7" w:rsidRDefault="00B514C7" w:rsidP="00B514C7">
      <w:pPr>
        <w:keepNext/>
        <w:keepLines/>
        <w:tabs>
          <w:tab w:val="left" w:pos="426"/>
        </w:tabs>
        <w:ind w:firstLine="709"/>
        <w:jc w:val="both"/>
        <w:rPr>
          <w:sz w:val="24"/>
          <w:szCs w:val="24"/>
        </w:rPr>
      </w:pPr>
      <w:r>
        <w:rPr>
          <w:sz w:val="24"/>
          <w:szCs w:val="24"/>
        </w:rPr>
        <w:t>2.2.3.  Информация о порядке предоставления муниципальной услуги выдается:</w:t>
      </w:r>
    </w:p>
    <w:p w:rsidR="00B514C7" w:rsidRDefault="00B514C7" w:rsidP="00B514C7">
      <w:pPr>
        <w:tabs>
          <w:tab w:val="left" w:pos="426"/>
        </w:tabs>
        <w:overflowPunct w:val="0"/>
        <w:ind w:firstLine="709"/>
        <w:jc w:val="both"/>
        <w:textAlignment w:val="baseline"/>
        <w:rPr>
          <w:sz w:val="24"/>
          <w:szCs w:val="24"/>
        </w:rPr>
      </w:pPr>
      <w:r>
        <w:rPr>
          <w:sz w:val="24"/>
          <w:szCs w:val="24"/>
        </w:rPr>
        <w:t>в Администрации Ремонтненского сельского поселения;</w:t>
      </w:r>
    </w:p>
    <w:p w:rsidR="00B514C7" w:rsidRDefault="00B514C7" w:rsidP="00B514C7">
      <w:pPr>
        <w:tabs>
          <w:tab w:val="left" w:pos="426"/>
        </w:tabs>
        <w:overflowPunct w:val="0"/>
        <w:ind w:firstLine="709"/>
        <w:jc w:val="both"/>
        <w:textAlignment w:val="baseline"/>
        <w:rPr>
          <w:sz w:val="24"/>
          <w:szCs w:val="24"/>
        </w:rPr>
      </w:pPr>
      <w:r>
        <w:rPr>
          <w:sz w:val="24"/>
          <w:szCs w:val="24"/>
        </w:rPr>
        <w:t>в МАУ «МФЦ».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af0"/>
        <w:tabs>
          <w:tab w:val="num" w:pos="0"/>
        </w:tabs>
        <w:ind w:firstLine="567"/>
        <w:jc w:val="center"/>
        <w:rPr>
          <w:rFonts w:ascii="Times New Roman" w:hAnsi="Times New Roman"/>
          <w:b/>
          <w:sz w:val="24"/>
          <w:szCs w:val="24"/>
        </w:rPr>
      </w:pPr>
      <w:r>
        <w:rPr>
          <w:rFonts w:ascii="Times New Roman" w:hAnsi="Times New Roman"/>
          <w:b/>
          <w:sz w:val="24"/>
          <w:szCs w:val="24"/>
        </w:rPr>
        <w:t>2.3. Результат предоставления муниципальной услуги</w:t>
      </w:r>
    </w:p>
    <w:p w:rsidR="00C534BD" w:rsidRDefault="00C534BD" w:rsidP="00B514C7">
      <w:pPr>
        <w:pStyle w:val="af0"/>
        <w:tabs>
          <w:tab w:val="num" w:pos="0"/>
        </w:tabs>
        <w:ind w:firstLine="567"/>
        <w:jc w:val="center"/>
        <w:rPr>
          <w:rFonts w:ascii="Times New Roman" w:hAnsi="Times New Roman"/>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2.3.1.  Результатом предоставления муниципальной услуги являются:</w:t>
      </w:r>
    </w:p>
    <w:p w:rsidR="00B514C7" w:rsidRDefault="00A94D3C" w:rsidP="00A94D3C">
      <w:pPr>
        <w:widowControl/>
        <w:shd w:val="clear" w:color="auto" w:fill="FFFFFF"/>
        <w:autoSpaceDE/>
        <w:ind w:firstLine="709"/>
        <w:jc w:val="both"/>
        <w:rPr>
          <w:color w:val="000000"/>
          <w:sz w:val="24"/>
          <w:szCs w:val="24"/>
          <w:lang w:eastAsia="ru-RU"/>
        </w:rPr>
      </w:pPr>
      <w:r>
        <w:rPr>
          <w:color w:val="000000"/>
          <w:sz w:val="24"/>
          <w:szCs w:val="24"/>
          <w:lang w:eastAsia="ru-RU"/>
        </w:rPr>
        <w:t>решение</w:t>
      </w:r>
      <w:r w:rsidR="00B514C7">
        <w:rPr>
          <w:color w:val="000000"/>
          <w:sz w:val="24"/>
          <w:szCs w:val="24"/>
          <w:lang w:eastAsia="ru-RU"/>
        </w:rPr>
        <w:t xml:space="preserve"> о предоставлении земельного участка, находящегося в муниципальной собственности, в собственность бесплатно;</w:t>
      </w:r>
    </w:p>
    <w:p w:rsidR="00B514C7" w:rsidRDefault="00B514C7" w:rsidP="00B514C7">
      <w:pPr>
        <w:widowControl/>
        <w:shd w:val="clear" w:color="auto" w:fill="FFFFFF"/>
        <w:tabs>
          <w:tab w:val="left" w:pos="0"/>
        </w:tabs>
        <w:autoSpaceDE/>
        <w:ind w:firstLine="709"/>
        <w:rPr>
          <w:color w:val="000000"/>
          <w:sz w:val="24"/>
          <w:szCs w:val="24"/>
          <w:lang w:eastAsia="ru-RU"/>
        </w:rPr>
      </w:pPr>
      <w:r>
        <w:rPr>
          <w:color w:val="000000"/>
          <w:sz w:val="24"/>
          <w:szCs w:val="24"/>
          <w:lang w:eastAsia="ru-RU"/>
        </w:rPr>
        <w:t>решение об отказе в предоставлении услуги</w:t>
      </w:r>
      <w:r w:rsidR="00A94D3C">
        <w:rPr>
          <w:color w:val="000000"/>
          <w:sz w:val="24"/>
          <w:szCs w:val="24"/>
          <w:lang w:eastAsia="ru-RU"/>
        </w:rPr>
        <w:t>.</w:t>
      </w:r>
    </w:p>
    <w:p w:rsidR="00B514C7" w:rsidRDefault="00B514C7" w:rsidP="00B514C7">
      <w:pPr>
        <w:pStyle w:val="af2"/>
        <w:widowControl/>
        <w:shd w:val="clear" w:color="auto" w:fill="FFFFFF"/>
        <w:autoSpaceDE/>
        <w:ind w:left="0" w:right="0" w:firstLine="709"/>
        <w:contextualSpacing/>
        <w:rPr>
          <w:color w:val="000000"/>
          <w:sz w:val="24"/>
          <w:szCs w:val="24"/>
          <w:lang w:eastAsia="ru-RU"/>
        </w:rPr>
      </w:pPr>
      <w:r>
        <w:rPr>
          <w:color w:val="000000"/>
          <w:sz w:val="24"/>
          <w:szCs w:val="24"/>
          <w:lang w:eastAsia="ru-RU"/>
        </w:rPr>
        <w:t>Документом, содержащим решение о предоставлении муниципальной услуги, является Постановление Администрации Ремонтненского сельского поселения, содержащий такие реквизиты, как номер и дата.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2.3.2. Результаты </w:t>
      </w:r>
      <w:r w:rsidR="001444EC">
        <w:rPr>
          <w:color w:val="000000"/>
          <w:sz w:val="24"/>
          <w:szCs w:val="24"/>
          <w:lang w:eastAsia="ru-RU"/>
        </w:rPr>
        <w:t>муниципальной услуги</w:t>
      </w:r>
      <w:r>
        <w:rPr>
          <w:color w:val="000000"/>
          <w:sz w:val="24"/>
          <w:szCs w:val="24"/>
          <w:lang w:eastAsia="ru-RU"/>
        </w:rPr>
        <w:t>, указанные в части 2.3.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adjustRightInd w:val="0"/>
        <w:ind w:firstLine="567"/>
        <w:jc w:val="center"/>
        <w:rPr>
          <w:b/>
          <w:sz w:val="24"/>
          <w:szCs w:val="24"/>
        </w:rPr>
      </w:pPr>
      <w:r>
        <w:rPr>
          <w:b/>
          <w:sz w:val="24"/>
          <w:szCs w:val="24"/>
        </w:rPr>
        <w:t>2.4.  Срок предоставления муниципальной услуги</w:t>
      </w:r>
    </w:p>
    <w:p w:rsidR="00C534BD" w:rsidRDefault="00C534BD" w:rsidP="00B514C7">
      <w:pPr>
        <w:adjustRightInd w:val="0"/>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предоставления муниципальной услуги составляет не более 15 </w:t>
      </w:r>
      <w:r w:rsidR="00C534BD">
        <w:rPr>
          <w:color w:val="000000"/>
          <w:sz w:val="24"/>
          <w:szCs w:val="24"/>
          <w:lang w:eastAsia="ru-RU"/>
        </w:rPr>
        <w:t xml:space="preserve">(пятнадцать) </w:t>
      </w:r>
      <w:r>
        <w:rPr>
          <w:color w:val="000000"/>
          <w:sz w:val="24"/>
          <w:szCs w:val="24"/>
          <w:lang w:eastAsia="ru-RU"/>
        </w:rPr>
        <w:t>рабочих дней со дня поступления заявления о предоставлении муниципальной</w:t>
      </w:r>
      <w:r w:rsidR="00853D44">
        <w:rPr>
          <w:color w:val="000000"/>
          <w:sz w:val="24"/>
          <w:szCs w:val="24"/>
          <w:lang w:eastAsia="ru-RU"/>
        </w:rPr>
        <w:t xml:space="preserve"> услуги</w:t>
      </w:r>
      <w:r>
        <w:rPr>
          <w:color w:val="000000"/>
          <w:sz w:val="24"/>
          <w:szCs w:val="24"/>
          <w:lang w:eastAsia="ru-RU"/>
        </w:rPr>
        <w:t xml:space="preserve"> в Администрацию</w:t>
      </w:r>
      <w:r w:rsidR="00853D44">
        <w:rPr>
          <w:color w:val="000000"/>
          <w:sz w:val="24"/>
          <w:szCs w:val="24"/>
          <w:lang w:eastAsia="ru-RU"/>
        </w:rPr>
        <w:t xml:space="preserve"> Ремонтненского сельского поселения</w:t>
      </w:r>
      <w:r>
        <w:rPr>
          <w:color w:val="000000"/>
          <w:sz w:val="24"/>
          <w:szCs w:val="24"/>
          <w:lang w:eastAsia="ru-RU"/>
        </w:rPr>
        <w:t>.</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rPr>
      </w:pPr>
      <w:r>
        <w:rPr>
          <w:b/>
          <w:sz w:val="24"/>
          <w:szCs w:val="24"/>
        </w:rPr>
        <w:t>2.5.  Нормативные правовые акты, регулирующие предоставление</w:t>
      </w:r>
    </w:p>
    <w:p w:rsidR="00B514C7" w:rsidRDefault="00B514C7" w:rsidP="00B514C7">
      <w:pPr>
        <w:tabs>
          <w:tab w:val="left" w:pos="426"/>
        </w:tabs>
        <w:ind w:firstLine="709"/>
        <w:jc w:val="center"/>
        <w:rPr>
          <w:b/>
          <w:sz w:val="24"/>
          <w:szCs w:val="24"/>
        </w:rPr>
      </w:pPr>
      <w:r>
        <w:rPr>
          <w:b/>
          <w:sz w:val="24"/>
          <w:szCs w:val="24"/>
        </w:rPr>
        <w:t>муниципальной услуги</w:t>
      </w:r>
    </w:p>
    <w:p w:rsidR="00C534BD" w:rsidRDefault="00C534BD" w:rsidP="00B514C7">
      <w:pPr>
        <w:tabs>
          <w:tab w:val="left" w:pos="426"/>
        </w:tabs>
        <w:ind w:firstLine="709"/>
        <w:jc w:val="center"/>
        <w:rPr>
          <w:b/>
          <w:sz w:val="24"/>
          <w:szCs w:val="24"/>
        </w:rPr>
      </w:pPr>
    </w:p>
    <w:p w:rsidR="00B514C7" w:rsidRDefault="00B514C7" w:rsidP="00B514C7">
      <w:pPr>
        <w:tabs>
          <w:tab w:val="left" w:pos="426"/>
        </w:tabs>
        <w:ind w:firstLine="709"/>
        <w:jc w:val="both"/>
        <w:rPr>
          <w:sz w:val="24"/>
          <w:szCs w:val="24"/>
        </w:rPr>
      </w:pPr>
      <w:r>
        <w:rPr>
          <w:sz w:val="24"/>
          <w:szCs w:val="24"/>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w:t>
      </w:r>
      <w:r w:rsidR="00AE11B0">
        <w:rPr>
          <w:sz w:val="24"/>
          <w:szCs w:val="24"/>
        </w:rPr>
        <w:t xml:space="preserve">сайте Администрации Ремонтненского сельского поселения </w:t>
      </w:r>
      <w:r w:rsidR="00AE11B0">
        <w:rPr>
          <w:rFonts w:eastAsia="Calibri"/>
          <w:sz w:val="24"/>
          <w:szCs w:val="24"/>
        </w:rPr>
        <w:t>с</w:t>
      </w:r>
      <w:r w:rsidR="00AE11B0">
        <w:rPr>
          <w:sz w:val="24"/>
          <w:szCs w:val="24"/>
        </w:rPr>
        <w:t xml:space="preserve"> указанием их</w:t>
      </w:r>
      <w:r>
        <w:rPr>
          <w:sz w:val="24"/>
          <w:szCs w:val="24"/>
        </w:rPr>
        <w:t xml:space="preserve"> реквизитов и источников официального опубликования, а также в Приложении №2 к настоящему административному регламенту.</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sz w:val="24"/>
          <w:szCs w:val="24"/>
        </w:rPr>
      </w:pPr>
      <w:r>
        <w:rPr>
          <w:b/>
          <w:sz w:val="24"/>
          <w:szCs w:val="24"/>
        </w:rPr>
        <w:t>2.6.  Исчерпывающий перечень документов, необходимых для предоставления</w:t>
      </w:r>
      <w:r>
        <w:rPr>
          <w:b/>
          <w:spacing w:val="-67"/>
          <w:sz w:val="24"/>
          <w:szCs w:val="24"/>
        </w:rPr>
        <w:t xml:space="preserve"> </w:t>
      </w:r>
      <w:r>
        <w:rPr>
          <w:b/>
          <w:sz w:val="24"/>
          <w:szCs w:val="24"/>
        </w:rPr>
        <w:t>муниципальной услуги</w:t>
      </w:r>
    </w:p>
    <w:p w:rsidR="00C534BD" w:rsidRDefault="00C534BD" w:rsidP="00B514C7">
      <w:pPr>
        <w:shd w:val="clear" w:color="auto" w:fill="FFFFFF"/>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2.6.1.  Для получения муниципальной услуги заявитель представляет в </w:t>
      </w:r>
      <w:r w:rsidR="001444EC">
        <w:rPr>
          <w:color w:val="000000"/>
          <w:sz w:val="24"/>
          <w:szCs w:val="24"/>
          <w:lang w:eastAsia="ru-RU"/>
        </w:rPr>
        <w:t>Администрацию заявление о</w:t>
      </w:r>
      <w:r w:rsidR="00A94D3C">
        <w:rPr>
          <w:color w:val="000000"/>
          <w:sz w:val="24"/>
          <w:szCs w:val="24"/>
          <w:lang w:eastAsia="ru-RU"/>
        </w:rPr>
        <w:t xml:space="preserve"> </w:t>
      </w:r>
      <w:r w:rsidR="001444EC">
        <w:rPr>
          <w:color w:val="000000"/>
          <w:sz w:val="24"/>
          <w:szCs w:val="24"/>
          <w:lang w:eastAsia="ru-RU"/>
        </w:rPr>
        <w:t>предоставлении муниципальной услуги по</w:t>
      </w:r>
      <w:r>
        <w:rPr>
          <w:color w:val="000000"/>
          <w:sz w:val="24"/>
          <w:szCs w:val="24"/>
          <w:lang w:eastAsia="ru-RU"/>
        </w:rPr>
        <w:t xml:space="preserve"> форме согласно Приложению №3 к настоящему административному регламенту одним из следующих способов по личному усмотрению:</w:t>
      </w:r>
    </w:p>
    <w:p w:rsidR="00B514C7" w:rsidRDefault="00B514C7" w:rsidP="00B514C7">
      <w:pPr>
        <w:widowControl/>
        <w:shd w:val="clear" w:color="auto" w:fill="FFFFFF"/>
        <w:autoSpaceDE/>
        <w:ind w:firstLine="709"/>
        <w:rPr>
          <w:color w:val="000000"/>
          <w:sz w:val="24"/>
          <w:szCs w:val="24"/>
          <w:lang w:eastAsia="ru-RU"/>
        </w:rPr>
      </w:pPr>
      <w:r>
        <w:rPr>
          <w:color w:val="000000"/>
          <w:sz w:val="24"/>
          <w:szCs w:val="24"/>
          <w:lang w:eastAsia="ru-RU"/>
        </w:rPr>
        <w:t xml:space="preserve">а) в </w:t>
      </w:r>
      <w:r w:rsidR="001444EC">
        <w:rPr>
          <w:color w:val="000000"/>
          <w:sz w:val="24"/>
          <w:szCs w:val="24"/>
          <w:lang w:eastAsia="ru-RU"/>
        </w:rPr>
        <w:t>электронной форме посредством ЕПГУ</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2.6, настоящей статьи административного регламента.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B514C7" w:rsidRDefault="00E06736" w:rsidP="00E06736">
      <w:pPr>
        <w:widowControl/>
        <w:shd w:val="clear" w:color="auto" w:fill="FFFFFF"/>
        <w:autoSpaceDE/>
        <w:ind w:firstLine="709"/>
        <w:jc w:val="both"/>
        <w:rPr>
          <w:color w:val="000000"/>
          <w:sz w:val="24"/>
          <w:szCs w:val="24"/>
          <w:lang w:eastAsia="ru-RU"/>
        </w:rPr>
      </w:pPr>
      <w:r>
        <w:rPr>
          <w:color w:val="000000"/>
          <w:sz w:val="24"/>
          <w:szCs w:val="24"/>
          <w:lang w:eastAsia="ru-RU"/>
        </w:rPr>
        <w:t>б</w:t>
      </w:r>
      <w:r w:rsidR="00B514C7">
        <w:rPr>
          <w:color w:val="000000"/>
          <w:sz w:val="24"/>
          <w:szCs w:val="24"/>
          <w:lang w:eastAsia="ru-RU"/>
        </w:rPr>
        <w:t>) на бумажном носителе посредством личного обращения в Администрацию</w:t>
      </w:r>
      <w:r>
        <w:rPr>
          <w:color w:val="000000"/>
          <w:sz w:val="24"/>
          <w:szCs w:val="24"/>
          <w:lang w:eastAsia="ru-RU"/>
        </w:rPr>
        <w:t xml:space="preserve"> Ремонтненского сельского поселения</w:t>
      </w:r>
      <w:r w:rsidR="00B514C7">
        <w:rPr>
          <w:color w:val="000000"/>
          <w:sz w:val="24"/>
          <w:szCs w:val="24"/>
          <w:lang w:eastAsia="ru-RU"/>
        </w:rPr>
        <w:t xml:space="preserve">, в том числе </w:t>
      </w:r>
      <w:r w:rsidR="001444EC">
        <w:rPr>
          <w:color w:val="000000"/>
          <w:sz w:val="24"/>
          <w:szCs w:val="24"/>
          <w:lang w:eastAsia="ru-RU"/>
        </w:rPr>
        <w:t>через МАУ</w:t>
      </w:r>
      <w:r w:rsidR="00B514C7">
        <w:rPr>
          <w:color w:val="000000"/>
          <w:sz w:val="24"/>
          <w:szCs w:val="24"/>
          <w:lang w:eastAsia="ru-RU"/>
        </w:rPr>
        <w:t xml:space="preserve"> «МФЦ» в соответствии с соглашением о взаимодействии, либо посредством почтового отправления с уведомлением о вручении.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2.6.2.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B514C7" w:rsidRDefault="00B514C7" w:rsidP="00C54881">
      <w:pPr>
        <w:widowControl/>
        <w:shd w:val="clear" w:color="auto" w:fill="FFFFFF"/>
        <w:autoSpaceDE/>
        <w:ind w:firstLine="709"/>
        <w:jc w:val="both"/>
        <w:rPr>
          <w:color w:val="000000"/>
          <w:sz w:val="24"/>
          <w:szCs w:val="24"/>
          <w:lang w:eastAsia="ru-RU"/>
        </w:rPr>
      </w:pPr>
      <w:r>
        <w:rPr>
          <w:color w:val="000000"/>
          <w:sz w:val="24"/>
          <w:szCs w:val="24"/>
          <w:lang w:eastAsia="ru-RU"/>
        </w:rPr>
        <w:t>1) документ, удостоверяющий личность заявителя (предоставляется в случае личного обращения в Администрацию либо МАУ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14C7" w:rsidRDefault="00B514C7" w:rsidP="00B514C7">
      <w:pPr>
        <w:pStyle w:val="af2"/>
        <w:widowControl/>
        <w:numPr>
          <w:ilvl w:val="0"/>
          <w:numId w:val="2"/>
        </w:numPr>
        <w:shd w:val="clear" w:color="auto" w:fill="FFFFFF"/>
        <w:autoSpaceDE/>
        <w:ind w:left="142" w:firstLine="567"/>
        <w:contextualSpacing/>
        <w:rPr>
          <w:color w:val="000000"/>
          <w:sz w:val="24"/>
          <w:szCs w:val="24"/>
          <w:lang w:eastAsia="ru-RU"/>
        </w:rPr>
      </w:pPr>
      <w:r>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w:t>
      </w:r>
      <w:r>
        <w:rPr>
          <w:color w:val="000000"/>
          <w:sz w:val="24"/>
          <w:szCs w:val="24"/>
          <w:lang w:eastAsia="ru-RU"/>
        </w:rPr>
        <w:lastRenderedPageBreak/>
        <w:t>межведомственного электронного взаимодействия.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обращении посредством ЕПГУ указанный документ, выданный:</w:t>
      </w:r>
    </w:p>
    <w:p w:rsidR="00B514C7" w:rsidRDefault="001444EC" w:rsidP="00B514C7">
      <w:pPr>
        <w:widowControl/>
        <w:shd w:val="clear" w:color="auto" w:fill="FFFFFF"/>
        <w:autoSpaceDE/>
        <w:ind w:firstLine="709"/>
        <w:rPr>
          <w:color w:val="000000"/>
          <w:sz w:val="24"/>
          <w:szCs w:val="24"/>
          <w:lang w:eastAsia="ru-RU"/>
        </w:rPr>
      </w:pPr>
      <w:r>
        <w:rPr>
          <w:color w:val="000000"/>
          <w:sz w:val="24"/>
          <w:szCs w:val="24"/>
          <w:lang w:eastAsia="ru-RU"/>
        </w:rPr>
        <w:t>а) организацией</w:t>
      </w:r>
      <w:r w:rsidR="00B514C7">
        <w:rPr>
          <w:color w:val="000000"/>
          <w:sz w:val="24"/>
          <w:szCs w:val="24"/>
          <w:lang w:eastAsia="ru-RU"/>
        </w:rPr>
        <w:t>, удостоверяется УКЭП правомочного должностного лица организации;</w:t>
      </w:r>
    </w:p>
    <w:p w:rsidR="00B514C7" w:rsidRDefault="001444EC" w:rsidP="00B514C7">
      <w:pPr>
        <w:widowControl/>
        <w:shd w:val="clear" w:color="auto" w:fill="FFFFFF"/>
        <w:autoSpaceDE/>
        <w:ind w:firstLine="709"/>
        <w:rPr>
          <w:color w:val="000000"/>
          <w:sz w:val="24"/>
          <w:szCs w:val="24"/>
          <w:lang w:eastAsia="ru-RU"/>
        </w:rPr>
      </w:pPr>
      <w:r>
        <w:rPr>
          <w:color w:val="000000"/>
          <w:sz w:val="24"/>
          <w:szCs w:val="24"/>
          <w:lang w:eastAsia="ru-RU"/>
        </w:rPr>
        <w:t>б) физическим</w:t>
      </w:r>
      <w:r w:rsidR="00B514C7">
        <w:rPr>
          <w:color w:val="000000"/>
          <w:sz w:val="24"/>
          <w:szCs w:val="24"/>
          <w:lang w:eastAsia="ru-RU"/>
        </w:rPr>
        <w:t xml:space="preserve"> лицом, - УКЭП нотариуса с приложением файла открепленной УКЭП в формате sig;</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 </w:t>
      </w:r>
      <w:r w:rsidR="00891A02">
        <w:rPr>
          <w:color w:val="000000"/>
          <w:sz w:val="24"/>
          <w:szCs w:val="24"/>
          <w:lang w:eastAsia="ru-RU"/>
        </w:rPr>
        <w:t xml:space="preserve"> </w:t>
      </w:r>
      <w:r>
        <w:rPr>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w:t>
      </w:r>
      <w:r w:rsidR="00891A02">
        <w:rPr>
          <w:color w:val="000000"/>
          <w:sz w:val="24"/>
          <w:szCs w:val="24"/>
          <w:lang w:eastAsia="ru-RU"/>
        </w:rPr>
        <w:t xml:space="preserve"> </w:t>
      </w:r>
      <w:r>
        <w:rPr>
          <w:color w:val="00000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w:t>
      </w:r>
      <w:r w:rsidR="00891A02">
        <w:rPr>
          <w:color w:val="000000"/>
          <w:sz w:val="24"/>
          <w:szCs w:val="24"/>
          <w:lang w:eastAsia="ru-RU"/>
        </w:rPr>
        <w:t xml:space="preserve"> </w:t>
      </w:r>
      <w:r>
        <w:rPr>
          <w:color w:val="000000"/>
          <w:sz w:val="24"/>
          <w:szCs w:val="24"/>
          <w:lang w:eastAsia="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1444EC">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w:t>
      </w:r>
      <w:r w:rsidR="00891A02">
        <w:rPr>
          <w:color w:val="000000"/>
          <w:sz w:val="24"/>
          <w:szCs w:val="24"/>
          <w:lang w:eastAsia="ru-RU"/>
        </w:rPr>
        <w:t xml:space="preserve"> </w:t>
      </w:r>
      <w:r>
        <w:rPr>
          <w:color w:val="000000"/>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1444EC">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w:t>
      </w:r>
      <w:r w:rsidR="00891A02">
        <w:rPr>
          <w:color w:val="000000"/>
          <w:sz w:val="24"/>
          <w:szCs w:val="24"/>
          <w:lang w:eastAsia="ru-RU"/>
        </w:rPr>
        <w:t xml:space="preserve"> </w:t>
      </w:r>
      <w:r>
        <w:rPr>
          <w:color w:val="000000"/>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1444EC">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w:t>
      </w:r>
      <w:r w:rsidR="00891A02">
        <w:rPr>
          <w:color w:val="000000"/>
          <w:sz w:val="24"/>
          <w:szCs w:val="24"/>
          <w:lang w:eastAsia="ru-RU"/>
        </w:rPr>
        <w:t xml:space="preserve"> </w:t>
      </w:r>
      <w:r>
        <w:rPr>
          <w:color w:val="000000"/>
          <w:sz w:val="24"/>
          <w:szCs w:val="24"/>
          <w:lang w:eastAsia="ru-RU"/>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w:t>
      </w:r>
      <w:r w:rsidR="00891A02">
        <w:rPr>
          <w:color w:val="000000"/>
          <w:sz w:val="24"/>
          <w:szCs w:val="24"/>
          <w:lang w:eastAsia="ru-RU"/>
        </w:rPr>
        <w:t xml:space="preserve"> </w:t>
      </w:r>
      <w:r>
        <w:rPr>
          <w:color w:val="000000"/>
          <w:sz w:val="24"/>
          <w:szCs w:val="24"/>
          <w:lang w:eastAsia="ru-RU"/>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w:t>
      </w:r>
      <w:r w:rsidR="00891A02">
        <w:rPr>
          <w:color w:val="000000"/>
          <w:sz w:val="24"/>
          <w:szCs w:val="24"/>
          <w:lang w:eastAsia="ru-RU"/>
        </w:rPr>
        <w:t xml:space="preserve"> </w:t>
      </w:r>
      <w:r>
        <w:rPr>
          <w:color w:val="000000"/>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w:t>
      </w:r>
      <w:r w:rsidR="00891A02">
        <w:rPr>
          <w:color w:val="000000"/>
          <w:sz w:val="24"/>
          <w:szCs w:val="24"/>
          <w:lang w:eastAsia="ru-RU"/>
        </w:rPr>
        <w:t xml:space="preserve"> </w:t>
      </w:r>
      <w:r>
        <w:rPr>
          <w:color w:val="000000"/>
          <w:sz w:val="24"/>
          <w:szCs w:val="24"/>
          <w:lang w:eastAsia="ru-RU"/>
        </w:rPr>
        <w:t xml:space="preserve"> выписка из Единого государственного реестра юридических лиц о юридическом </w:t>
      </w:r>
      <w:r>
        <w:rPr>
          <w:color w:val="000000"/>
          <w:sz w:val="24"/>
          <w:szCs w:val="24"/>
          <w:lang w:eastAsia="ru-RU"/>
        </w:rPr>
        <w:lastRenderedPageBreak/>
        <w:t>лице,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w:t>
      </w:r>
      <w:r w:rsidR="00891A02">
        <w:rPr>
          <w:color w:val="000000"/>
          <w:sz w:val="24"/>
          <w:szCs w:val="24"/>
          <w:lang w:eastAsia="ru-RU"/>
        </w:rPr>
        <w:t xml:space="preserve"> </w:t>
      </w:r>
      <w:r>
        <w:rPr>
          <w:color w:val="000000"/>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w:t>
      </w:r>
      <w:r w:rsidR="00891A02">
        <w:rPr>
          <w:color w:val="000000"/>
          <w:sz w:val="24"/>
          <w:szCs w:val="24"/>
          <w:lang w:eastAsia="ru-RU"/>
        </w:rPr>
        <w:t xml:space="preserve"> </w:t>
      </w:r>
      <w:r>
        <w:rPr>
          <w:color w:val="000000"/>
          <w:sz w:val="24"/>
          <w:szCs w:val="24"/>
          <w:lang w:eastAsia="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514C7" w:rsidRDefault="00B514C7" w:rsidP="00B514C7">
      <w:pPr>
        <w:shd w:val="clear" w:color="auto" w:fill="FFFFFF"/>
        <w:ind w:firstLine="567"/>
        <w:jc w:val="both"/>
        <w:rPr>
          <w:color w:val="000000"/>
          <w:sz w:val="24"/>
          <w:szCs w:val="24"/>
          <w:lang w:eastAsia="ru-RU"/>
        </w:rPr>
      </w:pPr>
      <w:r>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взаимодействии с заявителем при предоставлении муниципальной услуги Администрация обязана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2.6.4. Документы, прилагаемые заявителем к заявлению, представляемые в электронной форме, направляются в следующих форматах:</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doc, docx, odt – для документов с текстовым содержанием, не включающим формулы;</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 xml:space="preserve">pdf, jpg, jpeg, png, bmp, tiff – для документов с текстовым содержанием, </w:t>
      </w:r>
      <w:r w:rsidR="001444EC">
        <w:rPr>
          <w:color w:val="000000"/>
          <w:sz w:val="24"/>
          <w:szCs w:val="24"/>
          <w:lang w:eastAsia="ru-RU"/>
        </w:rPr>
        <w:t>в том числе включающих формулы и (или) графические изображения</w:t>
      </w:r>
      <w:r>
        <w:rPr>
          <w:color w:val="000000"/>
          <w:sz w:val="24"/>
          <w:szCs w:val="24"/>
          <w:lang w:eastAsia="ru-RU"/>
        </w:rPr>
        <w:t>, а также документов с графическим содержанием;</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zip, rar – для сжатых документов в один файл;</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sig – для открепленной УКЭП.</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14C7" w:rsidRPr="00891A02" w:rsidRDefault="00B514C7" w:rsidP="00891A02">
      <w:pPr>
        <w:pStyle w:val="af2"/>
        <w:widowControl/>
        <w:numPr>
          <w:ilvl w:val="0"/>
          <w:numId w:val="6"/>
        </w:numPr>
        <w:shd w:val="clear" w:color="auto" w:fill="FFFFFF"/>
        <w:autoSpaceDE/>
        <w:ind w:left="0" w:firstLine="360"/>
        <w:contextualSpacing/>
        <w:rPr>
          <w:color w:val="000000"/>
          <w:sz w:val="24"/>
          <w:szCs w:val="24"/>
          <w:lang w:eastAsia="ru-RU"/>
        </w:rPr>
      </w:pPr>
      <w:r w:rsidRPr="00891A02">
        <w:rPr>
          <w:color w:val="000000"/>
          <w:sz w:val="24"/>
          <w:szCs w:val="24"/>
          <w:lang w:eastAsia="ru-RU"/>
        </w:rPr>
        <w:t>«черно-белый» (при отсутствии в документе графических изображений и (или) цветного текста);</w:t>
      </w:r>
    </w:p>
    <w:p w:rsidR="00B514C7" w:rsidRDefault="00B514C7" w:rsidP="00891A02">
      <w:pPr>
        <w:pStyle w:val="af2"/>
        <w:widowControl/>
        <w:numPr>
          <w:ilvl w:val="0"/>
          <w:numId w:val="6"/>
        </w:numPr>
        <w:shd w:val="clear" w:color="auto" w:fill="FFFFFF"/>
        <w:autoSpaceDE/>
        <w:ind w:left="0" w:right="0" w:firstLine="360"/>
        <w:contextualSpacing/>
        <w:rPr>
          <w:color w:val="000000"/>
          <w:sz w:val="24"/>
          <w:szCs w:val="24"/>
          <w:lang w:eastAsia="ru-RU"/>
        </w:rPr>
      </w:pPr>
      <w:r>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B514C7" w:rsidRDefault="00B514C7" w:rsidP="00891A02">
      <w:pPr>
        <w:pStyle w:val="af2"/>
        <w:widowControl/>
        <w:numPr>
          <w:ilvl w:val="0"/>
          <w:numId w:val="6"/>
        </w:numPr>
        <w:shd w:val="clear" w:color="auto" w:fill="FFFFFF"/>
        <w:autoSpaceDE/>
        <w:ind w:left="0" w:right="0" w:firstLine="360"/>
        <w:contextualSpacing/>
        <w:rPr>
          <w:color w:val="000000"/>
          <w:sz w:val="24"/>
          <w:szCs w:val="24"/>
          <w:lang w:eastAsia="ru-RU"/>
        </w:rPr>
      </w:pPr>
      <w:r>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2.6.4. В целях предоставления муниципальной услуги заявителю обеспечивается в МАУ «МФЦ» доступ к ЕПГУ, в соответствии с постановлением Правительства Российской Федерации от 22.12.2012 №1376 «Об утверждении Правил организации </w:t>
      </w:r>
      <w:r>
        <w:rPr>
          <w:color w:val="000000"/>
          <w:sz w:val="24"/>
          <w:szCs w:val="24"/>
          <w:lang w:eastAsia="ru-RU"/>
        </w:rPr>
        <w:lastRenderedPageBreak/>
        <w:t>деятельности многофункциональных центров предоставления государственных и муниципальных услуг».</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2.7.</w:t>
      </w:r>
      <w:r w:rsidR="001444EC">
        <w:rPr>
          <w:color w:val="000000"/>
          <w:sz w:val="24"/>
          <w:szCs w:val="24"/>
          <w:lang w:eastAsia="ru-RU"/>
        </w:rPr>
        <w:t>1. Основаниями</w:t>
      </w:r>
      <w:r>
        <w:rPr>
          <w:color w:val="000000"/>
          <w:sz w:val="24"/>
          <w:szCs w:val="24"/>
          <w:lang w:eastAsia="ru-RU"/>
        </w:rPr>
        <w:t xml:space="preserve"> для отказа в приеме к рассмотрению документов, необходимых для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представление неполного комплекта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представленные документы утратили силу на момент обращения за услугой;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5) несоблюдение установленных статьей 11 </w:t>
      </w:r>
      <w:r w:rsidR="001444EC">
        <w:rPr>
          <w:color w:val="000000"/>
          <w:sz w:val="24"/>
          <w:szCs w:val="24"/>
          <w:lang w:eastAsia="ru-RU"/>
        </w:rPr>
        <w:t>Федерального закона</w:t>
      </w:r>
      <w:r>
        <w:rPr>
          <w:color w:val="000000"/>
          <w:sz w:val="24"/>
          <w:szCs w:val="24"/>
          <w:lang w:eastAsia="ru-RU"/>
        </w:rPr>
        <w:t xml:space="preserve"> от 06.04.2011 №       63-ФЗ «Об электронной подписи» условий признания действительности, усиленной квалифицированной электронной подписи;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неполное заполнение полей в форме заявления, в том числе в интерактивной форме заявления на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pacing w:val="2"/>
          <w:sz w:val="24"/>
          <w:szCs w:val="24"/>
          <w:shd w:val="clear" w:color="auto" w:fill="FFFFFF"/>
        </w:rPr>
      </w:pPr>
      <w:r>
        <w:rPr>
          <w:b/>
          <w:color w:val="000000"/>
          <w:sz w:val="24"/>
          <w:szCs w:val="24"/>
          <w:lang w:eastAsia="ru-RU"/>
        </w:rPr>
        <w:t xml:space="preserve">2.8. </w:t>
      </w:r>
      <w:r>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C534BD" w:rsidRDefault="00C534BD" w:rsidP="00B514C7">
      <w:pPr>
        <w:ind w:firstLine="567"/>
        <w:jc w:val="center"/>
        <w:rPr>
          <w:b/>
          <w:spacing w:val="2"/>
          <w:sz w:val="24"/>
          <w:szCs w:val="24"/>
          <w:shd w:val="clear" w:color="auto" w:fill="FFFFFF"/>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 для приостановления предоставления муниципальной услуги законодательством не установлены.</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z w:val="24"/>
          <w:szCs w:val="24"/>
        </w:rPr>
      </w:pPr>
      <w:r>
        <w:rPr>
          <w:b/>
          <w:color w:val="000000"/>
          <w:sz w:val="24"/>
          <w:szCs w:val="24"/>
          <w:lang w:eastAsia="ru-RU"/>
        </w:rPr>
        <w:t>2.9.</w:t>
      </w:r>
      <w:r>
        <w:rPr>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Основания для отказа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Pr>
          <w:color w:val="000000"/>
          <w:sz w:val="24"/>
          <w:szCs w:val="24"/>
          <w:lang w:eastAsia="ru-RU"/>
        </w:rPr>
        <w:lastRenderedPageBreak/>
        <w:t>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13) в отношении земельного участка, указанного в заявлении, опубликовано и размещено в соответствии с подпунктом 1 пункта 1 статьи 39.18 Земельного кодекса </w:t>
      </w:r>
      <w:r>
        <w:rPr>
          <w:color w:val="000000"/>
          <w:sz w:val="24"/>
          <w:szCs w:val="24"/>
          <w:lang w:eastAsia="ru-RU"/>
        </w:rPr>
        <w:lastRenderedPageBreak/>
        <w:t>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Ростовской области и с заявлением обратилось лицо, не уполномоченное на строительство этих здания, сооружения;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18) предоставление земельного участка на заявленном виде прав не допускается;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20) указанный в заявлении земельный участок, не отнесен к определенной категории земель;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24) </w:t>
      </w:r>
      <w:r w:rsidR="001444EC">
        <w:rPr>
          <w:color w:val="000000"/>
          <w:sz w:val="24"/>
          <w:szCs w:val="24"/>
          <w:lang w:eastAsia="ru-RU"/>
        </w:rPr>
        <w:t>площадь земельного участка, указанного</w:t>
      </w:r>
      <w:r>
        <w:rPr>
          <w:color w:val="000000"/>
          <w:sz w:val="24"/>
          <w:szCs w:val="24"/>
          <w:lang w:eastAsia="ru-RU"/>
        </w:rPr>
        <w:t xml:space="preserve">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2.10. Размер платы, взимаемой с заявителя при предоставлении государственной (муниципальной) услуги, и способы ее взимания</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Предоставление муниципальной услуги осуществляется бесплатно.</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2.11. Срок и порядок регистрации запроса заявителя о предоставлении муниципальной услуги, в том числе в электронной форме</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sz w:val="24"/>
          <w:szCs w:val="24"/>
        </w:rPr>
      </w:pPr>
      <w:r>
        <w:rPr>
          <w:sz w:val="24"/>
          <w:szCs w:val="24"/>
        </w:rPr>
        <w:t xml:space="preserve">При предоставлении документов в МАУ «МФЦ» заявление регистрируется в день приема документов. </w:t>
      </w:r>
    </w:p>
    <w:p w:rsidR="00B514C7" w:rsidRDefault="00B514C7" w:rsidP="00B514C7">
      <w:pPr>
        <w:tabs>
          <w:tab w:val="left" w:pos="426"/>
          <w:tab w:val="left" w:pos="993"/>
        </w:tabs>
        <w:ind w:firstLine="709"/>
        <w:jc w:val="both"/>
        <w:rPr>
          <w:sz w:val="24"/>
          <w:szCs w:val="24"/>
        </w:rPr>
      </w:pPr>
      <w:r>
        <w:rPr>
          <w:sz w:val="24"/>
          <w:szCs w:val="24"/>
        </w:rPr>
        <w:t xml:space="preserve">При отправке документов по почте в адрес Администрации Ремонтненского </w:t>
      </w:r>
      <w:r>
        <w:rPr>
          <w:sz w:val="24"/>
          <w:szCs w:val="24"/>
        </w:rPr>
        <w:lastRenderedPageBreak/>
        <w:t>сельского поселения заявление регистрируется в день поступления документов.</w:t>
      </w:r>
    </w:p>
    <w:p w:rsidR="00B514C7" w:rsidRDefault="00B514C7" w:rsidP="00B514C7">
      <w:pPr>
        <w:tabs>
          <w:tab w:val="left" w:pos="426"/>
          <w:tab w:val="left" w:pos="993"/>
        </w:tabs>
        <w:ind w:firstLine="709"/>
        <w:jc w:val="both"/>
        <w:rPr>
          <w:sz w:val="24"/>
          <w:szCs w:val="24"/>
        </w:rPr>
      </w:pPr>
      <w:r>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tabs>
          <w:tab w:val="left" w:pos="426"/>
          <w:tab w:val="left" w:pos="993"/>
        </w:tabs>
        <w:ind w:firstLine="709"/>
        <w:jc w:val="both"/>
        <w:rPr>
          <w:sz w:val="24"/>
          <w:szCs w:val="24"/>
        </w:rPr>
      </w:pPr>
      <w:r>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2.12. Требования к помещениям, в которых предоставляется муниципальная услуга</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tabs>
          <w:tab w:val="left" w:pos="0"/>
          <w:tab w:val="left" w:pos="426"/>
          <w:tab w:val="left" w:pos="993"/>
        </w:tabs>
        <w:ind w:firstLine="709"/>
        <w:jc w:val="both"/>
        <w:rPr>
          <w:rFonts w:eastAsia="Arial Unicode MS"/>
          <w:sz w:val="24"/>
          <w:szCs w:val="24"/>
        </w:rPr>
      </w:pPr>
      <w:r>
        <w:rPr>
          <w:rFonts w:eastAsia="Arial Unicode MS"/>
          <w:sz w:val="24"/>
          <w:szCs w:val="24"/>
        </w:rPr>
        <w:t xml:space="preserve">2.12.1. Требования к помещению </w:t>
      </w:r>
      <w:r>
        <w:rPr>
          <w:sz w:val="24"/>
          <w:szCs w:val="24"/>
        </w:rPr>
        <w:t>Администрации Ремонтненского сельского поселения</w:t>
      </w:r>
      <w:r>
        <w:rPr>
          <w:rFonts w:eastAsia="Arial Unicode MS"/>
          <w:sz w:val="24"/>
          <w:szCs w:val="24"/>
        </w:rPr>
        <w:t>, в котором организуется предоставление услуги:</w:t>
      </w:r>
    </w:p>
    <w:p w:rsidR="00B514C7" w:rsidRDefault="00B514C7" w:rsidP="00B514C7">
      <w:pPr>
        <w:tabs>
          <w:tab w:val="left" w:pos="426"/>
          <w:tab w:val="left" w:pos="993"/>
        </w:tabs>
        <w:ind w:firstLine="709"/>
        <w:jc w:val="both"/>
        <w:rPr>
          <w:sz w:val="24"/>
          <w:szCs w:val="24"/>
        </w:rPr>
      </w:pPr>
      <w:r>
        <w:rPr>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426"/>
        </w:tabs>
        <w:ind w:firstLine="709"/>
        <w:jc w:val="both"/>
        <w:rPr>
          <w:sz w:val="24"/>
          <w:szCs w:val="24"/>
        </w:rPr>
      </w:pPr>
      <w:r>
        <w:rPr>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B514C7" w:rsidRDefault="00B514C7" w:rsidP="00B514C7">
      <w:pPr>
        <w:tabs>
          <w:tab w:val="left" w:pos="426"/>
        </w:tabs>
        <w:ind w:firstLine="709"/>
        <w:jc w:val="both"/>
        <w:rPr>
          <w:sz w:val="24"/>
          <w:szCs w:val="24"/>
        </w:rPr>
      </w:pPr>
      <w:r>
        <w:rPr>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B514C7" w:rsidRDefault="00B514C7" w:rsidP="00B514C7">
      <w:pPr>
        <w:tabs>
          <w:tab w:val="left" w:pos="426"/>
        </w:tabs>
        <w:ind w:firstLine="709"/>
        <w:jc w:val="both"/>
        <w:rPr>
          <w:sz w:val="24"/>
          <w:szCs w:val="24"/>
        </w:rPr>
      </w:pPr>
      <w:r>
        <w:rPr>
          <w:sz w:val="24"/>
          <w:szCs w:val="24"/>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B514C7" w:rsidRDefault="00B514C7" w:rsidP="00B514C7">
      <w:pPr>
        <w:tabs>
          <w:tab w:val="left" w:pos="426"/>
        </w:tabs>
        <w:ind w:firstLine="708"/>
        <w:jc w:val="both"/>
        <w:rPr>
          <w:sz w:val="24"/>
          <w:szCs w:val="24"/>
        </w:rPr>
      </w:pPr>
      <w:r>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514C7" w:rsidRDefault="00B514C7" w:rsidP="00B514C7">
      <w:pPr>
        <w:tabs>
          <w:tab w:val="left" w:pos="426"/>
        </w:tabs>
        <w:ind w:firstLine="709"/>
        <w:jc w:val="both"/>
        <w:rPr>
          <w:bCs/>
          <w:sz w:val="24"/>
          <w:szCs w:val="24"/>
        </w:rPr>
      </w:pPr>
      <w:r>
        <w:rPr>
          <w:bCs/>
          <w:sz w:val="24"/>
          <w:szCs w:val="24"/>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bCs/>
          <w:sz w:val="24"/>
          <w:szCs w:val="24"/>
        </w:rPr>
      </w:pPr>
      <w:r>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14C7" w:rsidRDefault="00B514C7" w:rsidP="00B514C7">
      <w:pPr>
        <w:tabs>
          <w:tab w:val="left" w:pos="426"/>
          <w:tab w:val="left" w:pos="851"/>
        </w:tabs>
        <w:ind w:firstLine="720"/>
        <w:jc w:val="both"/>
        <w:rPr>
          <w:rFonts w:eastAsia="Arial Unicode MS"/>
          <w:sz w:val="24"/>
          <w:szCs w:val="24"/>
        </w:rPr>
      </w:pPr>
      <w:r>
        <w:rPr>
          <w:rFonts w:eastAsia="Arial Unicode MS"/>
          <w:sz w:val="24"/>
          <w:szCs w:val="24"/>
        </w:rPr>
        <w:t>2.12.2. Требования к помещению МАУ «МФЦ», в котором организуется предоставление услуги:</w:t>
      </w:r>
    </w:p>
    <w:p w:rsidR="00B514C7" w:rsidRDefault="001444EC" w:rsidP="00B514C7">
      <w:pPr>
        <w:tabs>
          <w:tab w:val="left" w:pos="0"/>
          <w:tab w:val="left" w:pos="426"/>
        </w:tabs>
        <w:ind w:firstLine="709"/>
        <w:jc w:val="both"/>
        <w:rPr>
          <w:rFonts w:eastAsia="Arial Unicode MS"/>
          <w:sz w:val="24"/>
          <w:szCs w:val="24"/>
        </w:rPr>
      </w:pPr>
      <w:r>
        <w:rPr>
          <w:rFonts w:eastAsia="Arial Unicode MS"/>
          <w:sz w:val="24"/>
          <w:szCs w:val="24"/>
        </w:rPr>
        <w:t>ориентация инфраструктуры</w:t>
      </w:r>
      <w:r w:rsidR="00B514C7">
        <w:rPr>
          <w:rFonts w:eastAsia="Arial Unicode MS"/>
          <w:sz w:val="24"/>
          <w:szCs w:val="24"/>
        </w:rPr>
        <w:t xml:space="preserve"> на предоставление услуг заявителям с </w:t>
      </w:r>
      <w:r>
        <w:rPr>
          <w:rFonts w:eastAsia="Arial Unicode MS"/>
          <w:sz w:val="24"/>
          <w:szCs w:val="24"/>
        </w:rPr>
        <w:t>ограниченными физическими возможностями (вход в здание</w:t>
      </w:r>
      <w:r w:rsidR="00B514C7">
        <w:rPr>
          <w:rFonts w:eastAsia="Arial Unicode MS"/>
          <w:sz w:val="24"/>
          <w:szCs w:val="24"/>
        </w:rPr>
        <w:t xml:space="preserve">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для получения услуги посетителями с детьми (наличие детского уголка);</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бесплатного опрятного туалета для посетителей;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кулера с питьевой водой, предназначенного для безвозмездного пользования заявителями;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lastRenderedPageBreak/>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2.12.3. Требования к беспрепятственному доступу инвалидов к помещению, в котором организуется предоставление муниципальной услуги:</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условия для беспрепятственного доступа к объектам и предоставляемой в них муниципальной услуги;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 xml:space="preserve">2.13. Показатели доступности и качества муниципальной услуги </w:t>
      </w:r>
    </w:p>
    <w:p w:rsidR="00C534BD" w:rsidRDefault="00C534BD" w:rsidP="00B514C7">
      <w:pPr>
        <w:shd w:val="clear" w:color="auto" w:fill="FFFFFF"/>
        <w:ind w:firstLine="567"/>
        <w:jc w:val="center"/>
        <w:rPr>
          <w:b/>
          <w:color w:val="000000"/>
          <w:sz w:val="24"/>
          <w:szCs w:val="24"/>
          <w:lang w:eastAsia="ru-RU"/>
        </w:rPr>
      </w:pPr>
    </w:p>
    <w:p w:rsidR="00B514C7" w:rsidRDefault="00853D44" w:rsidP="00B514C7">
      <w:pPr>
        <w:shd w:val="clear" w:color="auto" w:fill="FFFFFF"/>
        <w:ind w:firstLine="709"/>
        <w:jc w:val="both"/>
        <w:rPr>
          <w:color w:val="000000"/>
          <w:sz w:val="24"/>
          <w:szCs w:val="24"/>
          <w:lang w:eastAsia="ru-RU"/>
        </w:rPr>
      </w:pPr>
      <w:r>
        <w:rPr>
          <w:color w:val="000000"/>
          <w:sz w:val="24"/>
          <w:szCs w:val="24"/>
          <w:lang w:eastAsia="ru-RU"/>
        </w:rPr>
        <w:t xml:space="preserve">2.13.1. </w:t>
      </w:r>
      <w:r w:rsidR="00B514C7">
        <w:rPr>
          <w:color w:val="000000"/>
          <w:sz w:val="24"/>
          <w:szCs w:val="24"/>
          <w:lang w:eastAsia="ru-RU"/>
        </w:rPr>
        <w:t>Основными показателями доступности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доступность электронных форм документов,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возможность подачи заявления на получение муниципальной услуги и документов в электронной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2.13.2.  Основными показателями качества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 отсутствие нарушений установленных сроков в процессе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д) отсутствие заявлений об оспаривании решений, действий (бездействия) </w:t>
      </w:r>
      <w:r>
        <w:rPr>
          <w:color w:val="000000"/>
          <w:sz w:val="24"/>
          <w:szCs w:val="24"/>
          <w:lang w:eastAsia="ru-RU"/>
        </w:rPr>
        <w:lastRenderedPageBreak/>
        <w:t xml:space="preserve">уполномоченного органа, его должностных лиц, принимаемых (совершенных) при предоставлении муниципальной услуги, по </w:t>
      </w:r>
      <w:r w:rsidR="00A87878">
        <w:rPr>
          <w:color w:val="000000"/>
          <w:sz w:val="24"/>
          <w:szCs w:val="24"/>
          <w:lang w:eastAsia="ru-RU"/>
        </w:rPr>
        <w:t>итогам,</w:t>
      </w:r>
      <w:r>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4C7" w:rsidRDefault="00B514C7" w:rsidP="00B514C7">
      <w:pPr>
        <w:shd w:val="clear" w:color="auto" w:fill="FFFFFF"/>
        <w:ind w:firstLine="567"/>
        <w:jc w:val="center"/>
        <w:rPr>
          <w:b/>
          <w:color w:val="000000"/>
          <w:sz w:val="24"/>
          <w:szCs w:val="24"/>
          <w:lang w:eastAsia="ru-RU"/>
        </w:rPr>
      </w:pPr>
    </w:p>
    <w:p w:rsidR="00B514C7" w:rsidRPr="00891A02" w:rsidRDefault="00B514C7" w:rsidP="00B514C7">
      <w:pPr>
        <w:shd w:val="clear" w:color="auto" w:fill="FFFFFF"/>
        <w:ind w:firstLine="709"/>
        <w:rPr>
          <w:color w:val="000000"/>
          <w:sz w:val="24"/>
          <w:szCs w:val="24"/>
          <w:lang w:eastAsia="ru-RU"/>
        </w:rPr>
      </w:pPr>
      <w:r w:rsidRPr="00891A02">
        <w:rPr>
          <w:color w:val="000000"/>
          <w:sz w:val="24"/>
          <w:szCs w:val="24"/>
          <w:lang w:eastAsia="ru-RU"/>
        </w:rPr>
        <w:t>3.1. Исчерпывающий перечень административных процедур.</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Муниципальная услуга по предоставлению земельного участка, находящегося в муниципальной собственности, в собственность бесплатно включает в себя следующие административные процедуры:</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прием и регистрацию заявления и пакета документов;</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выдача документов (в соответствии со способом получения документов,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3.2.  Административная процедура – прием и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обращении заявителя в МАУ «МФЦ».</w:t>
      </w:r>
    </w:p>
    <w:p w:rsidR="00B514C7" w:rsidRDefault="001444EC" w:rsidP="00B514C7">
      <w:pPr>
        <w:shd w:val="clear" w:color="auto" w:fill="FFFFFF"/>
        <w:ind w:firstLine="709"/>
        <w:jc w:val="both"/>
        <w:rPr>
          <w:color w:val="000000"/>
          <w:sz w:val="24"/>
          <w:szCs w:val="24"/>
          <w:lang w:eastAsia="ru-RU"/>
        </w:rPr>
      </w:pPr>
      <w:r>
        <w:rPr>
          <w:color w:val="000000"/>
          <w:sz w:val="24"/>
          <w:szCs w:val="24"/>
          <w:lang w:eastAsia="ru-RU"/>
        </w:rPr>
        <w:t>Специалист МАУ</w:t>
      </w:r>
      <w:r w:rsidR="00B514C7">
        <w:rPr>
          <w:color w:val="000000"/>
          <w:sz w:val="24"/>
          <w:szCs w:val="24"/>
          <w:lang w:eastAsia="ru-RU"/>
        </w:rPr>
        <w:t xml:space="preserve"> «МФЦ», ответственный за прием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устанавливает личность заявителя, в том числе проверяет наличие документа, удостоверяющего личность;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полномочия представителя заявителя действовать </w:t>
      </w:r>
      <w:r>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w:t>
      </w:r>
      <w:r>
        <w:rPr>
          <w:color w:val="000000"/>
          <w:sz w:val="24"/>
          <w:szCs w:val="24"/>
          <w:lang w:eastAsia="ru-RU"/>
        </w:rPr>
        <w:br/>
        <w:t>его представления;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регистрация, учет заявления и пакета документов специалистами МАУ «МФЦ», а также передача документов в Администрацию в соответствии с соглашением о взаимодействии.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направлении по почте в адрес Администрации.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Регистрация полученного по почте заявления и пакета документов осуществляется специалистами Администрации, ответственными за делопроизводство, в день поступления документов в Администрацию. Доведение исполнения услуги до ответственного исполнителя Администрации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направлении с использованием Портала госуслуг.</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администрации района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Прием и регистрация заявления и пакета документов при направлении посредством электронной почты.</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w:t>
      </w:r>
      <w:r w:rsidR="001444EC">
        <w:rPr>
          <w:color w:val="000000"/>
          <w:sz w:val="24"/>
          <w:szCs w:val="24"/>
          <w:lang w:eastAsia="ru-RU"/>
        </w:rPr>
        <w:t>направлении заявления</w:t>
      </w:r>
      <w:r>
        <w:rPr>
          <w:color w:val="000000"/>
          <w:sz w:val="24"/>
          <w:szCs w:val="24"/>
          <w:lang w:eastAsia="ru-RU"/>
        </w:rPr>
        <w:t xml:space="preserve">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Максимальный срок исполнения данной административной процедуры – 1 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Ответственным за исполнение данной административной процедуры   является Сектор по имущественным и земельным отношениям.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w:t>
      </w:r>
      <w:r>
        <w:rPr>
          <w:color w:val="000000"/>
          <w:sz w:val="24"/>
          <w:szCs w:val="24"/>
          <w:lang w:eastAsia="ru-RU"/>
        </w:rPr>
        <w:lastRenderedPageBreak/>
        <w:t>предоставления муниципальной услуги,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процедуры – 5 </w:t>
      </w:r>
      <w:r w:rsidR="00853D44">
        <w:rPr>
          <w:color w:val="000000"/>
          <w:sz w:val="24"/>
          <w:szCs w:val="24"/>
          <w:lang w:eastAsia="ru-RU"/>
        </w:rPr>
        <w:t xml:space="preserve">(пять) </w:t>
      </w:r>
      <w:r>
        <w:rPr>
          <w:color w:val="000000"/>
          <w:sz w:val="24"/>
          <w:szCs w:val="24"/>
          <w:lang w:eastAsia="ru-RU"/>
        </w:rPr>
        <w:t>рабочих дней.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Ответственным за исполнение данной административной процедуры является </w:t>
      </w:r>
      <w:r w:rsidR="001444EC">
        <w:rPr>
          <w:color w:val="000000"/>
          <w:sz w:val="24"/>
          <w:szCs w:val="24"/>
          <w:lang w:eastAsia="ru-RU"/>
        </w:rPr>
        <w:t>Сектор по</w:t>
      </w:r>
      <w:r>
        <w:rPr>
          <w:color w:val="000000"/>
          <w:sz w:val="24"/>
          <w:szCs w:val="24"/>
          <w:lang w:eastAsia="ru-RU"/>
        </w:rPr>
        <w:t xml:space="preserve"> имущественным и земельным отношениям.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3.4.1.  Специалист Сектора проводит сверку представленных документов, по результатам которой: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 об отказе в предоставлении земельного участка по основаниям, изложенным в пункте 2.9.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 о предоставлении земельного участка в собственность бесплатно.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Специалист Сектора после подготовки проекта решения (постановления Администрации) о предоставлении земельного участка в собственность бесплатно или проекта решения (постановления Администрации) об отказе в предоставлении земельного участка передает подготовленные </w:t>
      </w:r>
      <w:r w:rsidR="001444EC">
        <w:rPr>
          <w:color w:val="000000"/>
          <w:sz w:val="24"/>
          <w:szCs w:val="24"/>
          <w:lang w:eastAsia="ru-RU"/>
        </w:rPr>
        <w:t>документы на подпись Главе</w:t>
      </w:r>
      <w:r>
        <w:rPr>
          <w:color w:val="000000"/>
          <w:sz w:val="24"/>
          <w:szCs w:val="24"/>
          <w:lang w:eastAsia="ru-RU"/>
        </w:rPr>
        <w:t xml:space="preserve">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После получения зарегистрированного решения (постановления Администрации) о предоставлении земельного участка в собственность бесплатно или решения (постановления Администрации) об отказе в предоставлении земельного участка передается в МАУ «МФЦ» для выдачи заявителю либо передается в Сектор для направления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если при рассмотрении и анализе заявления и прилагаемого пакета 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Сектором 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3.5.  Административная процедура – выдача документов (в соответствии со </w:t>
      </w:r>
      <w:r>
        <w:rPr>
          <w:color w:val="000000"/>
          <w:sz w:val="24"/>
          <w:szCs w:val="24"/>
          <w:lang w:eastAsia="ru-RU"/>
        </w:rPr>
        <w:lastRenderedPageBreak/>
        <w:t>способом получения результата,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специалистом МАУ «МФЦ», либо специалистом сектора по имущественным и земельным отношениям Администрации Ремонтненского сельского поселения документов для выдачи заявителю.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Ответственными за исполнение данной административной процедуры являются специалист МАУ «МФЦ», либо специалист сектора по имущественным и земельным отношениям Администрации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3.5.1.  Выдача документов при обращении заявителя </w:t>
      </w:r>
      <w:r w:rsidR="001444EC">
        <w:rPr>
          <w:color w:val="000000"/>
          <w:sz w:val="24"/>
          <w:szCs w:val="24"/>
          <w:lang w:eastAsia="ru-RU"/>
        </w:rPr>
        <w:t>в МАУ</w:t>
      </w:r>
      <w:r>
        <w:rPr>
          <w:color w:val="000000"/>
          <w:sz w:val="24"/>
          <w:szCs w:val="24"/>
          <w:lang w:eastAsia="ru-RU"/>
        </w:rPr>
        <w:t xml:space="preserve">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согласия заявителя МАУ «МФЦ» уведомляет </w:t>
      </w:r>
      <w:r>
        <w:rPr>
          <w:color w:val="000000"/>
          <w:sz w:val="24"/>
          <w:szCs w:val="24"/>
          <w:lang w:val="en-US" w:eastAsia="ru-RU"/>
        </w:rPr>
        <w:t>SMS</w:t>
      </w:r>
      <w:r>
        <w:rPr>
          <w:color w:val="000000"/>
          <w:sz w:val="24"/>
          <w:szCs w:val="24"/>
          <w:lang w:eastAsia="ru-RU"/>
        </w:rPr>
        <w:t xml:space="preserve">-сообщением </w:t>
      </w:r>
      <w:r>
        <w:rPr>
          <w:color w:val="000000"/>
          <w:sz w:val="24"/>
          <w:szCs w:val="24"/>
          <w:lang w:eastAsia="ru-RU"/>
        </w:rPr>
        <w:br/>
        <w:t>на мобильный номер телефона заявителя о ходе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Выдача документов осуществляется в следующем порядке: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(либо представитель заявителя) прибывает в МАУ «МФЦ» </w:t>
      </w:r>
      <w:r>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специалист МАУ «МФЦ» знакомит заявителя с перечнем и содержанием выдаваемых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подтверждает получение документов личной подписью </w:t>
      </w:r>
      <w:r>
        <w:rPr>
          <w:color w:val="000000"/>
          <w:sz w:val="24"/>
          <w:szCs w:val="24"/>
          <w:lang w:eastAsia="ru-RU"/>
        </w:rPr>
        <w:br/>
        <w:t xml:space="preserve">с расшифровкой в соответствующей графе выписки.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3.5.2.  Направление результата муниципальной услуги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 направляет результат муниципальной услуги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передача заявителю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при выдаче в МАУ «МФЦ» – отметка в выписке из ИИС ЕС МФЦ РО </w:t>
      </w:r>
      <w:r>
        <w:rPr>
          <w:color w:val="000000"/>
          <w:sz w:val="24"/>
          <w:szCs w:val="24"/>
          <w:lang w:eastAsia="ru-RU"/>
        </w:rPr>
        <w:br/>
        <w:t>о получении заявителем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направлении почтой – отметка об отправке фиксируется в реестре заказной корреспонденции.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w:t>
      </w:r>
      <w:r>
        <w:rPr>
          <w:color w:val="000000"/>
          <w:sz w:val="24"/>
          <w:szCs w:val="24"/>
          <w:lang w:eastAsia="ru-RU"/>
        </w:rPr>
        <w:br/>
        <w:t xml:space="preserve">процедуры – 1 </w:t>
      </w:r>
      <w:r w:rsidR="00C534BD">
        <w:rPr>
          <w:color w:val="000000"/>
          <w:sz w:val="24"/>
          <w:szCs w:val="24"/>
          <w:lang w:eastAsia="ru-RU"/>
        </w:rPr>
        <w:t xml:space="preserve">(один) </w:t>
      </w:r>
      <w:r>
        <w:rPr>
          <w:color w:val="000000"/>
          <w:sz w:val="24"/>
          <w:szCs w:val="24"/>
          <w:lang w:eastAsia="ru-RU"/>
        </w:rPr>
        <w:t>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3.6.  Блок-схема оказания муниципальной услуги приведена в Приложении № </w:t>
      </w:r>
      <w:r w:rsidR="001444EC">
        <w:rPr>
          <w:color w:val="000000"/>
          <w:sz w:val="24"/>
          <w:szCs w:val="24"/>
          <w:lang w:eastAsia="ru-RU"/>
        </w:rPr>
        <w:t>4 к</w:t>
      </w:r>
      <w:r>
        <w:rPr>
          <w:color w:val="000000"/>
          <w:sz w:val="24"/>
          <w:szCs w:val="24"/>
          <w:lang w:eastAsia="ru-RU"/>
        </w:rPr>
        <w:t xml:space="preserve"> административному регламенту.</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709"/>
        <w:jc w:val="center"/>
        <w:rPr>
          <w:b/>
          <w:color w:val="000000"/>
          <w:sz w:val="24"/>
          <w:szCs w:val="24"/>
          <w:lang w:eastAsia="ru-RU"/>
        </w:rPr>
      </w:pPr>
      <w:r>
        <w:rPr>
          <w:b/>
          <w:color w:val="000000"/>
          <w:sz w:val="24"/>
          <w:szCs w:val="24"/>
          <w:lang w:eastAsia="ru-RU"/>
        </w:rPr>
        <w:t>4. Формы контроля за исполнением административного регламента</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pStyle w:val="af2"/>
        <w:tabs>
          <w:tab w:val="left" w:pos="1332"/>
        </w:tabs>
        <w:ind w:left="0" w:firstLine="709"/>
        <w:rPr>
          <w:sz w:val="24"/>
          <w:szCs w:val="24"/>
        </w:rPr>
      </w:pPr>
      <w:r>
        <w:rPr>
          <w:sz w:val="24"/>
          <w:szCs w:val="24"/>
        </w:rPr>
        <w:t>Текущий</w:t>
      </w:r>
      <w:r>
        <w:rPr>
          <w:spacing w:val="1"/>
          <w:sz w:val="24"/>
          <w:szCs w:val="24"/>
        </w:rPr>
        <w:t xml:space="preserve"> </w:t>
      </w:r>
      <w:r>
        <w:rPr>
          <w:sz w:val="24"/>
          <w:szCs w:val="24"/>
        </w:rPr>
        <w:t>контроль</w:t>
      </w:r>
      <w:r>
        <w:rPr>
          <w:spacing w:val="1"/>
          <w:sz w:val="24"/>
          <w:szCs w:val="24"/>
        </w:rPr>
        <w:t xml:space="preserve"> </w:t>
      </w:r>
      <w:r>
        <w:rPr>
          <w:sz w:val="24"/>
          <w:szCs w:val="24"/>
        </w:rPr>
        <w:t>за</w:t>
      </w:r>
      <w:r>
        <w:rPr>
          <w:spacing w:val="1"/>
          <w:sz w:val="24"/>
          <w:szCs w:val="24"/>
        </w:rPr>
        <w:t xml:space="preserve"> </w:t>
      </w:r>
      <w:r>
        <w:rPr>
          <w:sz w:val="24"/>
          <w:szCs w:val="24"/>
        </w:rPr>
        <w:t>соблюдением</w:t>
      </w:r>
      <w:r>
        <w:rPr>
          <w:spacing w:val="1"/>
          <w:sz w:val="24"/>
          <w:szCs w:val="24"/>
        </w:rPr>
        <w:t xml:space="preserve"> </w:t>
      </w:r>
      <w:r>
        <w:rPr>
          <w:sz w:val="24"/>
          <w:szCs w:val="24"/>
        </w:rPr>
        <w:t>и</w:t>
      </w:r>
      <w:r>
        <w:rPr>
          <w:spacing w:val="1"/>
          <w:sz w:val="24"/>
          <w:szCs w:val="24"/>
        </w:rPr>
        <w:t xml:space="preserve"> </w:t>
      </w:r>
      <w:r>
        <w:rPr>
          <w:sz w:val="24"/>
          <w:szCs w:val="24"/>
        </w:rPr>
        <w:t>исполнением</w:t>
      </w:r>
      <w:r>
        <w:rPr>
          <w:spacing w:val="1"/>
          <w:sz w:val="24"/>
          <w:szCs w:val="24"/>
        </w:rPr>
        <w:t xml:space="preserve"> </w:t>
      </w:r>
      <w:r>
        <w:rPr>
          <w:sz w:val="24"/>
          <w:szCs w:val="24"/>
        </w:rPr>
        <w:t>настоящего</w:t>
      </w:r>
      <w:r>
        <w:rPr>
          <w:spacing w:val="1"/>
          <w:sz w:val="24"/>
          <w:szCs w:val="24"/>
        </w:rPr>
        <w:t xml:space="preserve"> </w:t>
      </w:r>
      <w:r>
        <w:rPr>
          <w:sz w:val="24"/>
          <w:szCs w:val="24"/>
        </w:rPr>
        <w:t>Административного</w:t>
      </w:r>
      <w:r>
        <w:rPr>
          <w:spacing w:val="1"/>
          <w:sz w:val="24"/>
          <w:szCs w:val="24"/>
        </w:rPr>
        <w:t xml:space="preserve"> </w:t>
      </w:r>
      <w:r>
        <w:rPr>
          <w:sz w:val="24"/>
          <w:szCs w:val="24"/>
        </w:rPr>
        <w:t>регламента,</w:t>
      </w:r>
      <w:r>
        <w:rPr>
          <w:spacing w:val="1"/>
          <w:sz w:val="24"/>
          <w:szCs w:val="24"/>
        </w:rPr>
        <w:t xml:space="preserve"> </w:t>
      </w:r>
      <w:r>
        <w:rPr>
          <w:sz w:val="24"/>
          <w:szCs w:val="24"/>
        </w:rPr>
        <w:t>иных</w:t>
      </w:r>
      <w:r>
        <w:rPr>
          <w:spacing w:val="1"/>
          <w:sz w:val="24"/>
          <w:szCs w:val="24"/>
        </w:rPr>
        <w:t xml:space="preserve"> </w:t>
      </w:r>
      <w:r>
        <w:rPr>
          <w:sz w:val="24"/>
          <w:szCs w:val="24"/>
        </w:rPr>
        <w:t>нормативных</w:t>
      </w:r>
      <w:r>
        <w:rPr>
          <w:spacing w:val="1"/>
          <w:sz w:val="24"/>
          <w:szCs w:val="24"/>
        </w:rPr>
        <w:t xml:space="preserve"> </w:t>
      </w:r>
      <w:r>
        <w:rPr>
          <w:sz w:val="24"/>
          <w:szCs w:val="24"/>
        </w:rPr>
        <w:t>правовых</w:t>
      </w:r>
      <w:r>
        <w:rPr>
          <w:spacing w:val="1"/>
          <w:sz w:val="24"/>
          <w:szCs w:val="24"/>
        </w:rPr>
        <w:t xml:space="preserve"> </w:t>
      </w:r>
      <w:r>
        <w:rPr>
          <w:sz w:val="24"/>
          <w:szCs w:val="24"/>
        </w:rPr>
        <w:t>актов,</w:t>
      </w:r>
      <w:r>
        <w:rPr>
          <w:spacing w:val="1"/>
          <w:sz w:val="24"/>
          <w:szCs w:val="24"/>
        </w:rPr>
        <w:t xml:space="preserve"> </w:t>
      </w:r>
      <w:r>
        <w:rPr>
          <w:sz w:val="24"/>
          <w:szCs w:val="24"/>
        </w:rPr>
        <w:t>устанавливающих</w:t>
      </w:r>
      <w:r>
        <w:rPr>
          <w:spacing w:val="1"/>
          <w:sz w:val="24"/>
          <w:szCs w:val="24"/>
        </w:rPr>
        <w:t xml:space="preserve"> </w:t>
      </w:r>
      <w:r>
        <w:rPr>
          <w:sz w:val="24"/>
          <w:szCs w:val="24"/>
        </w:rPr>
        <w:t>требования</w:t>
      </w:r>
      <w:r>
        <w:rPr>
          <w:spacing w:val="1"/>
          <w:sz w:val="24"/>
          <w:szCs w:val="24"/>
        </w:rPr>
        <w:t xml:space="preserve"> </w:t>
      </w:r>
      <w:r>
        <w:rPr>
          <w:sz w:val="24"/>
          <w:szCs w:val="24"/>
        </w:rPr>
        <w:t>к</w:t>
      </w:r>
      <w:r>
        <w:rPr>
          <w:spacing w:val="1"/>
          <w:sz w:val="24"/>
          <w:szCs w:val="24"/>
        </w:rPr>
        <w:t xml:space="preserve"> </w:t>
      </w:r>
      <w:r>
        <w:rPr>
          <w:sz w:val="24"/>
          <w:szCs w:val="24"/>
        </w:rPr>
        <w:t>предоставлению</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осуществляется</w:t>
      </w:r>
      <w:r>
        <w:rPr>
          <w:spacing w:val="1"/>
          <w:sz w:val="24"/>
          <w:szCs w:val="24"/>
        </w:rPr>
        <w:t xml:space="preserve"> </w:t>
      </w:r>
      <w:r>
        <w:rPr>
          <w:sz w:val="24"/>
          <w:szCs w:val="24"/>
        </w:rPr>
        <w:t>на</w:t>
      </w:r>
      <w:r>
        <w:rPr>
          <w:spacing w:val="1"/>
          <w:sz w:val="24"/>
          <w:szCs w:val="24"/>
        </w:rPr>
        <w:t xml:space="preserve"> </w:t>
      </w:r>
      <w:r>
        <w:rPr>
          <w:sz w:val="24"/>
          <w:szCs w:val="24"/>
        </w:rPr>
        <w:t>постоянной</w:t>
      </w:r>
      <w:r>
        <w:rPr>
          <w:spacing w:val="1"/>
          <w:sz w:val="24"/>
          <w:szCs w:val="24"/>
        </w:rPr>
        <w:t xml:space="preserve"> </w:t>
      </w:r>
      <w:r>
        <w:rPr>
          <w:sz w:val="24"/>
          <w:szCs w:val="24"/>
        </w:rPr>
        <w:t>основе</w:t>
      </w:r>
      <w:r>
        <w:rPr>
          <w:spacing w:val="1"/>
          <w:sz w:val="24"/>
          <w:szCs w:val="24"/>
        </w:rPr>
        <w:t xml:space="preserve"> </w:t>
      </w:r>
      <w:r>
        <w:rPr>
          <w:sz w:val="24"/>
          <w:szCs w:val="24"/>
        </w:rPr>
        <w:t>должностными</w:t>
      </w:r>
      <w:r>
        <w:rPr>
          <w:spacing w:val="1"/>
          <w:sz w:val="24"/>
          <w:szCs w:val="24"/>
        </w:rPr>
        <w:t xml:space="preserve"> </w:t>
      </w:r>
      <w:r>
        <w:rPr>
          <w:sz w:val="24"/>
          <w:szCs w:val="24"/>
        </w:rPr>
        <w:t>лицами</w:t>
      </w:r>
      <w:r>
        <w:rPr>
          <w:spacing w:val="1"/>
          <w:sz w:val="24"/>
          <w:szCs w:val="24"/>
        </w:rPr>
        <w:t xml:space="preserve"> </w:t>
      </w:r>
      <w:r>
        <w:rPr>
          <w:sz w:val="24"/>
          <w:szCs w:val="24"/>
        </w:rPr>
        <w:t>Администрации</w:t>
      </w:r>
      <w:r>
        <w:rPr>
          <w:spacing w:val="1"/>
          <w:sz w:val="24"/>
          <w:szCs w:val="24"/>
        </w:rPr>
        <w:t xml:space="preserve"> </w:t>
      </w:r>
      <w:r w:rsidR="00C534BD">
        <w:rPr>
          <w:sz w:val="24"/>
          <w:szCs w:val="24"/>
        </w:rPr>
        <w:t>Ремонтненского сельского поселения</w:t>
      </w:r>
      <w:r>
        <w:rPr>
          <w:spacing w:val="1"/>
          <w:sz w:val="24"/>
          <w:szCs w:val="24"/>
        </w:rPr>
        <w:t xml:space="preserve"> </w:t>
      </w:r>
      <w:r>
        <w:rPr>
          <w:sz w:val="24"/>
          <w:szCs w:val="24"/>
        </w:rPr>
        <w:t>уполномоченными</w:t>
      </w:r>
      <w:r>
        <w:rPr>
          <w:spacing w:val="1"/>
          <w:sz w:val="24"/>
          <w:szCs w:val="24"/>
        </w:rPr>
        <w:t xml:space="preserve"> </w:t>
      </w:r>
      <w:r>
        <w:rPr>
          <w:sz w:val="24"/>
          <w:szCs w:val="24"/>
        </w:rPr>
        <w:t>на</w:t>
      </w:r>
      <w:r>
        <w:rPr>
          <w:spacing w:val="1"/>
          <w:sz w:val="24"/>
          <w:szCs w:val="24"/>
        </w:rPr>
        <w:t xml:space="preserve"> </w:t>
      </w:r>
      <w:r>
        <w:rPr>
          <w:sz w:val="24"/>
          <w:szCs w:val="24"/>
        </w:rPr>
        <w:t>осуществление</w:t>
      </w:r>
      <w:r>
        <w:rPr>
          <w:spacing w:val="1"/>
          <w:sz w:val="24"/>
          <w:szCs w:val="24"/>
        </w:rPr>
        <w:t xml:space="preserve"> </w:t>
      </w:r>
      <w:r>
        <w:rPr>
          <w:sz w:val="24"/>
          <w:szCs w:val="24"/>
        </w:rPr>
        <w:t>контроля</w:t>
      </w:r>
      <w:r>
        <w:rPr>
          <w:spacing w:val="1"/>
          <w:sz w:val="24"/>
          <w:szCs w:val="24"/>
        </w:rPr>
        <w:t xml:space="preserve"> </w:t>
      </w:r>
      <w:r>
        <w:rPr>
          <w:sz w:val="24"/>
          <w:szCs w:val="24"/>
        </w:rPr>
        <w:t>за</w:t>
      </w:r>
      <w:r>
        <w:rPr>
          <w:spacing w:val="1"/>
          <w:sz w:val="24"/>
          <w:szCs w:val="24"/>
        </w:rPr>
        <w:t xml:space="preserve"> </w:t>
      </w:r>
      <w:r>
        <w:rPr>
          <w:sz w:val="24"/>
          <w:szCs w:val="24"/>
        </w:rPr>
        <w:t>предоставлением</w:t>
      </w:r>
      <w:r>
        <w:rPr>
          <w:spacing w:val="-1"/>
          <w:sz w:val="24"/>
          <w:szCs w:val="24"/>
        </w:rPr>
        <w:t xml:space="preserve"> </w:t>
      </w:r>
      <w:r>
        <w:rPr>
          <w:sz w:val="24"/>
          <w:szCs w:val="24"/>
        </w:rPr>
        <w:t>муниципальной услуги.</w:t>
      </w:r>
    </w:p>
    <w:p w:rsidR="00B514C7" w:rsidRDefault="00B514C7" w:rsidP="00B514C7">
      <w:pPr>
        <w:pStyle w:val="a9"/>
        <w:ind w:firstLine="572"/>
        <w:rPr>
          <w:sz w:val="24"/>
          <w:szCs w:val="24"/>
        </w:rPr>
      </w:pPr>
      <w:r>
        <w:rPr>
          <w:sz w:val="24"/>
          <w:szCs w:val="24"/>
        </w:rPr>
        <w:t>Для текущего контроля используются сведения служебной корреспонденции,</w:t>
      </w:r>
      <w:r>
        <w:rPr>
          <w:spacing w:val="-67"/>
          <w:sz w:val="24"/>
          <w:szCs w:val="24"/>
        </w:rPr>
        <w:t xml:space="preserve"> </w:t>
      </w:r>
      <w:r>
        <w:rPr>
          <w:sz w:val="24"/>
          <w:szCs w:val="24"/>
        </w:rPr>
        <w:t>устная</w:t>
      </w:r>
      <w:r>
        <w:rPr>
          <w:spacing w:val="1"/>
          <w:sz w:val="24"/>
          <w:szCs w:val="24"/>
        </w:rPr>
        <w:t xml:space="preserve"> </w:t>
      </w:r>
      <w:r>
        <w:rPr>
          <w:sz w:val="24"/>
          <w:szCs w:val="24"/>
        </w:rPr>
        <w:t>и</w:t>
      </w:r>
      <w:r>
        <w:rPr>
          <w:spacing w:val="1"/>
          <w:sz w:val="24"/>
          <w:szCs w:val="24"/>
        </w:rPr>
        <w:t xml:space="preserve"> </w:t>
      </w:r>
      <w:r>
        <w:rPr>
          <w:sz w:val="24"/>
          <w:szCs w:val="24"/>
        </w:rPr>
        <w:t>письменная</w:t>
      </w:r>
      <w:r>
        <w:rPr>
          <w:spacing w:val="1"/>
          <w:sz w:val="24"/>
          <w:szCs w:val="24"/>
        </w:rPr>
        <w:t xml:space="preserve"> </w:t>
      </w:r>
      <w:r>
        <w:rPr>
          <w:sz w:val="24"/>
          <w:szCs w:val="24"/>
        </w:rPr>
        <w:t>информация</w:t>
      </w:r>
      <w:r>
        <w:rPr>
          <w:spacing w:val="1"/>
          <w:sz w:val="24"/>
          <w:szCs w:val="24"/>
        </w:rPr>
        <w:t xml:space="preserve"> </w:t>
      </w:r>
      <w:r>
        <w:rPr>
          <w:sz w:val="24"/>
          <w:szCs w:val="24"/>
        </w:rPr>
        <w:t>специалистов</w:t>
      </w:r>
      <w:r>
        <w:rPr>
          <w:spacing w:val="1"/>
          <w:sz w:val="24"/>
          <w:szCs w:val="24"/>
        </w:rPr>
        <w:t xml:space="preserve"> </w:t>
      </w:r>
      <w:r>
        <w:rPr>
          <w:sz w:val="24"/>
          <w:szCs w:val="24"/>
        </w:rPr>
        <w:t>и</w:t>
      </w:r>
      <w:r>
        <w:rPr>
          <w:spacing w:val="1"/>
          <w:sz w:val="24"/>
          <w:szCs w:val="24"/>
        </w:rPr>
        <w:t xml:space="preserve"> </w:t>
      </w:r>
      <w:r>
        <w:rPr>
          <w:sz w:val="24"/>
          <w:szCs w:val="24"/>
        </w:rPr>
        <w:t>должностных</w:t>
      </w:r>
      <w:r>
        <w:rPr>
          <w:spacing w:val="1"/>
          <w:sz w:val="24"/>
          <w:szCs w:val="24"/>
        </w:rPr>
        <w:t xml:space="preserve"> </w:t>
      </w:r>
      <w:r>
        <w:rPr>
          <w:sz w:val="24"/>
          <w:szCs w:val="24"/>
        </w:rPr>
        <w:t>лиц</w:t>
      </w:r>
      <w:r>
        <w:rPr>
          <w:spacing w:val="1"/>
          <w:sz w:val="24"/>
          <w:szCs w:val="24"/>
        </w:rPr>
        <w:t xml:space="preserve"> </w:t>
      </w:r>
      <w:r>
        <w:rPr>
          <w:sz w:val="24"/>
          <w:szCs w:val="24"/>
        </w:rPr>
        <w:t>уполномоченного</w:t>
      </w:r>
      <w:r>
        <w:rPr>
          <w:spacing w:val="1"/>
          <w:sz w:val="24"/>
          <w:szCs w:val="24"/>
        </w:rPr>
        <w:t xml:space="preserve"> </w:t>
      </w:r>
      <w:r>
        <w:rPr>
          <w:sz w:val="24"/>
          <w:szCs w:val="24"/>
        </w:rPr>
        <w:t>органа</w:t>
      </w:r>
      <w:r>
        <w:rPr>
          <w:spacing w:val="1"/>
          <w:sz w:val="24"/>
          <w:szCs w:val="24"/>
        </w:rPr>
        <w:t xml:space="preserve"> </w:t>
      </w:r>
      <w:r>
        <w:rPr>
          <w:sz w:val="24"/>
          <w:szCs w:val="24"/>
        </w:rPr>
        <w:t>государственной</w:t>
      </w:r>
      <w:r>
        <w:rPr>
          <w:spacing w:val="1"/>
          <w:sz w:val="24"/>
          <w:szCs w:val="24"/>
        </w:rPr>
        <w:t xml:space="preserve"> </w:t>
      </w:r>
      <w:r>
        <w:rPr>
          <w:sz w:val="24"/>
          <w:szCs w:val="24"/>
        </w:rPr>
        <w:t>власти,</w:t>
      </w:r>
      <w:r>
        <w:rPr>
          <w:spacing w:val="1"/>
          <w:sz w:val="24"/>
          <w:szCs w:val="24"/>
        </w:rPr>
        <w:t xml:space="preserve"> </w:t>
      </w:r>
      <w:r>
        <w:rPr>
          <w:sz w:val="24"/>
          <w:szCs w:val="24"/>
        </w:rPr>
        <w:t>органа</w:t>
      </w:r>
      <w:r>
        <w:rPr>
          <w:spacing w:val="1"/>
          <w:sz w:val="24"/>
          <w:szCs w:val="24"/>
        </w:rPr>
        <w:t xml:space="preserve"> </w:t>
      </w:r>
      <w:r>
        <w:rPr>
          <w:sz w:val="24"/>
          <w:szCs w:val="24"/>
        </w:rPr>
        <w:t>местного</w:t>
      </w:r>
      <w:r>
        <w:rPr>
          <w:spacing w:val="1"/>
          <w:sz w:val="24"/>
          <w:szCs w:val="24"/>
        </w:rPr>
        <w:t xml:space="preserve"> </w:t>
      </w:r>
      <w:r>
        <w:rPr>
          <w:sz w:val="24"/>
          <w:szCs w:val="24"/>
        </w:rPr>
        <w:t>самоуправления,</w:t>
      </w:r>
      <w:r>
        <w:rPr>
          <w:spacing w:val="-1"/>
          <w:sz w:val="24"/>
          <w:szCs w:val="24"/>
        </w:rPr>
        <w:t xml:space="preserve"> </w:t>
      </w:r>
      <w:r>
        <w:rPr>
          <w:sz w:val="24"/>
          <w:szCs w:val="24"/>
        </w:rPr>
        <w:t>организации.</w:t>
      </w:r>
    </w:p>
    <w:p w:rsidR="00B514C7" w:rsidRDefault="00B514C7" w:rsidP="00B514C7">
      <w:pPr>
        <w:pStyle w:val="a9"/>
        <w:rPr>
          <w:spacing w:val="-67"/>
          <w:sz w:val="24"/>
          <w:szCs w:val="24"/>
        </w:rPr>
      </w:pPr>
      <w:r>
        <w:rPr>
          <w:sz w:val="24"/>
          <w:szCs w:val="24"/>
        </w:rPr>
        <w:lastRenderedPageBreak/>
        <w:t>Текущий контроль осуществляется путем проведения проверок:</w:t>
      </w:r>
      <w:r>
        <w:rPr>
          <w:spacing w:val="-67"/>
          <w:sz w:val="24"/>
          <w:szCs w:val="24"/>
        </w:rPr>
        <w:t xml:space="preserve"> </w:t>
      </w:r>
    </w:p>
    <w:p w:rsidR="00B514C7" w:rsidRDefault="00B514C7" w:rsidP="00B514C7">
      <w:pPr>
        <w:pStyle w:val="a9"/>
        <w:widowControl/>
        <w:autoSpaceDE/>
        <w:ind w:left="0" w:firstLine="709"/>
        <w:rPr>
          <w:sz w:val="24"/>
          <w:szCs w:val="24"/>
        </w:rPr>
      </w:pPr>
      <w:r>
        <w:rPr>
          <w:sz w:val="24"/>
          <w:szCs w:val="24"/>
        </w:rPr>
        <w:t>решений о предоставлении (об отказе в предоставлении) услуги;</w:t>
      </w:r>
      <w:r>
        <w:rPr>
          <w:spacing w:val="-67"/>
          <w:sz w:val="24"/>
          <w:szCs w:val="24"/>
        </w:rPr>
        <w:t xml:space="preserve"> </w:t>
      </w:r>
    </w:p>
    <w:p w:rsidR="00B514C7" w:rsidRDefault="00B514C7" w:rsidP="00B514C7">
      <w:pPr>
        <w:pStyle w:val="a9"/>
        <w:widowControl/>
        <w:autoSpaceDE/>
        <w:ind w:left="0" w:firstLine="709"/>
        <w:rPr>
          <w:sz w:val="24"/>
          <w:szCs w:val="24"/>
        </w:rPr>
      </w:pPr>
      <w:r>
        <w:rPr>
          <w:sz w:val="24"/>
          <w:szCs w:val="24"/>
        </w:rPr>
        <w:t>выявления</w:t>
      </w:r>
      <w:r>
        <w:rPr>
          <w:spacing w:val="-4"/>
          <w:sz w:val="24"/>
          <w:szCs w:val="24"/>
        </w:rPr>
        <w:t xml:space="preserve"> </w:t>
      </w:r>
      <w:r>
        <w:rPr>
          <w:sz w:val="24"/>
          <w:szCs w:val="24"/>
        </w:rPr>
        <w:t>и</w:t>
      </w:r>
      <w:r>
        <w:rPr>
          <w:spacing w:val="-1"/>
          <w:sz w:val="24"/>
          <w:szCs w:val="24"/>
        </w:rPr>
        <w:t xml:space="preserve"> </w:t>
      </w:r>
      <w:r>
        <w:rPr>
          <w:sz w:val="24"/>
          <w:szCs w:val="24"/>
        </w:rPr>
        <w:t>устранения</w:t>
      </w:r>
      <w:r>
        <w:rPr>
          <w:spacing w:val="-1"/>
          <w:sz w:val="24"/>
          <w:szCs w:val="24"/>
        </w:rPr>
        <w:t xml:space="preserve"> </w:t>
      </w:r>
      <w:r>
        <w:rPr>
          <w:sz w:val="24"/>
          <w:szCs w:val="24"/>
        </w:rPr>
        <w:t>нарушений прав</w:t>
      </w:r>
      <w:r>
        <w:rPr>
          <w:spacing w:val="-2"/>
          <w:sz w:val="24"/>
          <w:szCs w:val="24"/>
        </w:rPr>
        <w:t xml:space="preserve"> </w:t>
      </w:r>
      <w:r>
        <w:rPr>
          <w:sz w:val="24"/>
          <w:szCs w:val="24"/>
        </w:rPr>
        <w:t>граждан;</w:t>
      </w:r>
    </w:p>
    <w:p w:rsidR="00B514C7" w:rsidRDefault="00B514C7" w:rsidP="00B514C7">
      <w:pPr>
        <w:pStyle w:val="a9"/>
        <w:widowControl/>
        <w:autoSpaceDE/>
        <w:ind w:left="0" w:firstLine="709"/>
        <w:rPr>
          <w:sz w:val="24"/>
          <w:szCs w:val="24"/>
        </w:rPr>
      </w:pPr>
      <w:r>
        <w:rPr>
          <w:sz w:val="24"/>
          <w:szCs w:val="24"/>
        </w:rPr>
        <w:t>рассмотрения,</w:t>
      </w:r>
      <w:r>
        <w:rPr>
          <w:spacing w:val="1"/>
          <w:sz w:val="24"/>
          <w:szCs w:val="24"/>
        </w:rPr>
        <w:t xml:space="preserve"> </w:t>
      </w:r>
      <w:r>
        <w:rPr>
          <w:sz w:val="24"/>
          <w:szCs w:val="24"/>
        </w:rPr>
        <w:t>принятия</w:t>
      </w:r>
      <w:r>
        <w:rPr>
          <w:spacing w:val="1"/>
          <w:sz w:val="24"/>
          <w:szCs w:val="24"/>
        </w:rPr>
        <w:t xml:space="preserve"> </w:t>
      </w:r>
      <w:r>
        <w:rPr>
          <w:sz w:val="24"/>
          <w:szCs w:val="24"/>
        </w:rPr>
        <w:t>решений</w:t>
      </w:r>
      <w:r>
        <w:rPr>
          <w:spacing w:val="1"/>
          <w:sz w:val="24"/>
          <w:szCs w:val="24"/>
        </w:rPr>
        <w:t xml:space="preserve"> </w:t>
      </w:r>
      <w:r>
        <w:rPr>
          <w:sz w:val="24"/>
          <w:szCs w:val="24"/>
        </w:rPr>
        <w:t>и</w:t>
      </w:r>
      <w:r>
        <w:rPr>
          <w:spacing w:val="1"/>
          <w:sz w:val="24"/>
          <w:szCs w:val="24"/>
        </w:rPr>
        <w:t xml:space="preserve"> </w:t>
      </w:r>
      <w:r>
        <w:rPr>
          <w:sz w:val="24"/>
          <w:szCs w:val="24"/>
        </w:rPr>
        <w:t>подготовки</w:t>
      </w:r>
      <w:r>
        <w:rPr>
          <w:spacing w:val="1"/>
          <w:sz w:val="24"/>
          <w:szCs w:val="24"/>
        </w:rPr>
        <w:t xml:space="preserve"> </w:t>
      </w:r>
      <w:r>
        <w:rPr>
          <w:sz w:val="24"/>
          <w:szCs w:val="24"/>
        </w:rPr>
        <w:t>ответов</w:t>
      </w:r>
      <w:r>
        <w:rPr>
          <w:spacing w:val="1"/>
          <w:sz w:val="24"/>
          <w:szCs w:val="24"/>
        </w:rPr>
        <w:t xml:space="preserve"> </w:t>
      </w:r>
      <w:r>
        <w:rPr>
          <w:sz w:val="24"/>
          <w:szCs w:val="24"/>
        </w:rPr>
        <w:t>на</w:t>
      </w:r>
      <w:r>
        <w:rPr>
          <w:spacing w:val="1"/>
          <w:sz w:val="24"/>
          <w:szCs w:val="24"/>
        </w:rPr>
        <w:t xml:space="preserve"> </w:t>
      </w:r>
      <w:r>
        <w:rPr>
          <w:sz w:val="24"/>
          <w:szCs w:val="24"/>
        </w:rPr>
        <w:t>обращения</w:t>
      </w:r>
      <w:r>
        <w:rPr>
          <w:spacing w:val="1"/>
          <w:sz w:val="24"/>
          <w:szCs w:val="24"/>
        </w:rPr>
        <w:t xml:space="preserve"> </w:t>
      </w:r>
      <w:r>
        <w:rPr>
          <w:sz w:val="24"/>
          <w:szCs w:val="24"/>
        </w:rPr>
        <w:t>граждан, содержащие жалобы на решения, действия (бездействие) должностных</w:t>
      </w:r>
      <w:r>
        <w:rPr>
          <w:spacing w:val="1"/>
          <w:sz w:val="24"/>
          <w:szCs w:val="24"/>
        </w:rPr>
        <w:t xml:space="preserve"> </w:t>
      </w:r>
      <w:r>
        <w:rPr>
          <w:sz w:val="24"/>
          <w:szCs w:val="24"/>
        </w:rPr>
        <w:t>лиц.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и свободы граждан, а </w:t>
      </w:r>
      <w:r w:rsidR="001444EC">
        <w:rPr>
          <w:color w:val="000000"/>
          <w:sz w:val="24"/>
          <w:szCs w:val="24"/>
          <w:lang w:eastAsia="ru-RU"/>
        </w:rPr>
        <w:t>также</w:t>
      </w:r>
      <w:r>
        <w:rPr>
          <w:color w:val="000000"/>
          <w:sz w:val="24"/>
          <w:szCs w:val="24"/>
          <w:lang w:eastAsia="ru-RU"/>
        </w:rPr>
        <w:t xml:space="preserve">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709"/>
        <w:jc w:val="center"/>
        <w:rPr>
          <w:b/>
          <w:color w:val="000000"/>
          <w:sz w:val="24"/>
          <w:szCs w:val="24"/>
          <w:lang w:eastAsia="ru-RU"/>
        </w:rPr>
      </w:pPr>
      <w:r>
        <w:rPr>
          <w:b/>
          <w:color w:val="000000"/>
          <w:sz w:val="24"/>
          <w:szCs w:val="24"/>
          <w:lang w:eastAsia="ru-RU"/>
        </w:rPr>
        <w:t>4.3. 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C534BD" w:rsidRDefault="00C534BD" w:rsidP="00B514C7">
      <w:pPr>
        <w:shd w:val="clear" w:color="auto" w:fill="FFFFFF"/>
        <w:ind w:firstLine="709"/>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514C7" w:rsidRDefault="001444EC" w:rsidP="00B514C7">
      <w:pPr>
        <w:shd w:val="clear" w:color="auto" w:fill="FFFFFF"/>
        <w:ind w:firstLine="709"/>
        <w:jc w:val="both"/>
        <w:rPr>
          <w:color w:val="000000"/>
          <w:sz w:val="24"/>
          <w:szCs w:val="24"/>
          <w:lang w:eastAsia="ru-RU"/>
        </w:rPr>
      </w:pPr>
      <w:r>
        <w:rPr>
          <w:color w:val="000000"/>
          <w:sz w:val="24"/>
          <w:szCs w:val="24"/>
          <w:lang w:eastAsia="ru-RU"/>
        </w:rPr>
        <w:t>Персональная ответственность должностных лиц за правильность</w:t>
      </w:r>
      <w:r w:rsidR="00B514C7">
        <w:rPr>
          <w:color w:val="000000"/>
          <w:sz w:val="24"/>
          <w:szCs w:val="24"/>
          <w:lang w:eastAsia="ru-RU"/>
        </w:rPr>
        <w:t xml:space="preserve">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Граждане, их объединения и организации также имеют право: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вносить предложения о мерах по устранению нарушений настоящего административного регламента.</w:t>
      </w:r>
    </w:p>
    <w:p w:rsidR="00B514C7" w:rsidRDefault="001444EC" w:rsidP="00B514C7">
      <w:pPr>
        <w:shd w:val="clear" w:color="auto" w:fill="FFFFFF"/>
        <w:ind w:firstLine="709"/>
        <w:jc w:val="both"/>
        <w:rPr>
          <w:color w:val="000000"/>
          <w:sz w:val="24"/>
          <w:szCs w:val="24"/>
          <w:lang w:eastAsia="ru-RU"/>
        </w:rPr>
      </w:pPr>
      <w:r>
        <w:rPr>
          <w:color w:val="000000"/>
          <w:sz w:val="24"/>
          <w:szCs w:val="24"/>
          <w:lang w:eastAsia="ru-RU"/>
        </w:rPr>
        <w:t>Должностные лица Администрации принимают меры</w:t>
      </w:r>
      <w:r w:rsidR="00B514C7">
        <w:rPr>
          <w:color w:val="000000"/>
          <w:sz w:val="24"/>
          <w:szCs w:val="24"/>
          <w:lang w:eastAsia="ru-RU"/>
        </w:rPr>
        <w:t xml:space="preserve"> к прекращению допущенных нарушений, устраняют причины и условия, способствующие совершению нарушений.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 w:val="left" w:pos="993"/>
        </w:tabs>
        <w:suppressAutoHyphens/>
        <w:ind w:firstLine="567"/>
        <w:jc w:val="center"/>
        <w:rPr>
          <w:b/>
          <w:sz w:val="24"/>
          <w:szCs w:val="24"/>
          <w:lang w:eastAsia="ar-SA"/>
        </w:rPr>
      </w:pPr>
      <w:r>
        <w:rPr>
          <w:b/>
          <w:sz w:val="24"/>
          <w:szCs w:val="24"/>
          <w:lang w:eastAsia="ar-SA"/>
        </w:rPr>
        <w:t>5. Досудебный (внесудебный) порядок обжалования решений и действий (бездействия) органа, предоставляющего муниципальную услугу</w:t>
      </w:r>
    </w:p>
    <w:p w:rsidR="00B514C7" w:rsidRDefault="00B514C7" w:rsidP="00B514C7">
      <w:pPr>
        <w:tabs>
          <w:tab w:val="left" w:pos="426"/>
          <w:tab w:val="left" w:pos="993"/>
        </w:tabs>
        <w:ind w:firstLine="700"/>
        <w:jc w:val="both"/>
        <w:outlineLvl w:val="1"/>
        <w:rPr>
          <w:rFonts w:eastAsia="Arial Unicode MS"/>
          <w:b/>
          <w:sz w:val="24"/>
          <w:szCs w:val="24"/>
        </w:rPr>
      </w:pPr>
    </w:p>
    <w:p w:rsidR="00B514C7" w:rsidRDefault="00B514C7" w:rsidP="00B514C7">
      <w:pPr>
        <w:tabs>
          <w:tab w:val="left" w:pos="426"/>
          <w:tab w:val="left" w:pos="993"/>
        </w:tabs>
        <w:ind w:firstLine="567"/>
        <w:jc w:val="center"/>
        <w:outlineLvl w:val="1"/>
        <w:rPr>
          <w:rFonts w:eastAsia="Arial Unicode MS"/>
          <w:b/>
          <w:sz w:val="24"/>
          <w:szCs w:val="24"/>
        </w:rPr>
      </w:pPr>
      <w:r>
        <w:rPr>
          <w:rFonts w:eastAsia="Arial Unicode MS"/>
          <w:b/>
          <w:sz w:val="24"/>
          <w:szCs w:val="24"/>
        </w:rPr>
        <w:t>5.1. Предмет досудебного (внесудебного) обжалования</w:t>
      </w:r>
    </w:p>
    <w:p w:rsidR="00C534BD" w:rsidRDefault="00C534BD" w:rsidP="00B514C7">
      <w:pPr>
        <w:tabs>
          <w:tab w:val="left" w:pos="426"/>
          <w:tab w:val="left" w:pos="993"/>
        </w:tabs>
        <w:ind w:firstLine="567"/>
        <w:jc w:val="center"/>
        <w:outlineLvl w:val="1"/>
        <w:rPr>
          <w:rFonts w:eastAsia="Arial Unicode MS"/>
          <w:b/>
          <w:sz w:val="24"/>
          <w:szCs w:val="24"/>
        </w:rPr>
      </w:pPr>
    </w:p>
    <w:p w:rsidR="00B514C7" w:rsidRDefault="00B514C7" w:rsidP="00B514C7">
      <w:pPr>
        <w:tabs>
          <w:tab w:val="left" w:pos="426"/>
          <w:tab w:val="left" w:pos="993"/>
        </w:tabs>
        <w:ind w:firstLine="700"/>
        <w:jc w:val="both"/>
        <w:outlineLvl w:val="1"/>
        <w:rPr>
          <w:rFonts w:eastAsia="Arial Unicode MS"/>
          <w:sz w:val="24"/>
          <w:szCs w:val="24"/>
        </w:rPr>
      </w:pPr>
      <w:r>
        <w:rPr>
          <w:rFonts w:eastAsia="Arial Unicode MS"/>
          <w:sz w:val="24"/>
          <w:szCs w:val="24"/>
        </w:rPr>
        <w:lastRenderedPageBreak/>
        <w:t>Предметом досудебного (внесудебного) обжалования могут быть действия (бездействие), решения, осуществляемые (принимаемые) Администрацией Ремонтненского сельского поселения, МАУ «МФЦ» либо их должностными лицами, в ходе предоставления услуги, нарушающие права и свободы граждан и организаций.</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 xml:space="preserve">Заявитель может обратиться с </w:t>
      </w:r>
      <w:r w:rsidR="0089030C">
        <w:rPr>
          <w:rFonts w:eastAsia="Arial Unicode MS"/>
          <w:sz w:val="24"/>
          <w:szCs w:val="24"/>
        </w:rPr>
        <w:t>жалобой,</w:t>
      </w:r>
      <w:r>
        <w:rPr>
          <w:rFonts w:eastAsia="Arial Unicode MS"/>
          <w:sz w:val="24"/>
          <w:szCs w:val="24"/>
        </w:rPr>
        <w:t xml:space="preserve"> в том числе в следующих случаях:</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нарушение срока регистрации запроса заявителя о предоставлении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нарушение срока предоставления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4C7" w:rsidRDefault="00B514C7" w:rsidP="00B514C7">
      <w:pPr>
        <w:tabs>
          <w:tab w:val="left" w:pos="426"/>
          <w:tab w:val="left" w:pos="993"/>
        </w:tabs>
        <w:ind w:firstLine="700"/>
        <w:jc w:val="both"/>
        <w:rPr>
          <w:rFonts w:eastAsia="Arial Unicode MS"/>
          <w:sz w:val="24"/>
          <w:szCs w:val="24"/>
        </w:rPr>
      </w:pPr>
      <w:r>
        <w:rPr>
          <w:rFonts w:eastAsia="Arial Unicode MS"/>
          <w:sz w:val="24"/>
          <w:szCs w:val="24"/>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514C7" w:rsidRDefault="00B514C7" w:rsidP="00B514C7">
      <w:pPr>
        <w:tabs>
          <w:tab w:val="left" w:pos="426"/>
          <w:tab w:val="left" w:pos="993"/>
        </w:tabs>
        <w:jc w:val="both"/>
        <w:rPr>
          <w:rFonts w:eastAsia="Arial Unicode MS"/>
          <w:sz w:val="24"/>
          <w:szCs w:val="24"/>
        </w:rPr>
      </w:pPr>
    </w:p>
    <w:p w:rsidR="00B514C7" w:rsidRDefault="00B514C7" w:rsidP="00B514C7">
      <w:pPr>
        <w:tabs>
          <w:tab w:val="left" w:pos="426"/>
          <w:tab w:val="left" w:pos="993"/>
        </w:tabs>
        <w:ind w:firstLine="567"/>
        <w:jc w:val="center"/>
        <w:rPr>
          <w:rFonts w:eastAsia="Arial Unicode MS"/>
          <w:b/>
          <w:sz w:val="24"/>
          <w:szCs w:val="24"/>
        </w:rPr>
      </w:pPr>
      <w:r>
        <w:rPr>
          <w:rFonts w:eastAsia="Arial Unicode MS"/>
          <w:b/>
          <w:sz w:val="24"/>
          <w:szCs w:val="24"/>
        </w:rPr>
        <w:t>5.2. Органы местного самоуправления и уполномоченные на рассмотрение жалобы должностные лица, которым может быть направлена жалоба</w:t>
      </w:r>
    </w:p>
    <w:p w:rsidR="00C534BD" w:rsidRDefault="00C534BD" w:rsidP="00B514C7">
      <w:pPr>
        <w:tabs>
          <w:tab w:val="left" w:pos="426"/>
          <w:tab w:val="left" w:pos="993"/>
        </w:tabs>
        <w:ind w:firstLine="567"/>
        <w:jc w:val="center"/>
        <w:rPr>
          <w:rFonts w:eastAsia="Arial Unicode MS"/>
          <w:b/>
          <w:sz w:val="24"/>
          <w:szCs w:val="24"/>
        </w:rPr>
      </w:pPr>
    </w:p>
    <w:p w:rsidR="00B514C7" w:rsidRDefault="00B514C7" w:rsidP="00B514C7">
      <w:pPr>
        <w:tabs>
          <w:tab w:val="left" w:pos="142"/>
        </w:tabs>
        <w:ind w:firstLine="709"/>
        <w:jc w:val="both"/>
        <w:rPr>
          <w:rFonts w:eastAsia="Arial Unicode MS"/>
          <w:sz w:val="24"/>
          <w:szCs w:val="24"/>
        </w:rPr>
      </w:pPr>
      <w:r>
        <w:rPr>
          <w:rFonts w:eastAsia="Arial Unicode MS"/>
          <w:sz w:val="24"/>
          <w:szCs w:val="24"/>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B514C7" w:rsidRDefault="00B514C7" w:rsidP="00B514C7">
      <w:pPr>
        <w:tabs>
          <w:tab w:val="left" w:pos="0"/>
        </w:tabs>
        <w:ind w:firstLine="709"/>
        <w:jc w:val="both"/>
        <w:rPr>
          <w:rFonts w:eastAsia="Arial Unicode MS"/>
          <w:sz w:val="24"/>
          <w:szCs w:val="24"/>
        </w:rPr>
      </w:pPr>
      <w:r>
        <w:rPr>
          <w:rFonts w:eastAsia="Arial Unicode MS"/>
          <w:sz w:val="24"/>
          <w:szCs w:val="24"/>
        </w:rPr>
        <w:t>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B514C7" w:rsidRDefault="00B514C7" w:rsidP="00B514C7">
      <w:pPr>
        <w:tabs>
          <w:tab w:val="left" w:pos="426"/>
          <w:tab w:val="left" w:pos="993"/>
          <w:tab w:val="left" w:pos="1080"/>
          <w:tab w:val="left" w:pos="1620"/>
        </w:tabs>
        <w:ind w:firstLine="700"/>
        <w:jc w:val="both"/>
        <w:rPr>
          <w:rFonts w:eastAsia="Arial Unicode MS"/>
          <w:sz w:val="24"/>
          <w:szCs w:val="24"/>
        </w:rPr>
      </w:pPr>
      <w:r>
        <w:rPr>
          <w:rFonts w:eastAsia="Arial Unicode MS"/>
          <w:sz w:val="24"/>
          <w:szCs w:val="24"/>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Информация о месте, днях и часах приема доводится до сведения граждан.</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 xml:space="preserve">Предварительная беседа с гражданами, запись на прием, организация проведения личного приема возлагаются на начальника Сектора. </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При личном приеме гражданин предъявляет документ, удостоверяющий его личность.</w:t>
      </w:r>
    </w:p>
    <w:p w:rsidR="00B514C7" w:rsidRDefault="00B514C7" w:rsidP="00B514C7">
      <w:pPr>
        <w:tabs>
          <w:tab w:val="left" w:pos="426"/>
          <w:tab w:val="left" w:pos="1080"/>
          <w:tab w:val="left" w:pos="1620"/>
        </w:tabs>
        <w:ind w:firstLine="720"/>
        <w:jc w:val="both"/>
        <w:rPr>
          <w:rFonts w:eastAsia="Arial Unicode MS"/>
          <w:sz w:val="24"/>
          <w:szCs w:val="24"/>
        </w:rPr>
      </w:pPr>
      <w:r>
        <w:rPr>
          <w:rFonts w:eastAsia="Arial Unicode MS"/>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514C7" w:rsidRDefault="00B514C7" w:rsidP="00B514C7">
      <w:pPr>
        <w:tabs>
          <w:tab w:val="left" w:pos="426"/>
        </w:tabs>
        <w:ind w:firstLine="720"/>
        <w:jc w:val="both"/>
        <w:rPr>
          <w:rFonts w:eastAsia="Arial Unicode MS"/>
          <w:bCs/>
          <w:sz w:val="24"/>
          <w:szCs w:val="24"/>
        </w:rPr>
      </w:pPr>
      <w:r>
        <w:rPr>
          <w:rFonts w:eastAsia="Arial Unicode MS"/>
          <w:bCs/>
          <w:sz w:val="24"/>
          <w:szCs w:val="24"/>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Ремонтненского сельского поселения.</w:t>
      </w:r>
    </w:p>
    <w:p w:rsidR="00B514C7" w:rsidRDefault="00B514C7" w:rsidP="00B514C7">
      <w:pPr>
        <w:tabs>
          <w:tab w:val="left" w:pos="426"/>
        </w:tabs>
        <w:jc w:val="center"/>
        <w:rPr>
          <w:rFonts w:eastAsia="Calibri"/>
          <w:b/>
          <w:sz w:val="24"/>
          <w:szCs w:val="24"/>
        </w:rPr>
      </w:pPr>
    </w:p>
    <w:p w:rsidR="00B514C7" w:rsidRDefault="00B514C7" w:rsidP="00B514C7">
      <w:pPr>
        <w:tabs>
          <w:tab w:val="left" w:pos="426"/>
        </w:tabs>
        <w:ind w:firstLine="567"/>
        <w:jc w:val="center"/>
        <w:rPr>
          <w:rFonts w:eastAsia="Calibri"/>
          <w:b/>
          <w:sz w:val="24"/>
          <w:szCs w:val="24"/>
        </w:rPr>
      </w:pPr>
      <w:r>
        <w:rPr>
          <w:rFonts w:eastAsia="Calibri"/>
          <w:b/>
          <w:sz w:val="24"/>
          <w:szCs w:val="24"/>
        </w:rPr>
        <w:t>5.3. Порядок подачи и рассмотрения жалобы</w:t>
      </w:r>
    </w:p>
    <w:p w:rsidR="00C534BD" w:rsidRDefault="00C534BD" w:rsidP="00B514C7">
      <w:pPr>
        <w:tabs>
          <w:tab w:val="left" w:pos="426"/>
        </w:tabs>
        <w:ind w:firstLine="567"/>
        <w:jc w:val="center"/>
        <w:rPr>
          <w:rFonts w:eastAsia="Calibri"/>
          <w:b/>
          <w:sz w:val="24"/>
          <w:szCs w:val="24"/>
        </w:rPr>
      </w:pPr>
    </w:p>
    <w:p w:rsidR="00B514C7" w:rsidRDefault="00B514C7" w:rsidP="00B514C7">
      <w:pPr>
        <w:tabs>
          <w:tab w:val="left" w:pos="426"/>
        </w:tabs>
        <w:ind w:firstLine="567"/>
        <w:jc w:val="both"/>
        <w:rPr>
          <w:rFonts w:eastAsia="Calibri"/>
          <w:sz w:val="24"/>
          <w:szCs w:val="24"/>
        </w:rPr>
      </w:pPr>
      <w:r>
        <w:rPr>
          <w:rFonts w:eastAsia="Calibri"/>
          <w:sz w:val="24"/>
          <w:szCs w:val="24"/>
        </w:rPr>
        <w:t>Жалоба подается в письменной форме на бумажном носителе:</w:t>
      </w:r>
    </w:p>
    <w:p w:rsidR="00B514C7" w:rsidRDefault="00B514C7" w:rsidP="00B514C7">
      <w:pPr>
        <w:tabs>
          <w:tab w:val="left" w:pos="426"/>
        </w:tabs>
        <w:ind w:firstLine="709"/>
        <w:jc w:val="both"/>
        <w:rPr>
          <w:rFonts w:eastAsia="Calibri"/>
          <w:sz w:val="24"/>
          <w:szCs w:val="24"/>
        </w:rPr>
      </w:pPr>
      <w:r>
        <w:rPr>
          <w:rFonts w:eastAsia="Calibri"/>
          <w:sz w:val="24"/>
          <w:szCs w:val="24"/>
        </w:rPr>
        <w:lastRenderedPageBreak/>
        <w:t xml:space="preserve">непосредственно в Администрацию Ремонтненского сельского поселения, </w:t>
      </w:r>
      <w:r>
        <w:rPr>
          <w:rFonts w:eastAsia="Arial Unicode MS"/>
          <w:sz w:val="24"/>
          <w:szCs w:val="24"/>
        </w:rPr>
        <w:t xml:space="preserve">орган исполнительной власти </w:t>
      </w:r>
      <w:r>
        <w:rPr>
          <w:rFonts w:eastAsia="Calibri"/>
          <w:sz w:val="24"/>
          <w:szCs w:val="24"/>
        </w:rPr>
        <w:t>или в отдел по работе с обращениями граждан Правительства Ростовской области;</w:t>
      </w:r>
    </w:p>
    <w:p w:rsidR="00B514C7" w:rsidRDefault="00B514C7" w:rsidP="00B514C7">
      <w:pPr>
        <w:tabs>
          <w:tab w:val="left" w:pos="426"/>
        </w:tabs>
        <w:ind w:firstLine="709"/>
        <w:jc w:val="both"/>
        <w:rPr>
          <w:rFonts w:eastAsia="Calibri"/>
          <w:sz w:val="24"/>
          <w:szCs w:val="24"/>
        </w:rPr>
      </w:pPr>
      <w:r>
        <w:rPr>
          <w:rFonts w:eastAsia="Calibri"/>
          <w:sz w:val="24"/>
          <w:szCs w:val="24"/>
        </w:rPr>
        <w:t>почтовым отправлением по адресу (месту нахождения) Администрации Ремонтненского сельского поселения;</w:t>
      </w:r>
    </w:p>
    <w:p w:rsidR="00B514C7" w:rsidRDefault="00B514C7" w:rsidP="00B514C7">
      <w:pPr>
        <w:tabs>
          <w:tab w:val="left" w:pos="426"/>
        </w:tabs>
        <w:ind w:firstLine="709"/>
        <w:jc w:val="both"/>
        <w:rPr>
          <w:rFonts w:eastAsia="Calibri"/>
          <w:sz w:val="24"/>
          <w:szCs w:val="24"/>
        </w:rPr>
      </w:pPr>
      <w:r>
        <w:rPr>
          <w:rFonts w:eastAsia="Calibri"/>
          <w:sz w:val="24"/>
          <w:szCs w:val="24"/>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Подача жалоб осуществляется бесплатно.</w:t>
      </w:r>
    </w:p>
    <w:p w:rsidR="00B514C7" w:rsidRDefault="00B514C7" w:rsidP="00B514C7">
      <w:pPr>
        <w:tabs>
          <w:tab w:val="left" w:pos="426"/>
        </w:tabs>
        <w:ind w:firstLine="720"/>
        <w:jc w:val="both"/>
        <w:rPr>
          <w:rFonts w:eastAsia="Calibri"/>
          <w:sz w:val="24"/>
          <w:szCs w:val="24"/>
        </w:rPr>
      </w:pPr>
      <w:r>
        <w:rPr>
          <w:rFonts w:eastAsia="Calibri"/>
          <w:sz w:val="24"/>
          <w:szCs w:val="24"/>
        </w:rPr>
        <w:t>Жалоба оформляется в произвольной форме с учетом требований, предусмотренных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Заявитель в своей письменной жалобе в обязательном порядке указывает:</w:t>
      </w:r>
    </w:p>
    <w:p w:rsidR="00B514C7" w:rsidRDefault="00B514C7" w:rsidP="00B514C7">
      <w:pPr>
        <w:tabs>
          <w:tab w:val="left" w:pos="426"/>
        </w:tabs>
        <w:ind w:firstLine="709"/>
        <w:jc w:val="both"/>
        <w:rPr>
          <w:rFonts w:eastAsia="Calibri"/>
          <w:sz w:val="24"/>
          <w:szCs w:val="24"/>
        </w:rPr>
      </w:pPr>
      <w:r>
        <w:rPr>
          <w:rFonts w:eastAsia="Calibri"/>
          <w:sz w:val="24"/>
          <w:szCs w:val="24"/>
        </w:rPr>
        <w:t>наименование Органа или фамилию, имя, отчество сотрудника Органа, чьи решения и действия (бездействие) обжалуются;</w:t>
      </w:r>
    </w:p>
    <w:p w:rsidR="00B514C7" w:rsidRDefault="00B514C7" w:rsidP="00B514C7">
      <w:pPr>
        <w:tabs>
          <w:tab w:val="left" w:pos="426"/>
        </w:tabs>
        <w:ind w:firstLine="709"/>
        <w:jc w:val="both"/>
        <w:rPr>
          <w:rFonts w:eastAsia="Calibri"/>
          <w:sz w:val="24"/>
          <w:szCs w:val="24"/>
        </w:rPr>
      </w:pPr>
      <w:r>
        <w:rPr>
          <w:rFonts w:eastAsia="Calibri"/>
          <w:sz w:val="24"/>
          <w:szCs w:val="24"/>
        </w:rPr>
        <w:t>фамилию, имя, отчество (последнее – при наличии);</w:t>
      </w:r>
    </w:p>
    <w:p w:rsidR="00B514C7" w:rsidRDefault="00B514C7" w:rsidP="00B514C7">
      <w:pPr>
        <w:tabs>
          <w:tab w:val="left" w:pos="426"/>
        </w:tabs>
        <w:ind w:firstLine="709"/>
        <w:jc w:val="both"/>
        <w:rPr>
          <w:rFonts w:eastAsia="Calibri"/>
          <w:sz w:val="24"/>
          <w:szCs w:val="24"/>
        </w:rPr>
      </w:pPr>
      <w:r>
        <w:rPr>
          <w:rFonts w:eastAsia="Calibri"/>
          <w:sz w:val="24"/>
          <w:szCs w:val="24"/>
        </w:rPr>
        <w:t>сведения о месте жительства заявителя;</w:t>
      </w:r>
    </w:p>
    <w:p w:rsidR="00B514C7" w:rsidRDefault="00B514C7" w:rsidP="00B514C7">
      <w:pPr>
        <w:tabs>
          <w:tab w:val="left" w:pos="426"/>
        </w:tabs>
        <w:ind w:firstLine="709"/>
        <w:jc w:val="both"/>
        <w:rPr>
          <w:rFonts w:eastAsia="Calibri"/>
          <w:sz w:val="24"/>
          <w:szCs w:val="24"/>
        </w:rPr>
      </w:pPr>
      <w:r>
        <w:rPr>
          <w:rFonts w:eastAsia="Calibri"/>
          <w:sz w:val="24"/>
          <w:szCs w:val="24"/>
        </w:rPr>
        <w:t>номер контактного телефона, адрес (адреса) электронной почты (при наличии);</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почтовый адрес, по которому должен быть направлен ответ; </w:t>
      </w:r>
    </w:p>
    <w:p w:rsidR="00B514C7" w:rsidRDefault="00B514C7" w:rsidP="00B514C7">
      <w:pPr>
        <w:tabs>
          <w:tab w:val="left" w:pos="426"/>
        </w:tabs>
        <w:ind w:firstLine="709"/>
        <w:jc w:val="both"/>
        <w:rPr>
          <w:rFonts w:eastAsia="Calibri"/>
          <w:sz w:val="24"/>
          <w:szCs w:val="24"/>
        </w:rPr>
      </w:pPr>
      <w:r>
        <w:rPr>
          <w:rFonts w:eastAsia="Calibri"/>
          <w:sz w:val="24"/>
          <w:szCs w:val="24"/>
        </w:rPr>
        <w:t>сведения об обжалуемых решениях и действиях (бездействии);</w:t>
      </w:r>
    </w:p>
    <w:p w:rsidR="00B514C7" w:rsidRDefault="00B514C7" w:rsidP="00B514C7">
      <w:pPr>
        <w:tabs>
          <w:tab w:val="left" w:pos="426"/>
        </w:tabs>
        <w:ind w:firstLine="709"/>
        <w:jc w:val="both"/>
        <w:rPr>
          <w:rFonts w:eastAsia="Calibri"/>
          <w:sz w:val="24"/>
          <w:szCs w:val="24"/>
        </w:rPr>
      </w:pPr>
      <w:r>
        <w:rPr>
          <w:rFonts w:eastAsia="Calibri"/>
          <w:sz w:val="24"/>
          <w:szCs w:val="24"/>
        </w:rPr>
        <w:t>доводы, на основании которых заявитель не согласен с обжалуемым решением и действием (бездействием);</w:t>
      </w:r>
    </w:p>
    <w:p w:rsidR="00B514C7" w:rsidRDefault="00B514C7" w:rsidP="00B514C7">
      <w:pPr>
        <w:tabs>
          <w:tab w:val="left" w:pos="426"/>
        </w:tabs>
        <w:ind w:firstLine="709"/>
        <w:jc w:val="both"/>
        <w:rPr>
          <w:rFonts w:eastAsia="Calibri"/>
          <w:sz w:val="24"/>
          <w:szCs w:val="24"/>
        </w:rPr>
      </w:pPr>
      <w:r>
        <w:rPr>
          <w:rFonts w:eastAsia="Calibri"/>
          <w:sz w:val="24"/>
          <w:szCs w:val="24"/>
        </w:rPr>
        <w:t>личную подпись и дату.</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Оформленная в соответствии с </w:t>
      </w:r>
      <w:hyperlink r:id="rId10" w:history="1">
        <w:r>
          <w:rPr>
            <w:rStyle w:val="a3"/>
            <w:rFonts w:eastAsia="Arial Unicode MS"/>
            <w:color w:val="auto"/>
            <w:sz w:val="24"/>
            <w:szCs w:val="24"/>
            <w:u w:val="none"/>
          </w:rPr>
          <w:t>законодательством</w:t>
        </w:r>
      </w:hyperlink>
      <w:r>
        <w:rPr>
          <w:rFonts w:eastAsia="Arial Unicode MS"/>
          <w:sz w:val="24"/>
          <w:szCs w:val="24"/>
        </w:rPr>
        <w:t xml:space="preserve"> Российской Федерации доверенность (для физических лиц).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4C7" w:rsidRDefault="00B514C7" w:rsidP="00B514C7">
      <w:pPr>
        <w:tabs>
          <w:tab w:val="left" w:pos="426"/>
        </w:tabs>
        <w:ind w:firstLine="720"/>
        <w:jc w:val="both"/>
        <w:rPr>
          <w:rFonts w:eastAsia="Calibri"/>
          <w:sz w:val="24"/>
          <w:szCs w:val="24"/>
        </w:rPr>
      </w:pPr>
      <w:r>
        <w:rPr>
          <w:rFonts w:eastAsia="Calibri"/>
          <w:sz w:val="24"/>
          <w:szCs w:val="24"/>
        </w:rPr>
        <w:t>В электронном виде жалоба может быть подана заявителем посредством:</w:t>
      </w:r>
    </w:p>
    <w:p w:rsidR="00B514C7" w:rsidRDefault="00B514C7" w:rsidP="00B514C7">
      <w:pPr>
        <w:tabs>
          <w:tab w:val="left" w:pos="426"/>
        </w:tabs>
        <w:ind w:firstLine="709"/>
        <w:jc w:val="both"/>
        <w:rPr>
          <w:rFonts w:eastAsia="Calibri"/>
          <w:sz w:val="24"/>
          <w:szCs w:val="24"/>
        </w:rPr>
      </w:pPr>
      <w:r>
        <w:rPr>
          <w:rFonts w:eastAsia="Calibri"/>
          <w:sz w:val="24"/>
          <w:szCs w:val="24"/>
        </w:rPr>
        <w:t>единого портала;</w:t>
      </w:r>
    </w:p>
    <w:p w:rsidR="00B514C7" w:rsidRDefault="00B514C7" w:rsidP="00B514C7">
      <w:pPr>
        <w:tabs>
          <w:tab w:val="left" w:pos="426"/>
        </w:tabs>
        <w:ind w:firstLine="709"/>
        <w:jc w:val="both"/>
        <w:rPr>
          <w:rFonts w:eastAsia="Calibri"/>
          <w:sz w:val="24"/>
          <w:szCs w:val="24"/>
        </w:rPr>
      </w:pPr>
      <w:r>
        <w:rPr>
          <w:rFonts w:eastAsia="Calibri"/>
          <w:sz w:val="24"/>
          <w:szCs w:val="24"/>
        </w:rPr>
        <w:t xml:space="preserve">электронной почты </w:t>
      </w:r>
      <w:r>
        <w:rPr>
          <w:rFonts w:eastAsia="Arial Unicode MS"/>
          <w:sz w:val="24"/>
          <w:szCs w:val="24"/>
        </w:rPr>
        <w:t>Органа, органа исполнительной власти,</w:t>
      </w:r>
      <w:r>
        <w:rPr>
          <w:rFonts w:eastAsia="Calibri"/>
          <w:sz w:val="24"/>
          <w:szCs w:val="24"/>
        </w:rPr>
        <w:t xml:space="preserve"> отдела по работе с обращениями граждан Правительства Ростовской области</w:t>
      </w:r>
      <w:r>
        <w:rPr>
          <w:rFonts w:eastAsia="Arial Unicode MS"/>
          <w:sz w:val="24"/>
          <w:szCs w:val="24"/>
        </w:rPr>
        <w:t xml:space="preserve"> (в отсканированной форме в форматах TIFF, PDF, JPEG). </w:t>
      </w:r>
      <w:r>
        <w:rPr>
          <w:rFonts w:eastAsia="Calibri"/>
          <w:sz w:val="24"/>
          <w:szCs w:val="24"/>
        </w:rPr>
        <w:t xml:space="preserve"> </w:t>
      </w:r>
    </w:p>
    <w:p w:rsidR="00B514C7" w:rsidRDefault="00B514C7" w:rsidP="00B514C7">
      <w:pPr>
        <w:tabs>
          <w:tab w:val="left" w:pos="426"/>
        </w:tabs>
        <w:ind w:firstLine="720"/>
        <w:jc w:val="both"/>
        <w:rPr>
          <w:rFonts w:eastAsia="Calibri"/>
          <w:sz w:val="24"/>
          <w:szCs w:val="24"/>
        </w:rPr>
      </w:pPr>
      <w:r>
        <w:rPr>
          <w:rFonts w:eastAsia="Calibri"/>
          <w:sz w:val="24"/>
          <w:szCs w:val="24"/>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При этом срок рассмотрения жалобы исчисляется со дня регистрации жалобы в </w:t>
      </w:r>
      <w:r>
        <w:rPr>
          <w:rFonts w:eastAsia="Arial Unicode MS"/>
          <w:sz w:val="24"/>
          <w:szCs w:val="24"/>
        </w:rPr>
        <w:lastRenderedPageBreak/>
        <w:t>уполномоченном на ее рассмотрение Органа.</w:t>
      </w:r>
    </w:p>
    <w:p w:rsidR="00B514C7" w:rsidRDefault="00B514C7" w:rsidP="00B514C7">
      <w:pPr>
        <w:tabs>
          <w:tab w:val="left" w:pos="426"/>
        </w:tabs>
        <w:ind w:firstLine="720"/>
        <w:jc w:val="both"/>
        <w:rPr>
          <w:rFonts w:eastAsia="Calibri"/>
          <w:sz w:val="24"/>
          <w:szCs w:val="24"/>
        </w:rPr>
      </w:pPr>
      <w:r>
        <w:rPr>
          <w:rFonts w:eastAsia="Calibri"/>
          <w:sz w:val="24"/>
          <w:szCs w:val="24"/>
        </w:rPr>
        <w:t>С информацией о порядке подачи и рассмотрения жалобы на решения и действия (бездействие) сотрудников Органа</w:t>
      </w:r>
      <w:r>
        <w:rPr>
          <w:rFonts w:eastAsia="Arial Unicode MS"/>
          <w:sz w:val="24"/>
          <w:szCs w:val="24"/>
        </w:rPr>
        <w:t xml:space="preserve"> </w:t>
      </w:r>
      <w:r>
        <w:rPr>
          <w:rFonts w:eastAsia="Calibri"/>
          <w:sz w:val="24"/>
          <w:szCs w:val="24"/>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может быть подана заявителем через МАУ «МФЦ». При поступлении жалобы МАУ «МФЦ» обеспечивает ее передачу в Орган </w:t>
      </w:r>
      <w:r>
        <w:rPr>
          <w:rFonts w:eastAsia="Calibri"/>
          <w:sz w:val="24"/>
          <w:szCs w:val="24"/>
        </w:rPr>
        <w:t xml:space="preserve"> </w:t>
      </w:r>
      <w:r>
        <w:rPr>
          <w:rFonts w:eastAsia="Arial Unicode MS"/>
          <w:sz w:val="24"/>
          <w:szCs w:val="24"/>
        </w:rPr>
        <w:t xml:space="preserve"> в соответствии с соглашением о взаимодействии между Органом и МАУ «МФЦ».</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sz w:val="24"/>
          <w:szCs w:val="24"/>
        </w:rPr>
        <w:t xml:space="preserve">курирующий </w:t>
      </w:r>
      <w:r>
        <w:rPr>
          <w:rFonts w:eastAsia="Arial Unicode MS"/>
          <w:sz w:val="24"/>
          <w:szCs w:val="24"/>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w:t>
      </w:r>
      <w:r w:rsidR="0089030C">
        <w:rPr>
          <w:rFonts w:eastAsia="Arial Unicode MS"/>
          <w:sz w:val="24"/>
          <w:szCs w:val="24"/>
        </w:rPr>
        <w:t xml:space="preserve"> (одного)</w:t>
      </w:r>
      <w:r>
        <w:rPr>
          <w:rFonts w:eastAsia="Arial Unicode MS"/>
          <w:sz w:val="24"/>
          <w:szCs w:val="24"/>
        </w:rPr>
        <w:t xml:space="preserve"> рабочего дня с момента поступления жалобы с присвоением ей регистрационного номера. </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B514C7" w:rsidRDefault="00B514C7" w:rsidP="00B514C7">
      <w:pPr>
        <w:tabs>
          <w:tab w:val="left" w:pos="426"/>
        </w:tabs>
        <w:ind w:firstLine="720"/>
        <w:jc w:val="both"/>
        <w:rPr>
          <w:rFonts w:eastAsia="Arial Unicode MS"/>
          <w:sz w:val="24"/>
          <w:szCs w:val="24"/>
        </w:rPr>
      </w:pPr>
      <w:r>
        <w:rPr>
          <w:rFonts w:eastAsia="Calibri"/>
          <w:sz w:val="24"/>
          <w:szCs w:val="24"/>
        </w:rPr>
        <w:t>Жалоба, поступившая в письменной форме на бумажном носителе в МАУ «</w:t>
      </w:r>
      <w:r>
        <w:rPr>
          <w:rFonts w:eastAsia="Arial Unicode MS"/>
          <w:sz w:val="24"/>
          <w:szCs w:val="24"/>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Жалоба, поступившая в письменной форме на бумажном носителе в </w:t>
      </w:r>
      <w:r>
        <w:rPr>
          <w:rFonts w:eastAsia="Arial Unicode MS"/>
          <w:sz w:val="24"/>
          <w:szCs w:val="24"/>
        </w:rPr>
        <w:t xml:space="preserve">орган исполнительной власти, </w:t>
      </w:r>
      <w:r>
        <w:rPr>
          <w:rFonts w:eastAsia="Calibri"/>
          <w:sz w:val="24"/>
          <w:szCs w:val="24"/>
        </w:rPr>
        <w:t xml:space="preserve">курирующий </w:t>
      </w:r>
      <w:r>
        <w:rPr>
          <w:rFonts w:eastAsia="Arial Unicode MS"/>
          <w:sz w:val="24"/>
          <w:szCs w:val="24"/>
        </w:rPr>
        <w:t xml:space="preserve">вопросы строительного комплекса, архитектуры и градостроительства, </w:t>
      </w:r>
      <w:r>
        <w:rPr>
          <w:rFonts w:eastAsia="Calibri"/>
          <w:sz w:val="24"/>
          <w:szCs w:val="24"/>
        </w:rPr>
        <w:t xml:space="preserve">отдел по работе с обращениями граждан Правительства Ростовской области, подлежит передаче в Администрацию в течение 1 </w:t>
      </w:r>
      <w:r w:rsidR="00853D44">
        <w:rPr>
          <w:rFonts w:eastAsia="Calibri"/>
          <w:sz w:val="24"/>
          <w:szCs w:val="24"/>
        </w:rPr>
        <w:t xml:space="preserve">(одного) </w:t>
      </w:r>
      <w:r>
        <w:rPr>
          <w:rFonts w:eastAsia="Calibri"/>
          <w:sz w:val="24"/>
          <w:szCs w:val="24"/>
        </w:rPr>
        <w:t xml:space="preserve">рабочего дня с момента поступления жалобы. При этом срок рассмотрения жалобы исчисляется со дня регистрации жалобы в </w:t>
      </w:r>
      <w:r>
        <w:rPr>
          <w:rFonts w:eastAsia="Arial Unicode MS"/>
          <w:sz w:val="24"/>
          <w:szCs w:val="24"/>
        </w:rPr>
        <w:t xml:space="preserve">орган исполнительной власти, </w:t>
      </w:r>
      <w:r>
        <w:rPr>
          <w:rFonts w:eastAsia="Calibri"/>
          <w:sz w:val="24"/>
          <w:szCs w:val="24"/>
        </w:rPr>
        <w:t xml:space="preserve">курирующий </w:t>
      </w:r>
      <w:r>
        <w:rPr>
          <w:rFonts w:eastAsia="Arial Unicode MS"/>
          <w:sz w:val="24"/>
          <w:szCs w:val="24"/>
        </w:rPr>
        <w:t xml:space="preserve">вопросы строительного комплекса, архитектуры и градостроительства, </w:t>
      </w:r>
      <w:r>
        <w:rPr>
          <w:rFonts w:eastAsia="Calibri"/>
          <w:sz w:val="24"/>
          <w:szCs w:val="24"/>
        </w:rPr>
        <w:t>отдел по работе с обращениями граждан Правительства Ростовской области.</w:t>
      </w:r>
    </w:p>
    <w:p w:rsidR="00B514C7" w:rsidRDefault="00B514C7" w:rsidP="00B514C7">
      <w:pPr>
        <w:tabs>
          <w:tab w:val="left" w:pos="426"/>
        </w:tabs>
        <w:ind w:firstLine="720"/>
        <w:jc w:val="both"/>
        <w:rPr>
          <w:rFonts w:eastAsia="Calibri"/>
          <w:sz w:val="24"/>
          <w:szCs w:val="24"/>
        </w:rPr>
      </w:pPr>
      <w:r>
        <w:rPr>
          <w:rFonts w:eastAsia="Calibri"/>
          <w:sz w:val="24"/>
          <w:szCs w:val="24"/>
        </w:rPr>
        <w:t>Регистрация жалоб, направленных в электронной форме на адрес электронной почты Органа, осуществляется в течение 3</w:t>
      </w:r>
      <w:r w:rsidR="00853D44">
        <w:rPr>
          <w:rFonts w:eastAsia="Calibri"/>
          <w:sz w:val="24"/>
          <w:szCs w:val="24"/>
        </w:rPr>
        <w:t>(трех)</w:t>
      </w:r>
      <w:r>
        <w:rPr>
          <w:rFonts w:eastAsia="Calibri"/>
          <w:sz w:val="24"/>
          <w:szCs w:val="24"/>
        </w:rPr>
        <w:t xml:space="preserve"> дней с момента поступления жалобы.</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В случае если жалоба подана заявителем по вопросу, не входящему в компетенцию Администрации, жалоба </w:t>
      </w:r>
      <w:r>
        <w:rPr>
          <w:rFonts w:eastAsia="Arial Unicode MS"/>
          <w:sz w:val="24"/>
          <w:szCs w:val="24"/>
        </w:rPr>
        <w:t>направляется Администрацией</w:t>
      </w:r>
      <w:r>
        <w:rPr>
          <w:rFonts w:eastAsia="Calibri"/>
          <w:sz w:val="24"/>
          <w:szCs w:val="24"/>
        </w:rPr>
        <w:t xml:space="preserve"> </w:t>
      </w:r>
      <w:r>
        <w:rPr>
          <w:rFonts w:eastAsia="Arial Unicode MS"/>
          <w:sz w:val="24"/>
          <w:szCs w:val="24"/>
        </w:rPr>
        <w:t xml:space="preserve">в течение </w:t>
      </w:r>
      <w:r w:rsidR="00853D44">
        <w:rPr>
          <w:rFonts w:eastAsia="Arial Unicode MS"/>
          <w:sz w:val="24"/>
          <w:szCs w:val="24"/>
        </w:rPr>
        <w:t>3 (</w:t>
      </w:r>
      <w:r>
        <w:rPr>
          <w:rFonts w:eastAsia="Arial Unicode MS"/>
          <w:sz w:val="24"/>
          <w:szCs w:val="24"/>
        </w:rPr>
        <w:t>трех</w:t>
      </w:r>
      <w:r w:rsidR="00853D44">
        <w:rPr>
          <w:rFonts w:eastAsia="Arial Unicode MS"/>
          <w:sz w:val="24"/>
          <w:szCs w:val="24"/>
        </w:rPr>
        <w:t>)</w:t>
      </w:r>
      <w:r>
        <w:rPr>
          <w:rFonts w:eastAsia="Arial Unicode MS"/>
          <w:sz w:val="24"/>
          <w:szCs w:val="24"/>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514C7" w:rsidRDefault="00B514C7" w:rsidP="00B514C7">
      <w:pPr>
        <w:tabs>
          <w:tab w:val="left" w:pos="426"/>
        </w:tabs>
        <w:ind w:firstLine="720"/>
        <w:jc w:val="both"/>
        <w:rPr>
          <w:rFonts w:eastAsia="Calibri"/>
          <w:sz w:val="24"/>
          <w:szCs w:val="24"/>
        </w:rPr>
      </w:pPr>
      <w:r>
        <w:rPr>
          <w:rFonts w:eastAsia="Calibri"/>
          <w:sz w:val="24"/>
          <w:szCs w:val="24"/>
        </w:rPr>
        <w:t>В ответе по результатам рассмотрения жалобы указываются:</w:t>
      </w:r>
    </w:p>
    <w:p w:rsidR="00B514C7" w:rsidRDefault="00B514C7" w:rsidP="00B514C7">
      <w:pPr>
        <w:tabs>
          <w:tab w:val="left" w:pos="426"/>
        </w:tabs>
        <w:ind w:firstLine="720"/>
        <w:jc w:val="both"/>
        <w:rPr>
          <w:rFonts w:eastAsia="Calibri"/>
          <w:sz w:val="24"/>
          <w:szCs w:val="24"/>
        </w:rPr>
      </w:pPr>
      <w:r>
        <w:rPr>
          <w:rFonts w:eastAsia="Calibri"/>
          <w:sz w:val="24"/>
          <w:szCs w:val="24"/>
        </w:rPr>
        <w:t>наименование Органа, должность, фамилия, имя, отчество (при наличии) должностного лица, принявшего решение по жалобе;</w:t>
      </w:r>
    </w:p>
    <w:p w:rsidR="00B514C7" w:rsidRDefault="00B514C7" w:rsidP="00B514C7">
      <w:pPr>
        <w:tabs>
          <w:tab w:val="left" w:pos="426"/>
        </w:tabs>
        <w:ind w:firstLine="720"/>
        <w:jc w:val="both"/>
        <w:rPr>
          <w:rFonts w:eastAsia="Calibri"/>
          <w:sz w:val="24"/>
          <w:szCs w:val="24"/>
        </w:rPr>
      </w:pPr>
      <w:r>
        <w:rPr>
          <w:rFonts w:eastAsia="Calibri"/>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514C7" w:rsidRDefault="00B514C7" w:rsidP="00B514C7">
      <w:pPr>
        <w:tabs>
          <w:tab w:val="left" w:pos="426"/>
        </w:tabs>
        <w:ind w:firstLine="720"/>
        <w:jc w:val="both"/>
        <w:rPr>
          <w:rFonts w:eastAsia="Calibri"/>
          <w:sz w:val="24"/>
          <w:szCs w:val="24"/>
        </w:rPr>
      </w:pPr>
      <w:r>
        <w:rPr>
          <w:rFonts w:eastAsia="Calibri"/>
          <w:sz w:val="24"/>
          <w:szCs w:val="24"/>
        </w:rPr>
        <w:t>фамилия, имя, отчество (при наличии) заявителя или наименование организации;</w:t>
      </w:r>
    </w:p>
    <w:p w:rsidR="00B514C7" w:rsidRDefault="00B514C7" w:rsidP="00B514C7">
      <w:pPr>
        <w:tabs>
          <w:tab w:val="left" w:pos="426"/>
        </w:tabs>
        <w:ind w:firstLine="720"/>
        <w:jc w:val="both"/>
        <w:rPr>
          <w:rFonts w:eastAsia="Calibri"/>
          <w:sz w:val="24"/>
          <w:szCs w:val="24"/>
        </w:rPr>
      </w:pPr>
      <w:r>
        <w:rPr>
          <w:rFonts w:eastAsia="Calibri"/>
          <w:sz w:val="24"/>
          <w:szCs w:val="24"/>
        </w:rPr>
        <w:t>основания для принятия решения по жалобе;</w:t>
      </w:r>
    </w:p>
    <w:p w:rsidR="00B514C7" w:rsidRDefault="00B514C7" w:rsidP="00B514C7">
      <w:pPr>
        <w:tabs>
          <w:tab w:val="left" w:pos="426"/>
        </w:tabs>
        <w:ind w:firstLine="720"/>
        <w:jc w:val="both"/>
        <w:rPr>
          <w:rFonts w:eastAsia="Calibri"/>
          <w:sz w:val="24"/>
          <w:szCs w:val="24"/>
        </w:rPr>
      </w:pPr>
      <w:r>
        <w:rPr>
          <w:rFonts w:eastAsia="Calibri"/>
          <w:sz w:val="24"/>
          <w:szCs w:val="24"/>
        </w:rPr>
        <w:t>принятое по жалобе решение;</w:t>
      </w:r>
    </w:p>
    <w:p w:rsidR="00B514C7" w:rsidRDefault="00B514C7" w:rsidP="00B514C7">
      <w:pPr>
        <w:tabs>
          <w:tab w:val="left" w:pos="426"/>
        </w:tabs>
        <w:ind w:firstLine="720"/>
        <w:jc w:val="both"/>
        <w:rPr>
          <w:rFonts w:eastAsia="Calibri"/>
          <w:sz w:val="24"/>
          <w:szCs w:val="24"/>
        </w:rPr>
      </w:pPr>
      <w:r>
        <w:rPr>
          <w:rFonts w:eastAsia="Calibri"/>
          <w:sz w:val="24"/>
          <w:szCs w:val="24"/>
        </w:rPr>
        <w:t>в случае если жалоба признана обоснованной, - сроки устранения выявленных нарушений, в том числе срок предоставления услуги;</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сведения о порядке обжалования принятого по жалобе решения. </w:t>
      </w:r>
    </w:p>
    <w:p w:rsidR="00B514C7" w:rsidRDefault="00B514C7" w:rsidP="00B514C7">
      <w:pPr>
        <w:tabs>
          <w:tab w:val="left" w:pos="426"/>
        </w:tabs>
        <w:ind w:firstLine="720"/>
        <w:jc w:val="both"/>
        <w:rPr>
          <w:rFonts w:eastAsia="Calibri"/>
          <w:sz w:val="24"/>
          <w:szCs w:val="24"/>
        </w:rPr>
      </w:pPr>
      <w:r>
        <w:rPr>
          <w:rFonts w:eastAsia="Calibri"/>
          <w:sz w:val="24"/>
          <w:szCs w:val="24"/>
        </w:rPr>
        <w:t>Ответ по результатам рассмотрения жалобы подписывается руководителем Органа, его заместителем в рамках компетенции.</w:t>
      </w:r>
    </w:p>
    <w:p w:rsidR="00B514C7" w:rsidRDefault="00B514C7" w:rsidP="00B514C7">
      <w:pPr>
        <w:tabs>
          <w:tab w:val="left" w:pos="426"/>
        </w:tabs>
        <w:ind w:firstLine="720"/>
        <w:jc w:val="both"/>
        <w:rPr>
          <w:rFonts w:eastAsia="Calibri"/>
          <w:sz w:val="24"/>
          <w:szCs w:val="24"/>
        </w:rPr>
      </w:pPr>
      <w:r>
        <w:rPr>
          <w:rFonts w:eastAsia="Calibri"/>
          <w:sz w:val="24"/>
          <w:szCs w:val="24"/>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sz w:val="24"/>
          <w:szCs w:val="24"/>
        </w:rPr>
        <w:t xml:space="preserve">вопросы строительного комплекса, архитектуры и градостроительства, жилищного </w:t>
      </w:r>
      <w:r>
        <w:rPr>
          <w:rFonts w:eastAsia="Arial Unicode MS"/>
          <w:sz w:val="24"/>
          <w:szCs w:val="24"/>
        </w:rPr>
        <w:lastRenderedPageBreak/>
        <w:t>хозяйства</w:t>
      </w:r>
      <w:r>
        <w:rPr>
          <w:rFonts w:eastAsia="Calibri"/>
          <w:sz w:val="24"/>
          <w:szCs w:val="24"/>
        </w:rPr>
        <w:t>.</w:t>
      </w:r>
    </w:p>
    <w:p w:rsidR="00B514C7" w:rsidRDefault="00B514C7" w:rsidP="00B514C7">
      <w:pPr>
        <w:tabs>
          <w:tab w:val="left" w:pos="426"/>
        </w:tabs>
        <w:ind w:firstLine="720"/>
        <w:jc w:val="both"/>
        <w:rPr>
          <w:rFonts w:eastAsia="Calibri"/>
          <w:sz w:val="24"/>
          <w:szCs w:val="24"/>
        </w:rPr>
      </w:pPr>
      <w:r>
        <w:rPr>
          <w:rFonts w:eastAsia="Calibri"/>
          <w:sz w:val="24"/>
          <w:szCs w:val="24"/>
        </w:rPr>
        <w:t>В удовлетворении жалобы отказывается в следующих случаях:</w:t>
      </w:r>
    </w:p>
    <w:p w:rsidR="00B514C7" w:rsidRDefault="00B514C7" w:rsidP="00B514C7">
      <w:pPr>
        <w:tabs>
          <w:tab w:val="left" w:pos="426"/>
        </w:tabs>
        <w:ind w:firstLine="720"/>
        <w:jc w:val="both"/>
        <w:rPr>
          <w:rFonts w:eastAsia="Calibri"/>
          <w:sz w:val="24"/>
          <w:szCs w:val="24"/>
        </w:rPr>
      </w:pPr>
      <w:r>
        <w:rPr>
          <w:rFonts w:eastAsia="Calibri"/>
          <w:sz w:val="24"/>
          <w:szCs w:val="24"/>
        </w:rPr>
        <w:t>наличие вступившего в законную силу решения суда по жалобе о том же предмете и по тем же основаниям;</w:t>
      </w:r>
    </w:p>
    <w:p w:rsidR="00B514C7" w:rsidRDefault="00B514C7" w:rsidP="00B514C7">
      <w:pPr>
        <w:tabs>
          <w:tab w:val="left" w:pos="426"/>
        </w:tabs>
        <w:ind w:firstLine="720"/>
        <w:jc w:val="both"/>
        <w:rPr>
          <w:rFonts w:eastAsia="Calibri"/>
          <w:sz w:val="24"/>
          <w:szCs w:val="24"/>
        </w:rPr>
      </w:pPr>
      <w:r>
        <w:rPr>
          <w:rFonts w:eastAsia="Calibri"/>
          <w:sz w:val="24"/>
          <w:szCs w:val="24"/>
        </w:rPr>
        <w:t>подача жалобы лицом, полномочия которого не подтверждены в порядке, установленном законодательством Российской Федерации.</w:t>
      </w:r>
    </w:p>
    <w:p w:rsidR="00B514C7" w:rsidRDefault="00B514C7" w:rsidP="00B514C7">
      <w:pPr>
        <w:tabs>
          <w:tab w:val="left" w:pos="426"/>
        </w:tabs>
        <w:ind w:firstLine="720"/>
        <w:jc w:val="both"/>
        <w:rPr>
          <w:rFonts w:eastAsia="Calibri"/>
          <w:sz w:val="24"/>
          <w:szCs w:val="24"/>
        </w:rPr>
      </w:pPr>
      <w:r>
        <w:rPr>
          <w:rFonts w:eastAsia="Calibri"/>
          <w:sz w:val="24"/>
          <w:szCs w:val="24"/>
        </w:rPr>
        <w:t>наличие решения по жалобе, принятого ранее в отношении того же заявителя и по тому же предмету жалобы.</w:t>
      </w:r>
    </w:p>
    <w:p w:rsidR="00B514C7" w:rsidRDefault="00B514C7" w:rsidP="00B514C7">
      <w:pPr>
        <w:tabs>
          <w:tab w:val="left" w:pos="426"/>
        </w:tabs>
        <w:ind w:firstLine="720"/>
        <w:jc w:val="both"/>
        <w:rPr>
          <w:rFonts w:eastAsia="Calibri"/>
          <w:sz w:val="24"/>
          <w:szCs w:val="24"/>
        </w:rPr>
      </w:pPr>
      <w:r>
        <w:rPr>
          <w:rFonts w:eastAsia="Calibri"/>
          <w:sz w:val="24"/>
          <w:szCs w:val="24"/>
        </w:rPr>
        <w:t>Жалоба может быть оставлена без ответа в следующих случаях:</w:t>
      </w:r>
    </w:p>
    <w:p w:rsidR="00B514C7" w:rsidRDefault="00B514C7" w:rsidP="00B514C7">
      <w:pPr>
        <w:tabs>
          <w:tab w:val="left" w:pos="426"/>
        </w:tabs>
        <w:ind w:firstLine="720"/>
        <w:jc w:val="both"/>
        <w:rPr>
          <w:rFonts w:eastAsia="Calibri"/>
          <w:sz w:val="24"/>
          <w:szCs w:val="24"/>
        </w:rPr>
      </w:pPr>
      <w:r>
        <w:rPr>
          <w:rFonts w:eastAsia="Calibri"/>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14C7" w:rsidRDefault="00B514C7" w:rsidP="00B514C7">
      <w:pPr>
        <w:tabs>
          <w:tab w:val="left" w:pos="426"/>
        </w:tabs>
        <w:ind w:firstLine="720"/>
        <w:jc w:val="both"/>
        <w:rPr>
          <w:rFonts w:eastAsia="Calibri"/>
          <w:sz w:val="24"/>
          <w:szCs w:val="24"/>
        </w:rPr>
      </w:pPr>
      <w:r>
        <w:rPr>
          <w:rFonts w:eastAsia="Calibri"/>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14C7" w:rsidRDefault="00B514C7" w:rsidP="00B514C7">
      <w:pPr>
        <w:tabs>
          <w:tab w:val="left" w:pos="426"/>
        </w:tabs>
        <w:ind w:firstLine="709"/>
        <w:jc w:val="both"/>
        <w:rPr>
          <w:rFonts w:eastAsia="Calibri"/>
          <w:sz w:val="24"/>
          <w:szCs w:val="24"/>
        </w:rPr>
      </w:pPr>
      <w:r>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B514C7" w:rsidRDefault="00B514C7" w:rsidP="00B514C7">
      <w:pPr>
        <w:tabs>
          <w:tab w:val="left" w:pos="426"/>
          <w:tab w:val="left" w:pos="1080"/>
          <w:tab w:val="left" w:pos="1620"/>
        </w:tabs>
        <w:ind w:firstLine="720"/>
        <w:jc w:val="center"/>
        <w:rPr>
          <w:rFonts w:eastAsia="Arial Unicode MS"/>
          <w:b/>
          <w:sz w:val="24"/>
          <w:szCs w:val="24"/>
        </w:rPr>
      </w:pPr>
    </w:p>
    <w:p w:rsidR="00B514C7" w:rsidRDefault="00B514C7" w:rsidP="00B514C7">
      <w:pPr>
        <w:tabs>
          <w:tab w:val="left" w:pos="426"/>
          <w:tab w:val="left" w:pos="1080"/>
          <w:tab w:val="left" w:pos="1620"/>
        </w:tabs>
        <w:ind w:firstLine="567"/>
        <w:jc w:val="center"/>
        <w:rPr>
          <w:rFonts w:eastAsia="Arial Unicode MS"/>
          <w:b/>
          <w:sz w:val="24"/>
          <w:szCs w:val="24"/>
        </w:rPr>
      </w:pPr>
      <w:r>
        <w:rPr>
          <w:rFonts w:eastAsia="Arial Unicode MS"/>
          <w:b/>
          <w:sz w:val="24"/>
          <w:szCs w:val="24"/>
        </w:rPr>
        <w:t>5.4. Сроки рассмотрения жалобы</w:t>
      </w:r>
    </w:p>
    <w:p w:rsidR="00C534BD" w:rsidRDefault="00C534BD" w:rsidP="00B514C7">
      <w:pPr>
        <w:tabs>
          <w:tab w:val="left" w:pos="426"/>
          <w:tab w:val="left" w:pos="1080"/>
          <w:tab w:val="left" w:pos="1620"/>
        </w:tabs>
        <w:ind w:firstLine="567"/>
        <w:jc w:val="center"/>
        <w:rPr>
          <w:rFonts w:eastAsia="Arial Unicode MS"/>
          <w:b/>
          <w:sz w:val="24"/>
          <w:szCs w:val="24"/>
        </w:rPr>
      </w:pPr>
    </w:p>
    <w:p w:rsidR="00B514C7" w:rsidRDefault="00B514C7" w:rsidP="00B514C7">
      <w:pPr>
        <w:tabs>
          <w:tab w:val="left" w:pos="426"/>
        </w:tabs>
        <w:ind w:firstLine="720"/>
        <w:jc w:val="both"/>
        <w:rPr>
          <w:rFonts w:eastAsia="Arial Unicode MS"/>
          <w:sz w:val="24"/>
          <w:szCs w:val="24"/>
        </w:rPr>
      </w:pPr>
      <w:r>
        <w:rPr>
          <w:rFonts w:eastAsia="Arial Unicode MS"/>
          <w:sz w:val="24"/>
          <w:szCs w:val="24"/>
        </w:rPr>
        <w:t xml:space="preserve">Жалоба рассматривается в течение 15 </w:t>
      </w:r>
      <w:r w:rsidR="00C534BD">
        <w:rPr>
          <w:rFonts w:eastAsia="Arial Unicode MS"/>
          <w:sz w:val="24"/>
          <w:szCs w:val="24"/>
        </w:rPr>
        <w:t xml:space="preserve">(пятнадцати) </w:t>
      </w:r>
      <w:r>
        <w:rPr>
          <w:rFonts w:eastAsia="Arial Unicode MS"/>
          <w:sz w:val="24"/>
          <w:szCs w:val="24"/>
        </w:rPr>
        <w:t>календарных дней со дня регистрации жалобы в Администрации</w:t>
      </w:r>
      <w:r w:rsidR="00853D44">
        <w:rPr>
          <w:rFonts w:eastAsia="Arial Unicode MS"/>
          <w:sz w:val="24"/>
          <w:szCs w:val="24"/>
        </w:rPr>
        <w:t xml:space="preserve"> Ремонтненского сельского поселения</w:t>
      </w:r>
      <w:r>
        <w:rPr>
          <w:rFonts w:eastAsia="Arial Unicode MS"/>
          <w:sz w:val="24"/>
          <w:szCs w:val="24"/>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853D44">
        <w:rPr>
          <w:rFonts w:eastAsia="Arial Unicode MS"/>
          <w:sz w:val="24"/>
          <w:szCs w:val="24"/>
        </w:rPr>
        <w:t xml:space="preserve">(пяти) </w:t>
      </w:r>
      <w:r>
        <w:rPr>
          <w:rFonts w:eastAsia="Arial Unicode MS"/>
          <w:sz w:val="24"/>
          <w:szCs w:val="24"/>
        </w:rPr>
        <w:t>рабочих дней со дня ее регистрации.</w:t>
      </w:r>
    </w:p>
    <w:p w:rsidR="00B514C7" w:rsidRDefault="00B514C7" w:rsidP="00B514C7">
      <w:pPr>
        <w:tabs>
          <w:tab w:val="left" w:pos="426"/>
        </w:tabs>
        <w:ind w:firstLine="720"/>
        <w:jc w:val="both"/>
        <w:rPr>
          <w:rFonts w:eastAsia="Calibri"/>
          <w:b/>
          <w:sz w:val="24"/>
          <w:szCs w:val="24"/>
        </w:rPr>
      </w:pPr>
    </w:p>
    <w:p w:rsidR="00B514C7" w:rsidRDefault="00B514C7" w:rsidP="00B514C7">
      <w:pPr>
        <w:tabs>
          <w:tab w:val="left" w:pos="426"/>
        </w:tabs>
        <w:ind w:firstLine="567"/>
        <w:jc w:val="center"/>
        <w:rPr>
          <w:rFonts w:eastAsia="Calibri"/>
          <w:b/>
          <w:sz w:val="24"/>
          <w:szCs w:val="24"/>
        </w:rPr>
      </w:pPr>
      <w:r>
        <w:rPr>
          <w:rFonts w:eastAsia="Calibri"/>
          <w:b/>
          <w:sz w:val="24"/>
          <w:szCs w:val="24"/>
        </w:rPr>
        <w:t>5.5. Результат рассмотрения жалобы</w:t>
      </w:r>
    </w:p>
    <w:p w:rsidR="00C534BD" w:rsidRDefault="00C534BD" w:rsidP="00B514C7">
      <w:pPr>
        <w:tabs>
          <w:tab w:val="left" w:pos="426"/>
        </w:tabs>
        <w:ind w:firstLine="567"/>
        <w:jc w:val="center"/>
        <w:rPr>
          <w:rFonts w:eastAsia="Calibri"/>
          <w:b/>
          <w:sz w:val="24"/>
          <w:szCs w:val="24"/>
        </w:rPr>
      </w:pPr>
    </w:p>
    <w:p w:rsidR="00B514C7" w:rsidRDefault="00B514C7" w:rsidP="00B514C7">
      <w:pPr>
        <w:tabs>
          <w:tab w:val="left" w:pos="426"/>
        </w:tabs>
        <w:ind w:firstLine="720"/>
        <w:jc w:val="both"/>
        <w:rPr>
          <w:rFonts w:eastAsia="Arial Unicode MS"/>
          <w:sz w:val="24"/>
          <w:szCs w:val="24"/>
        </w:rPr>
      </w:pPr>
      <w:r>
        <w:rPr>
          <w:rFonts w:eastAsia="Arial Unicode MS"/>
          <w:sz w:val="24"/>
          <w:szCs w:val="24"/>
        </w:rPr>
        <w:t>По результатам рассмотрения жалобы Администрация</w:t>
      </w:r>
      <w:r w:rsidR="00853D44">
        <w:rPr>
          <w:rFonts w:eastAsia="Arial Unicode MS"/>
          <w:sz w:val="24"/>
          <w:szCs w:val="24"/>
        </w:rPr>
        <w:t xml:space="preserve"> Ремонтненского сельского поселения</w:t>
      </w:r>
      <w:r>
        <w:rPr>
          <w:rFonts w:eastAsia="Arial Unicode MS"/>
          <w:sz w:val="24"/>
          <w:szCs w:val="24"/>
        </w:rPr>
        <w:t>, принимает одно из следующих решений:</w:t>
      </w:r>
    </w:p>
    <w:p w:rsidR="00B514C7" w:rsidRDefault="00B514C7" w:rsidP="00B514C7">
      <w:pPr>
        <w:tabs>
          <w:tab w:val="left" w:pos="426"/>
        </w:tabs>
        <w:ind w:firstLine="720"/>
        <w:jc w:val="both"/>
        <w:rPr>
          <w:rFonts w:eastAsia="Arial Unicode MS"/>
          <w:sz w:val="24"/>
          <w:szCs w:val="24"/>
        </w:rPr>
      </w:pPr>
      <w:r>
        <w:rPr>
          <w:rFonts w:eastAsia="Arial Unicode MS"/>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14C7" w:rsidRDefault="00B514C7" w:rsidP="00B514C7">
      <w:pPr>
        <w:tabs>
          <w:tab w:val="left" w:pos="426"/>
        </w:tabs>
        <w:ind w:firstLine="720"/>
        <w:jc w:val="both"/>
        <w:rPr>
          <w:rFonts w:eastAsia="Calibri"/>
          <w:sz w:val="24"/>
          <w:szCs w:val="24"/>
        </w:rPr>
      </w:pPr>
      <w:r>
        <w:rPr>
          <w:rFonts w:eastAsia="Calibri"/>
          <w:sz w:val="24"/>
          <w:szCs w:val="24"/>
        </w:rPr>
        <w:t>отказывает в удовлетворении жалобы с указание причин отказа.</w:t>
      </w:r>
    </w:p>
    <w:p w:rsidR="00B514C7" w:rsidRDefault="00B514C7" w:rsidP="00B514C7">
      <w:pPr>
        <w:tabs>
          <w:tab w:val="left" w:pos="426"/>
        </w:tabs>
        <w:ind w:firstLine="720"/>
        <w:jc w:val="both"/>
        <w:rPr>
          <w:rFonts w:eastAsia="Calibri"/>
          <w:sz w:val="24"/>
          <w:szCs w:val="24"/>
        </w:rPr>
      </w:pPr>
    </w:p>
    <w:p w:rsidR="00B514C7" w:rsidRDefault="00B514C7" w:rsidP="00B514C7">
      <w:pPr>
        <w:tabs>
          <w:tab w:val="left" w:pos="426"/>
        </w:tabs>
        <w:ind w:firstLine="567"/>
        <w:jc w:val="center"/>
        <w:rPr>
          <w:rFonts w:eastAsia="Arial Unicode MS"/>
          <w:b/>
          <w:sz w:val="24"/>
          <w:szCs w:val="24"/>
        </w:rPr>
      </w:pPr>
      <w:r>
        <w:rPr>
          <w:rFonts w:eastAsia="Arial Unicode MS"/>
          <w:b/>
          <w:sz w:val="24"/>
          <w:szCs w:val="24"/>
        </w:rPr>
        <w:t>5.6. Порядок информирования заявителя о результатах рассмотрения жалобы</w:t>
      </w:r>
    </w:p>
    <w:p w:rsidR="00C534BD" w:rsidRDefault="00C534BD" w:rsidP="00B514C7">
      <w:pPr>
        <w:tabs>
          <w:tab w:val="left" w:pos="426"/>
        </w:tabs>
        <w:ind w:firstLine="567"/>
        <w:jc w:val="center"/>
        <w:rPr>
          <w:rFonts w:eastAsia="Arial Unicode MS"/>
          <w:b/>
          <w:sz w:val="24"/>
          <w:szCs w:val="24"/>
        </w:rPr>
      </w:pPr>
    </w:p>
    <w:p w:rsidR="00B514C7" w:rsidRDefault="00B514C7" w:rsidP="00B514C7">
      <w:pPr>
        <w:tabs>
          <w:tab w:val="left" w:pos="426"/>
        </w:tabs>
        <w:ind w:firstLine="720"/>
        <w:jc w:val="both"/>
        <w:rPr>
          <w:rFonts w:eastAsia="Calibri"/>
          <w:sz w:val="24"/>
          <w:szCs w:val="24"/>
        </w:rPr>
      </w:pPr>
      <w:r>
        <w:rPr>
          <w:rFonts w:eastAsia="Calibri"/>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B514C7" w:rsidRDefault="00B514C7" w:rsidP="00B514C7">
      <w:pPr>
        <w:tabs>
          <w:tab w:val="left" w:pos="426"/>
        </w:tabs>
        <w:ind w:firstLine="720"/>
        <w:jc w:val="both"/>
        <w:rPr>
          <w:rFonts w:eastAsia="Calibri"/>
          <w:sz w:val="24"/>
          <w:szCs w:val="24"/>
        </w:rPr>
      </w:pPr>
      <w:r>
        <w:rPr>
          <w:rFonts w:eastAsia="Calibri"/>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B514C7" w:rsidRDefault="00B514C7" w:rsidP="00B514C7">
      <w:pPr>
        <w:tabs>
          <w:tab w:val="left" w:pos="426"/>
          <w:tab w:val="left" w:pos="993"/>
        </w:tabs>
        <w:ind w:firstLine="720"/>
        <w:jc w:val="center"/>
        <w:rPr>
          <w:rFonts w:eastAsia="Arial Unicode MS"/>
          <w:b/>
          <w:sz w:val="24"/>
          <w:szCs w:val="24"/>
        </w:rPr>
      </w:pPr>
    </w:p>
    <w:p w:rsidR="00B514C7" w:rsidRDefault="00B514C7" w:rsidP="00B514C7">
      <w:pPr>
        <w:tabs>
          <w:tab w:val="left" w:pos="426"/>
          <w:tab w:val="left" w:pos="993"/>
        </w:tabs>
        <w:ind w:firstLine="567"/>
        <w:jc w:val="center"/>
        <w:rPr>
          <w:rFonts w:eastAsia="Arial Unicode MS"/>
          <w:b/>
          <w:sz w:val="24"/>
          <w:szCs w:val="24"/>
        </w:rPr>
      </w:pPr>
      <w:r>
        <w:rPr>
          <w:rFonts w:eastAsia="Arial Unicode MS"/>
          <w:b/>
          <w:sz w:val="24"/>
          <w:szCs w:val="24"/>
        </w:rPr>
        <w:t>5.7. Право заявителя на получение информации и документов, необходимых для обоснования и рассмотрения жалобы</w:t>
      </w:r>
    </w:p>
    <w:p w:rsidR="00C534BD" w:rsidRDefault="00C534BD" w:rsidP="00B514C7">
      <w:pPr>
        <w:tabs>
          <w:tab w:val="left" w:pos="426"/>
          <w:tab w:val="left" w:pos="993"/>
        </w:tabs>
        <w:ind w:firstLine="567"/>
        <w:jc w:val="center"/>
        <w:rPr>
          <w:rFonts w:eastAsia="Arial Unicode MS"/>
          <w:b/>
          <w:sz w:val="24"/>
          <w:szCs w:val="24"/>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 xml:space="preserve">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w:t>
      </w:r>
      <w:r>
        <w:rPr>
          <w:rFonts w:eastAsia="Arial Unicode MS"/>
          <w:sz w:val="24"/>
          <w:szCs w:val="24"/>
        </w:rPr>
        <w:lastRenderedPageBreak/>
        <w:t>материалах не содержаться сведения, составляющие государственную или иную охраняемую федеральным законом тайну.</w:t>
      </w:r>
    </w:p>
    <w:p w:rsidR="00B514C7" w:rsidRDefault="00B514C7" w:rsidP="00B514C7">
      <w:pPr>
        <w:tabs>
          <w:tab w:val="left" w:pos="426"/>
          <w:tab w:val="left" w:pos="993"/>
        </w:tabs>
        <w:ind w:firstLine="720"/>
        <w:jc w:val="both"/>
        <w:rPr>
          <w:rFonts w:eastAsia="Arial Unicode MS"/>
          <w:sz w:val="24"/>
          <w:szCs w:val="24"/>
        </w:rPr>
      </w:pPr>
    </w:p>
    <w:p w:rsidR="00B514C7" w:rsidRDefault="00B514C7" w:rsidP="00B514C7">
      <w:pPr>
        <w:tabs>
          <w:tab w:val="left" w:pos="426"/>
          <w:tab w:val="left" w:pos="993"/>
        </w:tabs>
        <w:ind w:firstLine="720"/>
        <w:jc w:val="center"/>
        <w:rPr>
          <w:rFonts w:eastAsia="Arial Unicode MS"/>
          <w:b/>
          <w:sz w:val="24"/>
          <w:szCs w:val="24"/>
        </w:rPr>
      </w:pPr>
      <w:r>
        <w:rPr>
          <w:rFonts w:eastAsia="Arial Unicode MS"/>
          <w:b/>
          <w:sz w:val="24"/>
          <w:szCs w:val="24"/>
        </w:rPr>
        <w:t>5.8.  Способы информирования заявителей о порядке подачи и рассмотрения жалобы</w:t>
      </w:r>
    </w:p>
    <w:p w:rsidR="00C534BD" w:rsidRDefault="00C534BD" w:rsidP="00B514C7">
      <w:pPr>
        <w:tabs>
          <w:tab w:val="left" w:pos="426"/>
          <w:tab w:val="left" w:pos="993"/>
        </w:tabs>
        <w:ind w:firstLine="720"/>
        <w:jc w:val="center"/>
        <w:rPr>
          <w:rFonts w:eastAsia="Arial Unicode MS"/>
          <w:b/>
          <w:sz w:val="24"/>
          <w:szCs w:val="24"/>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Ремонтненского сельского поселения или через МАУ «МФЦ», в том числе с использование почтовой, телефонной связи и электронной почты.</w:t>
      </w:r>
    </w:p>
    <w:p w:rsidR="00B514C7" w:rsidRDefault="00B514C7" w:rsidP="00B514C7">
      <w:pPr>
        <w:jc w:val="both"/>
        <w:rPr>
          <w:sz w:val="24"/>
          <w:szCs w:val="24"/>
        </w:rPr>
      </w:pPr>
    </w:p>
    <w:p w:rsidR="00B514C7" w:rsidRDefault="00B514C7" w:rsidP="00B40BFB">
      <w:pPr>
        <w:pStyle w:val="a4"/>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C534BD" w:rsidRDefault="00C534BD" w:rsidP="00B514C7">
      <w:pPr>
        <w:pStyle w:val="a4"/>
        <w:spacing w:before="0" w:beforeAutospacing="0" w:after="0" w:afterAutospacing="0"/>
        <w:ind w:firstLine="567"/>
        <w:jc w:val="center"/>
        <w:rPr>
          <w:b/>
          <w:color w:val="000000"/>
        </w:rPr>
      </w:pPr>
    </w:p>
    <w:p w:rsidR="00B514C7" w:rsidRDefault="00B514C7" w:rsidP="00B514C7">
      <w:pPr>
        <w:tabs>
          <w:tab w:val="left" w:pos="426"/>
          <w:tab w:val="left" w:pos="993"/>
        </w:tabs>
        <w:ind w:firstLine="720"/>
        <w:jc w:val="both"/>
        <w:rPr>
          <w:rFonts w:eastAsia="Arial Unicode MS"/>
          <w:sz w:val="24"/>
          <w:szCs w:val="24"/>
        </w:rPr>
      </w:pPr>
      <w:r>
        <w:rPr>
          <w:rFonts w:eastAsia="Arial Unicode MS"/>
          <w:sz w:val="24"/>
          <w:szCs w:val="24"/>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4D7196" w:rsidRDefault="004D7196"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1444EC" w:rsidRDefault="001444EC" w:rsidP="00B514C7">
      <w:pPr>
        <w:shd w:val="clear" w:color="auto" w:fill="FFFFFF"/>
        <w:jc w:val="both"/>
        <w:rPr>
          <w:color w:val="000000"/>
          <w:sz w:val="24"/>
          <w:szCs w:val="24"/>
          <w:lang w:eastAsia="ru-RU"/>
        </w:rPr>
      </w:pPr>
    </w:p>
    <w:p w:rsidR="001444EC" w:rsidRDefault="001444EC"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B514C7" w:rsidRDefault="00B514C7" w:rsidP="00B514C7">
      <w:pPr>
        <w:shd w:val="clear" w:color="auto" w:fill="FFFFFF"/>
        <w:jc w:val="right"/>
        <w:rPr>
          <w:color w:val="000000"/>
          <w:lang w:eastAsia="ru-RU"/>
        </w:rPr>
      </w:pPr>
      <w:r>
        <w:rPr>
          <w:color w:val="000000"/>
          <w:lang w:eastAsia="ru-RU"/>
        </w:rPr>
        <w:lastRenderedPageBreak/>
        <w:t>Приложение № 1</w:t>
      </w:r>
    </w:p>
    <w:p w:rsidR="00B514C7" w:rsidRDefault="00B514C7" w:rsidP="00B514C7">
      <w:pPr>
        <w:shd w:val="clear" w:color="auto" w:fill="FFFFFF"/>
        <w:jc w:val="right"/>
        <w:rPr>
          <w:color w:val="000000"/>
          <w:lang w:eastAsia="ru-RU"/>
        </w:rPr>
      </w:pPr>
      <w:r>
        <w:rPr>
          <w:color w:val="000000"/>
          <w:lang w:eastAsia="ru-RU"/>
        </w:rPr>
        <w:t>к административному регламенту</w:t>
      </w:r>
    </w:p>
    <w:p w:rsidR="00B514C7" w:rsidRDefault="00B514C7" w:rsidP="00B514C7">
      <w:pPr>
        <w:shd w:val="clear" w:color="auto" w:fill="FFFFFF"/>
        <w:jc w:val="right"/>
        <w:rPr>
          <w:color w:val="000000"/>
          <w:lang w:eastAsia="ru-RU"/>
        </w:rPr>
      </w:pPr>
      <w:r>
        <w:rPr>
          <w:color w:val="000000"/>
          <w:lang w:eastAsia="ru-RU"/>
        </w:rPr>
        <w:t>предоставления муниципальной услуги</w:t>
      </w:r>
    </w:p>
    <w:p w:rsidR="00B514C7" w:rsidRDefault="00B514C7" w:rsidP="00B514C7">
      <w:pPr>
        <w:shd w:val="clear" w:color="auto" w:fill="FFFFFF"/>
        <w:jc w:val="right"/>
        <w:rPr>
          <w:color w:val="000000"/>
          <w:lang w:eastAsia="ru-RU"/>
        </w:rPr>
      </w:pPr>
      <w:r>
        <w:rPr>
          <w:color w:val="000000"/>
          <w:lang w:eastAsia="ru-RU"/>
        </w:rPr>
        <w:t>«Предоставление земельного участка,</w:t>
      </w:r>
    </w:p>
    <w:p w:rsidR="00B514C7" w:rsidRDefault="00B514C7" w:rsidP="00B514C7">
      <w:pPr>
        <w:shd w:val="clear" w:color="auto" w:fill="FFFFFF"/>
        <w:jc w:val="right"/>
        <w:rPr>
          <w:color w:val="000000"/>
          <w:lang w:eastAsia="ru-RU"/>
        </w:rPr>
      </w:pPr>
      <w:r>
        <w:rPr>
          <w:color w:val="000000"/>
          <w:lang w:eastAsia="ru-RU"/>
        </w:rPr>
        <w:t xml:space="preserve">находящегося </w:t>
      </w:r>
      <w:r w:rsidR="001444EC">
        <w:rPr>
          <w:color w:val="000000"/>
          <w:lang w:eastAsia="ru-RU"/>
        </w:rPr>
        <w:t>в муниципальной</w:t>
      </w:r>
    </w:p>
    <w:p w:rsidR="00B514C7" w:rsidRDefault="00B514C7" w:rsidP="00B514C7">
      <w:pPr>
        <w:shd w:val="clear" w:color="auto" w:fill="FFFFFF"/>
        <w:jc w:val="right"/>
        <w:rPr>
          <w:color w:val="000000"/>
          <w:lang w:eastAsia="ru-RU"/>
        </w:rPr>
      </w:pPr>
      <w:r>
        <w:rPr>
          <w:color w:val="000000"/>
          <w:lang w:eastAsia="ru-RU"/>
        </w:rPr>
        <w:t xml:space="preserve"> собственности, в собственность бесплатно»</w:t>
      </w:r>
    </w:p>
    <w:p w:rsidR="001F3AE5" w:rsidRDefault="001F3AE5" w:rsidP="00B514C7">
      <w:pPr>
        <w:shd w:val="clear" w:color="auto" w:fill="FFFFFF"/>
        <w:jc w:val="right"/>
        <w:rPr>
          <w:color w:val="000000"/>
          <w:lang w:eastAsia="ru-RU"/>
        </w:rPr>
      </w:pPr>
    </w:p>
    <w:p w:rsidR="00F25629" w:rsidRDefault="00F25629" w:rsidP="00B514C7">
      <w:pPr>
        <w:shd w:val="clear" w:color="auto" w:fill="FFFFFF"/>
        <w:jc w:val="right"/>
        <w:rPr>
          <w:color w:val="000000"/>
          <w:lang w:eastAsia="ru-RU"/>
        </w:rPr>
      </w:pPr>
    </w:p>
    <w:p w:rsidR="001F3AE5" w:rsidRDefault="001F3AE5" w:rsidP="001F3AE5">
      <w:pPr>
        <w:shd w:val="clear" w:color="auto" w:fill="FFFFFF"/>
        <w:jc w:val="center"/>
        <w:rPr>
          <w:b/>
          <w:sz w:val="24"/>
          <w:szCs w:val="24"/>
        </w:rPr>
      </w:pPr>
      <w:r w:rsidRPr="005D7463">
        <w:rPr>
          <w:b/>
          <w:sz w:val="24"/>
          <w:szCs w:val="24"/>
        </w:rPr>
        <w:t>Сведения о местонахождении, контактных телефонах (телефонах для справок), интернет-адресах, адресах электронной почты</w:t>
      </w:r>
    </w:p>
    <w:p w:rsidR="001F3AE5" w:rsidRDefault="001F3AE5" w:rsidP="001F3AE5">
      <w:pPr>
        <w:shd w:val="clear" w:color="auto" w:fill="FFFFFF"/>
        <w:jc w:val="center"/>
        <w:rPr>
          <w:b/>
          <w:sz w:val="24"/>
          <w:szCs w:val="24"/>
        </w:rPr>
      </w:pPr>
    </w:p>
    <w:tbl>
      <w:tblPr>
        <w:tblStyle w:val="af3"/>
        <w:tblW w:w="0" w:type="auto"/>
        <w:tblInd w:w="-176" w:type="dxa"/>
        <w:tblLayout w:type="fixed"/>
        <w:tblLook w:val="04A0" w:firstRow="1" w:lastRow="0" w:firstColumn="1" w:lastColumn="0" w:noHBand="0" w:noVBand="1"/>
      </w:tblPr>
      <w:tblGrid>
        <w:gridCol w:w="2552"/>
        <w:gridCol w:w="4395"/>
        <w:gridCol w:w="2800"/>
      </w:tblGrid>
      <w:tr w:rsidR="001F3AE5" w:rsidTr="00DC1A81">
        <w:tc>
          <w:tcPr>
            <w:tcW w:w="2552" w:type="dxa"/>
          </w:tcPr>
          <w:p w:rsidR="001F3AE5" w:rsidRDefault="001F3AE5" w:rsidP="00DC1A81">
            <w:pPr>
              <w:jc w:val="center"/>
              <w:rPr>
                <w:color w:val="000000"/>
                <w:sz w:val="24"/>
                <w:szCs w:val="24"/>
                <w:lang w:eastAsia="ru-RU"/>
              </w:rPr>
            </w:pPr>
            <w:r>
              <w:rPr>
                <w:color w:val="000000"/>
                <w:sz w:val="24"/>
                <w:szCs w:val="24"/>
                <w:lang w:eastAsia="ru-RU"/>
              </w:rPr>
              <w:t>Наименование муниципального органа, предоставляющего муниципальную услугу</w:t>
            </w:r>
          </w:p>
        </w:tc>
        <w:tc>
          <w:tcPr>
            <w:tcW w:w="4395" w:type="dxa"/>
          </w:tcPr>
          <w:p w:rsidR="001F3AE5" w:rsidRDefault="001F3AE5" w:rsidP="00DC1A81">
            <w:pPr>
              <w:jc w:val="center"/>
              <w:rPr>
                <w:color w:val="000000"/>
                <w:sz w:val="24"/>
                <w:szCs w:val="24"/>
                <w:lang w:eastAsia="ru-RU"/>
              </w:rPr>
            </w:pPr>
            <w:r>
              <w:rPr>
                <w:color w:val="000000"/>
                <w:sz w:val="24"/>
                <w:szCs w:val="24"/>
                <w:lang w:eastAsia="ru-RU"/>
              </w:rPr>
              <w:t>Адреса, номера телефонов, адреса электронной почты</w:t>
            </w:r>
          </w:p>
        </w:tc>
        <w:tc>
          <w:tcPr>
            <w:tcW w:w="2800" w:type="dxa"/>
          </w:tcPr>
          <w:p w:rsidR="001F3AE5" w:rsidRDefault="001F3AE5" w:rsidP="00DC1A81">
            <w:pPr>
              <w:jc w:val="center"/>
              <w:rPr>
                <w:color w:val="000000"/>
                <w:sz w:val="24"/>
                <w:szCs w:val="24"/>
                <w:lang w:eastAsia="ru-RU"/>
              </w:rPr>
            </w:pPr>
            <w:r>
              <w:rPr>
                <w:color w:val="000000"/>
                <w:sz w:val="24"/>
                <w:szCs w:val="24"/>
                <w:lang w:eastAsia="ru-RU"/>
              </w:rPr>
              <w:t>График работы муниципального органа</w:t>
            </w:r>
          </w:p>
        </w:tc>
      </w:tr>
      <w:tr w:rsidR="001F3AE5" w:rsidTr="00DC1A81">
        <w:tc>
          <w:tcPr>
            <w:tcW w:w="2552" w:type="dxa"/>
          </w:tcPr>
          <w:p w:rsidR="001F3AE5" w:rsidRPr="005501EB" w:rsidRDefault="001F3AE5" w:rsidP="00DC1A81">
            <w:pPr>
              <w:rPr>
                <w:color w:val="000000"/>
                <w:sz w:val="24"/>
                <w:szCs w:val="24"/>
                <w:lang w:eastAsia="ru-RU"/>
              </w:rPr>
            </w:pPr>
            <w:r>
              <w:rPr>
                <w:color w:val="000000"/>
                <w:sz w:val="24"/>
                <w:szCs w:val="24"/>
                <w:lang w:eastAsia="ru-RU"/>
              </w:rPr>
              <w:t xml:space="preserve">1) </w:t>
            </w:r>
            <w:r w:rsidRPr="005501EB">
              <w:rPr>
                <w:color w:val="000000"/>
                <w:sz w:val="24"/>
                <w:szCs w:val="24"/>
                <w:lang w:eastAsia="ru-RU"/>
              </w:rPr>
              <w:t>Администрация Ремонтненского сельского поселения</w:t>
            </w:r>
            <w:r>
              <w:rPr>
                <w:color w:val="000000"/>
                <w:sz w:val="24"/>
                <w:szCs w:val="24"/>
                <w:lang w:eastAsia="ru-RU"/>
              </w:rPr>
              <w:t xml:space="preserve"> Ремонтненского района Ростовской области</w:t>
            </w:r>
          </w:p>
        </w:tc>
        <w:tc>
          <w:tcPr>
            <w:tcW w:w="4395" w:type="dxa"/>
          </w:tcPr>
          <w:p w:rsidR="001F3AE5" w:rsidRDefault="001F3AE5" w:rsidP="00DC1A81">
            <w:pPr>
              <w:rPr>
                <w:color w:val="000000"/>
                <w:sz w:val="24"/>
                <w:szCs w:val="24"/>
                <w:lang w:eastAsia="ru-RU"/>
              </w:rPr>
            </w:pPr>
            <w:r>
              <w:rPr>
                <w:color w:val="000000"/>
                <w:sz w:val="24"/>
                <w:szCs w:val="24"/>
                <w:lang w:eastAsia="ru-RU"/>
              </w:rPr>
              <w:t>Юридический адрес: 347480, Ростовская область, Ремонтненский район, с. Ремонтное, улица Ленинская, дом № 94.</w:t>
            </w:r>
          </w:p>
          <w:p w:rsidR="001F3AE5" w:rsidRDefault="001F3AE5" w:rsidP="00DC1A81">
            <w:pPr>
              <w:rPr>
                <w:color w:val="000000"/>
                <w:sz w:val="24"/>
                <w:szCs w:val="24"/>
                <w:lang w:eastAsia="ru-RU"/>
              </w:rPr>
            </w:pPr>
            <w:r>
              <w:rPr>
                <w:color w:val="000000"/>
                <w:sz w:val="24"/>
                <w:szCs w:val="24"/>
                <w:lang w:eastAsia="ru-RU"/>
              </w:rPr>
              <w:t>Фактический адрес: 347480, Ростовская область, Ремонтненский район, с. Ремонтное, улица Ленинская дом № 94.</w:t>
            </w:r>
          </w:p>
          <w:p w:rsidR="001F3AE5" w:rsidRDefault="001F3AE5" w:rsidP="00DC1A81">
            <w:pPr>
              <w:rPr>
                <w:color w:val="000000"/>
                <w:sz w:val="24"/>
                <w:szCs w:val="24"/>
                <w:lang w:eastAsia="ru-RU"/>
              </w:rPr>
            </w:pPr>
            <w:r>
              <w:rPr>
                <w:color w:val="000000"/>
                <w:sz w:val="24"/>
                <w:szCs w:val="24"/>
                <w:lang w:eastAsia="ru-RU"/>
              </w:rPr>
              <w:t>- адрес электронной почты:</w:t>
            </w:r>
          </w:p>
          <w:p w:rsidR="001F3AE5" w:rsidRDefault="00807BEA" w:rsidP="00DC1A81">
            <w:pPr>
              <w:rPr>
                <w:color w:val="000000"/>
                <w:sz w:val="24"/>
                <w:szCs w:val="24"/>
                <w:lang w:eastAsia="ru-RU"/>
              </w:rPr>
            </w:pPr>
            <w:hyperlink r:id="rId11" w:history="1">
              <w:r w:rsidR="001F3AE5" w:rsidRPr="008538DD">
                <w:rPr>
                  <w:rStyle w:val="a3"/>
                  <w:sz w:val="24"/>
                  <w:szCs w:val="24"/>
                  <w:lang w:val="en-US" w:eastAsia="ru-RU"/>
                </w:rPr>
                <w:t>sp</w:t>
              </w:r>
              <w:r w:rsidR="001F3AE5" w:rsidRPr="008538DD">
                <w:rPr>
                  <w:rStyle w:val="a3"/>
                  <w:sz w:val="24"/>
                  <w:szCs w:val="24"/>
                  <w:lang w:eastAsia="ru-RU"/>
                </w:rPr>
                <w:t>32342@</w:t>
              </w:r>
              <w:r w:rsidR="001F3AE5" w:rsidRPr="008538DD">
                <w:rPr>
                  <w:rStyle w:val="a3"/>
                  <w:sz w:val="24"/>
                  <w:szCs w:val="24"/>
                  <w:lang w:val="en-US" w:eastAsia="ru-RU"/>
                </w:rPr>
                <w:t>donpac</w:t>
              </w:r>
              <w:r w:rsidR="001F3AE5" w:rsidRPr="008538DD">
                <w:rPr>
                  <w:rStyle w:val="a3"/>
                  <w:sz w:val="24"/>
                  <w:szCs w:val="24"/>
                  <w:lang w:eastAsia="ru-RU"/>
                </w:rPr>
                <w:t>.</w:t>
              </w:r>
              <w:r w:rsidR="001F3AE5" w:rsidRPr="008538DD">
                <w:rPr>
                  <w:rStyle w:val="a3"/>
                  <w:sz w:val="24"/>
                  <w:szCs w:val="24"/>
                  <w:lang w:val="en-US" w:eastAsia="ru-RU"/>
                </w:rPr>
                <w:t>ru</w:t>
              </w:r>
            </w:hyperlink>
            <w:r w:rsidR="001F3AE5" w:rsidRPr="000B190D">
              <w:rPr>
                <w:color w:val="000000"/>
                <w:sz w:val="24"/>
                <w:szCs w:val="24"/>
                <w:lang w:eastAsia="ru-RU"/>
              </w:rPr>
              <w:t>;</w:t>
            </w:r>
          </w:p>
          <w:p w:rsidR="001F3AE5" w:rsidRDefault="001F3AE5" w:rsidP="00DC1A81">
            <w:pPr>
              <w:rPr>
                <w:color w:val="000000"/>
                <w:sz w:val="24"/>
                <w:szCs w:val="24"/>
                <w:lang w:eastAsia="ru-RU"/>
              </w:rPr>
            </w:pPr>
            <w:r>
              <w:rPr>
                <w:color w:val="000000"/>
                <w:sz w:val="24"/>
                <w:szCs w:val="24"/>
                <w:lang w:eastAsia="ru-RU"/>
              </w:rPr>
              <w:t>- телефон 8(86379)31-4-04</w:t>
            </w:r>
          </w:p>
          <w:p w:rsidR="001F3AE5" w:rsidRDefault="001F3AE5" w:rsidP="00DC1A81">
            <w:pPr>
              <w:rPr>
                <w:color w:val="000000"/>
                <w:sz w:val="24"/>
                <w:szCs w:val="24"/>
                <w:lang w:eastAsia="ru-RU"/>
              </w:rPr>
            </w:pPr>
            <w:r>
              <w:rPr>
                <w:color w:val="000000"/>
                <w:sz w:val="24"/>
                <w:szCs w:val="24"/>
                <w:lang w:eastAsia="ru-RU"/>
              </w:rPr>
              <w:t>- официальный сайт:</w:t>
            </w:r>
          </w:p>
          <w:p w:rsidR="001F3AE5" w:rsidRPr="008F69F9" w:rsidRDefault="00807BEA" w:rsidP="00DC1A81">
            <w:pPr>
              <w:rPr>
                <w:color w:val="000000"/>
                <w:sz w:val="24"/>
                <w:szCs w:val="24"/>
                <w:lang w:eastAsia="ru-RU"/>
              </w:rPr>
            </w:pPr>
            <w:hyperlink r:id="rId12" w:history="1">
              <w:r w:rsidR="001F3AE5" w:rsidRPr="008538DD">
                <w:rPr>
                  <w:rStyle w:val="a3"/>
                  <w:sz w:val="24"/>
                  <w:szCs w:val="24"/>
                  <w:lang w:eastAsia="ru-RU"/>
                </w:rPr>
                <w:t>https://remontnenskoe.ru</w:t>
              </w:r>
            </w:hyperlink>
            <w:r w:rsidR="001F3AE5">
              <w:rPr>
                <w:color w:val="000000"/>
                <w:sz w:val="24"/>
                <w:szCs w:val="24"/>
                <w:lang w:eastAsia="ru-RU"/>
              </w:rPr>
              <w:t xml:space="preserve"> </w:t>
            </w:r>
          </w:p>
        </w:tc>
        <w:tc>
          <w:tcPr>
            <w:tcW w:w="2800" w:type="dxa"/>
          </w:tcPr>
          <w:p w:rsidR="001F3AE5" w:rsidRDefault="001F3AE5" w:rsidP="00DC1A81">
            <w:pPr>
              <w:rPr>
                <w:color w:val="000000"/>
                <w:sz w:val="24"/>
                <w:szCs w:val="24"/>
                <w:lang w:eastAsia="ru-RU"/>
              </w:rPr>
            </w:pPr>
            <w:r>
              <w:rPr>
                <w:color w:val="000000"/>
                <w:sz w:val="24"/>
                <w:szCs w:val="24"/>
                <w:lang w:eastAsia="ru-RU"/>
              </w:rPr>
              <w:t xml:space="preserve">5-ти дневная рабочая неделя. </w:t>
            </w:r>
          </w:p>
          <w:p w:rsidR="001F3AE5" w:rsidRDefault="001F3AE5" w:rsidP="00DC1A81">
            <w:pPr>
              <w:rPr>
                <w:color w:val="000000"/>
                <w:sz w:val="24"/>
                <w:szCs w:val="24"/>
                <w:lang w:eastAsia="ru-RU"/>
              </w:rPr>
            </w:pPr>
            <w:r>
              <w:rPr>
                <w:color w:val="000000"/>
                <w:sz w:val="24"/>
                <w:szCs w:val="24"/>
                <w:lang w:eastAsia="ru-RU"/>
              </w:rPr>
              <w:t>Выходные дни: суббота, воскресенье.</w:t>
            </w:r>
          </w:p>
          <w:p w:rsidR="001F3AE5" w:rsidRDefault="001F3AE5" w:rsidP="00DC1A81">
            <w:pPr>
              <w:rPr>
                <w:color w:val="000000"/>
                <w:sz w:val="24"/>
                <w:szCs w:val="24"/>
                <w:lang w:eastAsia="ru-RU"/>
              </w:rPr>
            </w:pPr>
            <w:r>
              <w:rPr>
                <w:color w:val="000000"/>
                <w:sz w:val="24"/>
                <w:szCs w:val="24"/>
                <w:lang w:eastAsia="ru-RU"/>
              </w:rPr>
              <w:t>Рабочий день:</w:t>
            </w:r>
          </w:p>
          <w:p w:rsidR="001F3AE5" w:rsidRDefault="001F3AE5" w:rsidP="00DC1A81">
            <w:pPr>
              <w:rPr>
                <w:color w:val="000000"/>
                <w:sz w:val="24"/>
                <w:szCs w:val="24"/>
                <w:lang w:eastAsia="ru-RU"/>
              </w:rPr>
            </w:pPr>
            <w:r>
              <w:rPr>
                <w:color w:val="000000"/>
                <w:sz w:val="24"/>
                <w:szCs w:val="24"/>
                <w:lang w:eastAsia="ru-RU"/>
              </w:rPr>
              <w:t>- понедельник-пятница</w:t>
            </w:r>
          </w:p>
          <w:p w:rsidR="001F3AE5" w:rsidRDefault="001F3AE5" w:rsidP="00DC1A81">
            <w:pPr>
              <w:rPr>
                <w:color w:val="000000"/>
                <w:sz w:val="24"/>
                <w:szCs w:val="24"/>
                <w:lang w:eastAsia="ru-RU"/>
              </w:rPr>
            </w:pPr>
            <w:r>
              <w:rPr>
                <w:color w:val="000000"/>
                <w:sz w:val="24"/>
                <w:szCs w:val="24"/>
                <w:lang w:eastAsia="ru-RU"/>
              </w:rPr>
              <w:t xml:space="preserve"> с -9.00 по -17.00</w:t>
            </w:r>
          </w:p>
          <w:p w:rsidR="001F3AE5" w:rsidRDefault="001F3AE5" w:rsidP="00DC1A81">
            <w:pPr>
              <w:rPr>
                <w:color w:val="000000"/>
                <w:sz w:val="24"/>
                <w:szCs w:val="24"/>
                <w:lang w:eastAsia="ru-RU"/>
              </w:rPr>
            </w:pPr>
            <w:r>
              <w:rPr>
                <w:color w:val="000000"/>
                <w:sz w:val="24"/>
                <w:szCs w:val="24"/>
                <w:lang w:eastAsia="ru-RU"/>
              </w:rPr>
              <w:t xml:space="preserve">Перерыв для отдыха и питания: </w:t>
            </w:r>
          </w:p>
          <w:p w:rsidR="001F3AE5" w:rsidRDefault="001F3AE5" w:rsidP="00DC1A81">
            <w:pPr>
              <w:rPr>
                <w:color w:val="000000"/>
                <w:sz w:val="24"/>
                <w:szCs w:val="24"/>
                <w:lang w:eastAsia="ru-RU"/>
              </w:rPr>
            </w:pPr>
            <w:r>
              <w:rPr>
                <w:color w:val="000000"/>
                <w:sz w:val="24"/>
                <w:szCs w:val="24"/>
                <w:lang w:eastAsia="ru-RU"/>
              </w:rPr>
              <w:t>с -13.00 по -14.00</w:t>
            </w:r>
          </w:p>
        </w:tc>
      </w:tr>
      <w:tr w:rsidR="001F3AE5" w:rsidTr="00DC1A81">
        <w:tc>
          <w:tcPr>
            <w:tcW w:w="2552" w:type="dxa"/>
          </w:tcPr>
          <w:p w:rsidR="001F3AE5" w:rsidRPr="00047BD3" w:rsidRDefault="001F3AE5" w:rsidP="00DC1A81">
            <w:pPr>
              <w:pStyle w:val="p36"/>
              <w:tabs>
                <w:tab w:val="left" w:pos="426"/>
              </w:tabs>
              <w:autoSpaceDE w:val="0"/>
              <w:autoSpaceDN w:val="0"/>
              <w:spacing w:before="0" w:beforeAutospacing="0" w:after="0" w:afterAutospacing="0"/>
              <w:rPr>
                <w:spacing w:val="-1"/>
                <w:lang w:eastAsia="en-US"/>
              </w:rPr>
            </w:pPr>
            <w:r>
              <w:rPr>
                <w:color w:val="000000"/>
              </w:rPr>
              <w:t xml:space="preserve">2) </w:t>
            </w:r>
            <w:r w:rsidRPr="00B514C7">
              <w:rPr>
                <w:spacing w:val="-1"/>
                <w:lang w:eastAsia="en-US"/>
              </w:rPr>
              <w:t xml:space="preserve">Сектор по </w:t>
            </w:r>
            <w:r>
              <w:rPr>
                <w:spacing w:val="-1"/>
                <w:lang w:eastAsia="en-US"/>
              </w:rPr>
              <w:t>имущественным и земельным о</w:t>
            </w:r>
            <w:r w:rsidRPr="00B514C7">
              <w:rPr>
                <w:spacing w:val="-1"/>
                <w:lang w:eastAsia="en-US"/>
              </w:rPr>
              <w:t xml:space="preserve">тношениям </w:t>
            </w:r>
            <w:r>
              <w:rPr>
                <w:spacing w:val="-1"/>
                <w:lang w:eastAsia="en-US"/>
              </w:rPr>
              <w:t>А</w:t>
            </w:r>
            <w:r w:rsidRPr="00B514C7">
              <w:rPr>
                <w:spacing w:val="-1"/>
                <w:lang w:eastAsia="en-US"/>
              </w:rPr>
              <w:t>дминистрации Ремонтненского сельского поселения</w:t>
            </w:r>
            <w:r w:rsidRPr="00B514C7">
              <w:rPr>
                <w:rStyle w:val="s2"/>
                <w:spacing w:val="-1"/>
                <w:lang w:eastAsia="en-US"/>
              </w:rPr>
              <w:t xml:space="preserve"> Ремонтненского района Ростовской области</w:t>
            </w:r>
          </w:p>
        </w:tc>
        <w:tc>
          <w:tcPr>
            <w:tcW w:w="4395" w:type="dxa"/>
          </w:tcPr>
          <w:p w:rsidR="001F3AE5" w:rsidRPr="000A13EF" w:rsidRDefault="001F3AE5" w:rsidP="00DC1A81">
            <w:pPr>
              <w:rPr>
                <w:spacing w:val="-1"/>
                <w:sz w:val="24"/>
                <w:szCs w:val="24"/>
              </w:rPr>
            </w:pPr>
            <w:r w:rsidRPr="000A13EF">
              <w:rPr>
                <w:spacing w:val="-1"/>
                <w:sz w:val="24"/>
                <w:szCs w:val="24"/>
              </w:rPr>
              <w:t>Юридический адрес: 347480, Ростовская область, Ремонтненский район, с. Ремон</w:t>
            </w:r>
            <w:r>
              <w:rPr>
                <w:spacing w:val="-1"/>
                <w:sz w:val="24"/>
                <w:szCs w:val="24"/>
              </w:rPr>
              <w:t>тное, улица Ленинская, дом № 94.</w:t>
            </w:r>
          </w:p>
          <w:p w:rsidR="001F3AE5" w:rsidRPr="000A13EF" w:rsidRDefault="001F3AE5" w:rsidP="00DC1A81">
            <w:pPr>
              <w:tabs>
                <w:tab w:val="left" w:pos="426"/>
              </w:tabs>
              <w:rPr>
                <w:spacing w:val="-1"/>
                <w:sz w:val="24"/>
                <w:szCs w:val="24"/>
              </w:rPr>
            </w:pPr>
            <w:r w:rsidRPr="000A13EF">
              <w:rPr>
                <w:spacing w:val="-1"/>
                <w:sz w:val="24"/>
                <w:szCs w:val="24"/>
              </w:rPr>
              <w:t>Фактический адрес: 347480,</w:t>
            </w:r>
          </w:p>
          <w:p w:rsidR="001F3AE5" w:rsidRPr="000A13EF" w:rsidRDefault="001F3AE5" w:rsidP="00DC1A81">
            <w:pPr>
              <w:tabs>
                <w:tab w:val="left" w:pos="426"/>
              </w:tabs>
              <w:rPr>
                <w:spacing w:val="-1"/>
                <w:sz w:val="24"/>
                <w:szCs w:val="24"/>
              </w:rPr>
            </w:pPr>
            <w:r w:rsidRPr="000A13EF">
              <w:rPr>
                <w:spacing w:val="-1"/>
                <w:sz w:val="24"/>
                <w:szCs w:val="24"/>
              </w:rPr>
              <w:t>Ростовская область, Ремонтненский район,</w:t>
            </w:r>
            <w:r>
              <w:rPr>
                <w:spacing w:val="-1"/>
                <w:sz w:val="24"/>
                <w:szCs w:val="24"/>
              </w:rPr>
              <w:t xml:space="preserve"> с. </w:t>
            </w:r>
            <w:r w:rsidRPr="000A13EF">
              <w:rPr>
                <w:spacing w:val="-1"/>
                <w:sz w:val="24"/>
                <w:szCs w:val="24"/>
              </w:rPr>
              <w:t>Ремон</w:t>
            </w:r>
            <w:r>
              <w:rPr>
                <w:spacing w:val="-1"/>
                <w:sz w:val="24"/>
                <w:szCs w:val="24"/>
              </w:rPr>
              <w:t>тное, улица Ленинская, дом № 94.</w:t>
            </w:r>
          </w:p>
          <w:p w:rsidR="001F3AE5" w:rsidRPr="006563BF" w:rsidRDefault="001F3AE5" w:rsidP="00DC1A81">
            <w:pPr>
              <w:rPr>
                <w:color w:val="000000"/>
                <w:sz w:val="24"/>
                <w:szCs w:val="24"/>
                <w:lang w:eastAsia="ru-RU"/>
              </w:rPr>
            </w:pPr>
            <w:r>
              <w:rPr>
                <w:spacing w:val="-1"/>
                <w:sz w:val="24"/>
                <w:szCs w:val="24"/>
              </w:rPr>
              <w:t xml:space="preserve">- </w:t>
            </w:r>
            <w:r w:rsidRPr="000A13EF">
              <w:rPr>
                <w:spacing w:val="-1"/>
                <w:sz w:val="24"/>
                <w:szCs w:val="24"/>
              </w:rPr>
              <w:t>телефон  8(863-79)31-1-03</w:t>
            </w:r>
          </w:p>
        </w:tc>
        <w:tc>
          <w:tcPr>
            <w:tcW w:w="2800" w:type="dxa"/>
          </w:tcPr>
          <w:p w:rsidR="00B45657" w:rsidRDefault="00B45657" w:rsidP="00B45657">
            <w:pPr>
              <w:rPr>
                <w:color w:val="000000"/>
                <w:sz w:val="24"/>
                <w:szCs w:val="24"/>
                <w:lang w:eastAsia="ru-RU"/>
              </w:rPr>
            </w:pPr>
            <w:r>
              <w:rPr>
                <w:color w:val="000000"/>
                <w:sz w:val="24"/>
                <w:szCs w:val="24"/>
                <w:lang w:eastAsia="ru-RU"/>
              </w:rPr>
              <w:t xml:space="preserve">5-ти дневная рабочая неделя. </w:t>
            </w:r>
          </w:p>
          <w:p w:rsidR="00B45657" w:rsidRDefault="00B45657" w:rsidP="00B45657">
            <w:pPr>
              <w:rPr>
                <w:color w:val="000000"/>
                <w:sz w:val="24"/>
                <w:szCs w:val="24"/>
                <w:lang w:eastAsia="ru-RU"/>
              </w:rPr>
            </w:pPr>
            <w:r>
              <w:rPr>
                <w:color w:val="000000"/>
                <w:sz w:val="24"/>
                <w:szCs w:val="24"/>
                <w:lang w:eastAsia="ru-RU"/>
              </w:rPr>
              <w:t>Выходные дни: суббота, воскресенье.</w:t>
            </w:r>
          </w:p>
          <w:p w:rsidR="00B45657" w:rsidRDefault="00B45657" w:rsidP="00B45657">
            <w:pPr>
              <w:rPr>
                <w:color w:val="000000"/>
                <w:sz w:val="24"/>
                <w:szCs w:val="24"/>
                <w:lang w:eastAsia="ru-RU"/>
              </w:rPr>
            </w:pPr>
            <w:r>
              <w:rPr>
                <w:color w:val="000000"/>
                <w:sz w:val="24"/>
                <w:szCs w:val="24"/>
                <w:lang w:eastAsia="ru-RU"/>
              </w:rPr>
              <w:t>Рабочий день:</w:t>
            </w:r>
          </w:p>
          <w:p w:rsidR="00B45657" w:rsidRDefault="00B45657" w:rsidP="00B45657">
            <w:pPr>
              <w:rPr>
                <w:color w:val="000000"/>
                <w:sz w:val="24"/>
                <w:szCs w:val="24"/>
                <w:lang w:eastAsia="ru-RU"/>
              </w:rPr>
            </w:pPr>
            <w:r>
              <w:rPr>
                <w:color w:val="000000"/>
                <w:sz w:val="24"/>
                <w:szCs w:val="24"/>
                <w:lang w:eastAsia="ru-RU"/>
              </w:rPr>
              <w:t>- понедельник-пятница</w:t>
            </w:r>
          </w:p>
          <w:p w:rsidR="00B45657" w:rsidRDefault="00B45657" w:rsidP="00B45657">
            <w:pPr>
              <w:rPr>
                <w:color w:val="000000"/>
                <w:sz w:val="24"/>
                <w:szCs w:val="24"/>
                <w:lang w:eastAsia="ru-RU"/>
              </w:rPr>
            </w:pPr>
            <w:r>
              <w:rPr>
                <w:color w:val="000000"/>
                <w:sz w:val="24"/>
                <w:szCs w:val="24"/>
                <w:lang w:eastAsia="ru-RU"/>
              </w:rPr>
              <w:t xml:space="preserve"> с -9.00 по -17.00</w:t>
            </w:r>
          </w:p>
          <w:p w:rsidR="00B45657" w:rsidRDefault="00B45657" w:rsidP="00B45657">
            <w:pPr>
              <w:rPr>
                <w:color w:val="000000"/>
                <w:sz w:val="24"/>
                <w:szCs w:val="24"/>
                <w:lang w:eastAsia="ru-RU"/>
              </w:rPr>
            </w:pPr>
            <w:r>
              <w:rPr>
                <w:color w:val="000000"/>
                <w:sz w:val="24"/>
                <w:szCs w:val="24"/>
                <w:lang w:eastAsia="ru-RU"/>
              </w:rPr>
              <w:t xml:space="preserve">Перерыв для отдыха и питания: </w:t>
            </w:r>
          </w:p>
          <w:p w:rsidR="001F3AE5" w:rsidRDefault="00B45657" w:rsidP="00B45657">
            <w:pPr>
              <w:rPr>
                <w:color w:val="000000"/>
                <w:sz w:val="24"/>
                <w:szCs w:val="24"/>
                <w:lang w:eastAsia="ru-RU"/>
              </w:rPr>
            </w:pPr>
            <w:r>
              <w:rPr>
                <w:color w:val="000000"/>
                <w:sz w:val="24"/>
                <w:szCs w:val="24"/>
                <w:lang w:eastAsia="ru-RU"/>
              </w:rPr>
              <w:t>с -13.00 по -14.00</w:t>
            </w:r>
          </w:p>
        </w:tc>
      </w:tr>
      <w:tr w:rsidR="001F3AE5" w:rsidTr="00DC1A81">
        <w:tc>
          <w:tcPr>
            <w:tcW w:w="2552" w:type="dxa"/>
          </w:tcPr>
          <w:p w:rsidR="001F3AE5" w:rsidRDefault="001F3AE5" w:rsidP="00DC1A81">
            <w:pPr>
              <w:rPr>
                <w:color w:val="000000"/>
                <w:sz w:val="24"/>
                <w:szCs w:val="24"/>
                <w:lang w:eastAsia="ru-RU"/>
              </w:rPr>
            </w:pPr>
            <w:r>
              <w:rPr>
                <w:color w:val="000000"/>
                <w:sz w:val="24"/>
                <w:szCs w:val="24"/>
                <w:lang w:eastAsia="ru-RU"/>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1F3AE5" w:rsidRDefault="001F3AE5" w:rsidP="00DC1A81">
            <w:pPr>
              <w:rPr>
                <w:color w:val="000000"/>
                <w:sz w:val="24"/>
                <w:szCs w:val="24"/>
                <w:lang w:eastAsia="ru-RU"/>
              </w:rPr>
            </w:pPr>
            <w:r>
              <w:rPr>
                <w:color w:val="000000"/>
                <w:sz w:val="24"/>
                <w:szCs w:val="24"/>
                <w:lang w:eastAsia="ru-RU"/>
              </w:rPr>
              <w:t>Юридический адрес: 347480, Ростовская область, Ремонтненский район, с. Ремонтное, улица Ленинская № 92.</w:t>
            </w:r>
          </w:p>
          <w:p w:rsidR="001F3AE5" w:rsidRDefault="001F3AE5" w:rsidP="00DC1A81">
            <w:pPr>
              <w:rPr>
                <w:color w:val="000000"/>
                <w:sz w:val="24"/>
                <w:szCs w:val="24"/>
                <w:lang w:eastAsia="ru-RU"/>
              </w:rPr>
            </w:pPr>
            <w:r>
              <w:rPr>
                <w:color w:val="000000"/>
                <w:sz w:val="24"/>
                <w:szCs w:val="24"/>
                <w:lang w:eastAsia="ru-RU"/>
              </w:rPr>
              <w:t xml:space="preserve">Фактический адрес: 347480, </w:t>
            </w:r>
          </w:p>
          <w:p w:rsidR="001F3AE5" w:rsidRDefault="001F3AE5" w:rsidP="00DC1A81">
            <w:pPr>
              <w:rPr>
                <w:color w:val="000000"/>
                <w:sz w:val="24"/>
                <w:szCs w:val="24"/>
                <w:lang w:eastAsia="ru-RU"/>
              </w:rPr>
            </w:pPr>
            <w:r>
              <w:rPr>
                <w:color w:val="000000"/>
                <w:sz w:val="24"/>
                <w:szCs w:val="24"/>
                <w:lang w:eastAsia="ru-RU"/>
              </w:rPr>
              <w:t>Ростовская область, Ремонтненский район, с. Ремонтное, улица Ленинская, дом № 92.</w:t>
            </w:r>
          </w:p>
          <w:p w:rsidR="001F3AE5" w:rsidRDefault="001F3AE5" w:rsidP="00DC1A81">
            <w:pPr>
              <w:rPr>
                <w:color w:val="000000"/>
                <w:sz w:val="24"/>
                <w:szCs w:val="24"/>
                <w:lang w:eastAsia="ru-RU"/>
              </w:rPr>
            </w:pPr>
            <w:r>
              <w:rPr>
                <w:color w:val="000000"/>
                <w:sz w:val="24"/>
                <w:szCs w:val="24"/>
                <w:lang w:eastAsia="ru-RU"/>
              </w:rPr>
              <w:t>- адрес электронной почты:</w:t>
            </w:r>
          </w:p>
          <w:p w:rsidR="001F3AE5" w:rsidRPr="006563BF" w:rsidRDefault="00807BEA" w:rsidP="00DC1A81">
            <w:pPr>
              <w:rPr>
                <w:color w:val="000000"/>
                <w:sz w:val="24"/>
                <w:szCs w:val="24"/>
                <w:lang w:eastAsia="ru-RU"/>
              </w:rPr>
            </w:pPr>
            <w:hyperlink r:id="rId13" w:history="1">
              <w:r w:rsidR="001F3AE5" w:rsidRPr="008538DD">
                <w:rPr>
                  <w:rStyle w:val="a3"/>
                  <w:sz w:val="24"/>
                  <w:szCs w:val="24"/>
                  <w:lang w:val="en-US" w:eastAsia="ru-RU"/>
                </w:rPr>
                <w:t>mfc</w:t>
              </w:r>
              <w:r w:rsidR="001F3AE5" w:rsidRPr="006563BF">
                <w:rPr>
                  <w:rStyle w:val="a3"/>
                  <w:sz w:val="24"/>
                  <w:szCs w:val="24"/>
                  <w:lang w:eastAsia="ru-RU"/>
                </w:rPr>
                <w:t>.</w:t>
              </w:r>
              <w:r w:rsidR="001F3AE5" w:rsidRPr="008538DD">
                <w:rPr>
                  <w:rStyle w:val="a3"/>
                  <w:sz w:val="24"/>
                  <w:szCs w:val="24"/>
                  <w:lang w:val="en-US" w:eastAsia="ru-RU"/>
                </w:rPr>
                <w:t>remont</w:t>
              </w:r>
              <w:r w:rsidR="001F3AE5" w:rsidRPr="006563BF">
                <w:rPr>
                  <w:rStyle w:val="a3"/>
                  <w:sz w:val="24"/>
                  <w:szCs w:val="24"/>
                  <w:lang w:eastAsia="ru-RU"/>
                </w:rPr>
                <w:t>@</w:t>
              </w:r>
              <w:r w:rsidR="001F3AE5" w:rsidRPr="008538DD">
                <w:rPr>
                  <w:rStyle w:val="a3"/>
                  <w:sz w:val="24"/>
                  <w:szCs w:val="24"/>
                  <w:lang w:val="en-US" w:eastAsia="ru-RU"/>
                </w:rPr>
                <w:t>yandex</w:t>
              </w:r>
              <w:r w:rsidR="001F3AE5" w:rsidRPr="006563BF">
                <w:rPr>
                  <w:rStyle w:val="a3"/>
                  <w:sz w:val="24"/>
                  <w:szCs w:val="24"/>
                  <w:lang w:eastAsia="ru-RU"/>
                </w:rPr>
                <w:t>.</w:t>
              </w:r>
              <w:r w:rsidR="001F3AE5" w:rsidRPr="008538DD">
                <w:rPr>
                  <w:rStyle w:val="a3"/>
                  <w:sz w:val="24"/>
                  <w:szCs w:val="24"/>
                  <w:lang w:val="en-US" w:eastAsia="ru-RU"/>
                </w:rPr>
                <w:t>ru</w:t>
              </w:r>
            </w:hyperlink>
            <w:r w:rsidR="001F3AE5" w:rsidRPr="006563BF">
              <w:rPr>
                <w:color w:val="000000"/>
                <w:sz w:val="24"/>
                <w:szCs w:val="24"/>
                <w:lang w:eastAsia="ru-RU"/>
              </w:rPr>
              <w:t>;</w:t>
            </w:r>
          </w:p>
          <w:p w:rsidR="001F3AE5" w:rsidRDefault="001F3AE5" w:rsidP="00DC1A81">
            <w:pPr>
              <w:rPr>
                <w:color w:val="000000"/>
                <w:sz w:val="24"/>
                <w:szCs w:val="24"/>
                <w:lang w:eastAsia="ru-RU"/>
              </w:rPr>
            </w:pPr>
            <w:r>
              <w:rPr>
                <w:color w:val="000000"/>
                <w:sz w:val="24"/>
                <w:szCs w:val="24"/>
                <w:lang w:eastAsia="ru-RU"/>
              </w:rPr>
              <w:t>- телефон 8(86379)31-9-35</w:t>
            </w:r>
          </w:p>
          <w:p w:rsidR="001F3AE5" w:rsidRDefault="001F3AE5" w:rsidP="00DC1A81">
            <w:pPr>
              <w:rPr>
                <w:color w:val="000000"/>
                <w:sz w:val="24"/>
                <w:szCs w:val="24"/>
                <w:lang w:eastAsia="ru-RU"/>
              </w:rPr>
            </w:pPr>
            <w:r>
              <w:rPr>
                <w:color w:val="000000"/>
                <w:sz w:val="24"/>
                <w:szCs w:val="24"/>
                <w:lang w:eastAsia="ru-RU"/>
              </w:rPr>
              <w:t xml:space="preserve">- официальный сайт: </w:t>
            </w:r>
          </w:p>
          <w:p w:rsidR="001F3AE5" w:rsidRPr="006563BF" w:rsidRDefault="00807BEA" w:rsidP="00DC1A81">
            <w:pPr>
              <w:rPr>
                <w:color w:val="000000"/>
                <w:sz w:val="24"/>
                <w:szCs w:val="24"/>
                <w:lang w:eastAsia="ru-RU"/>
              </w:rPr>
            </w:pPr>
            <w:hyperlink r:id="rId14" w:history="1">
              <w:r w:rsidR="001F3AE5" w:rsidRPr="008538DD">
                <w:rPr>
                  <w:rStyle w:val="a3"/>
                  <w:sz w:val="24"/>
                  <w:szCs w:val="24"/>
                  <w:lang w:eastAsia="ru-RU"/>
                </w:rPr>
                <w:t>https://remontnoe.mfc61.ru</w:t>
              </w:r>
            </w:hyperlink>
            <w:r w:rsidR="001F3AE5">
              <w:rPr>
                <w:color w:val="000000"/>
                <w:sz w:val="24"/>
                <w:szCs w:val="24"/>
                <w:lang w:eastAsia="ru-RU"/>
              </w:rPr>
              <w:t xml:space="preserve"> </w:t>
            </w:r>
          </w:p>
        </w:tc>
        <w:tc>
          <w:tcPr>
            <w:tcW w:w="2800" w:type="dxa"/>
          </w:tcPr>
          <w:p w:rsidR="001F3AE5" w:rsidRDefault="001F3AE5" w:rsidP="00DC1A81">
            <w:pPr>
              <w:rPr>
                <w:color w:val="000000"/>
                <w:sz w:val="24"/>
                <w:szCs w:val="24"/>
                <w:lang w:eastAsia="ru-RU"/>
              </w:rPr>
            </w:pPr>
            <w:r>
              <w:rPr>
                <w:color w:val="000000"/>
                <w:sz w:val="24"/>
                <w:szCs w:val="24"/>
                <w:lang w:eastAsia="ru-RU"/>
              </w:rPr>
              <w:t>5-ти дневная рабочая неделя.</w:t>
            </w:r>
          </w:p>
          <w:p w:rsidR="001F3AE5" w:rsidRDefault="001F3AE5" w:rsidP="00DC1A81">
            <w:pPr>
              <w:rPr>
                <w:color w:val="000000"/>
                <w:sz w:val="24"/>
                <w:szCs w:val="24"/>
                <w:lang w:eastAsia="ru-RU"/>
              </w:rPr>
            </w:pPr>
            <w:r>
              <w:rPr>
                <w:color w:val="000000"/>
                <w:sz w:val="24"/>
                <w:szCs w:val="24"/>
                <w:lang w:eastAsia="ru-RU"/>
              </w:rPr>
              <w:t>Выходные дни: суббота, воскресенье.</w:t>
            </w:r>
          </w:p>
          <w:p w:rsidR="001F3AE5" w:rsidRDefault="001F3AE5" w:rsidP="00DC1A81">
            <w:pPr>
              <w:rPr>
                <w:color w:val="000000"/>
                <w:sz w:val="24"/>
                <w:szCs w:val="24"/>
                <w:lang w:eastAsia="ru-RU"/>
              </w:rPr>
            </w:pPr>
            <w:r>
              <w:rPr>
                <w:color w:val="000000"/>
                <w:sz w:val="24"/>
                <w:szCs w:val="24"/>
                <w:lang w:eastAsia="ru-RU"/>
              </w:rPr>
              <w:t>Рабочий день:</w:t>
            </w:r>
          </w:p>
          <w:p w:rsidR="001F3AE5" w:rsidRDefault="001F3AE5" w:rsidP="00DC1A81">
            <w:pPr>
              <w:rPr>
                <w:color w:val="000000"/>
                <w:sz w:val="24"/>
                <w:szCs w:val="24"/>
                <w:lang w:eastAsia="ru-RU"/>
              </w:rPr>
            </w:pPr>
            <w:r>
              <w:rPr>
                <w:color w:val="000000"/>
                <w:sz w:val="24"/>
                <w:szCs w:val="24"/>
                <w:lang w:eastAsia="ru-RU"/>
              </w:rPr>
              <w:t xml:space="preserve"> с -9.00 по – 1</w:t>
            </w:r>
            <w:r w:rsidR="00B45657">
              <w:rPr>
                <w:color w:val="000000"/>
                <w:sz w:val="24"/>
                <w:szCs w:val="24"/>
                <w:lang w:eastAsia="ru-RU"/>
              </w:rPr>
              <w:t>7</w:t>
            </w:r>
            <w:bookmarkStart w:id="0" w:name="_GoBack"/>
            <w:bookmarkEnd w:id="0"/>
            <w:r>
              <w:rPr>
                <w:color w:val="000000"/>
                <w:sz w:val="24"/>
                <w:szCs w:val="24"/>
                <w:lang w:eastAsia="ru-RU"/>
              </w:rPr>
              <w:t>.00</w:t>
            </w:r>
          </w:p>
          <w:p w:rsidR="001F3AE5" w:rsidRDefault="001F3AE5" w:rsidP="00DC1A81">
            <w:pPr>
              <w:rPr>
                <w:color w:val="000000"/>
                <w:sz w:val="24"/>
                <w:szCs w:val="24"/>
                <w:lang w:eastAsia="ru-RU"/>
              </w:rPr>
            </w:pPr>
            <w:r>
              <w:rPr>
                <w:color w:val="000000"/>
                <w:sz w:val="24"/>
                <w:szCs w:val="24"/>
                <w:lang w:eastAsia="ru-RU"/>
              </w:rPr>
              <w:t>Без перерыва</w:t>
            </w:r>
          </w:p>
          <w:p w:rsidR="001F3AE5" w:rsidRDefault="001F3AE5" w:rsidP="00DC1A81">
            <w:pPr>
              <w:rPr>
                <w:color w:val="000000"/>
                <w:sz w:val="24"/>
                <w:szCs w:val="24"/>
                <w:lang w:eastAsia="ru-RU"/>
              </w:rPr>
            </w:pPr>
          </w:p>
        </w:tc>
      </w:tr>
    </w:tbl>
    <w:p w:rsidR="00B514C7" w:rsidRDefault="00B514C7" w:rsidP="00B514C7">
      <w:pPr>
        <w:pStyle w:val="ConsPlusTitle"/>
        <w:widowControl/>
        <w:tabs>
          <w:tab w:val="left" w:pos="426"/>
        </w:tabs>
        <w:ind w:left="5103"/>
        <w:jc w:val="right"/>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b w:val="0"/>
          <w:sz w:val="24"/>
          <w:szCs w:val="24"/>
        </w:rPr>
        <w:t xml:space="preserve">                        </w:t>
      </w:r>
    </w:p>
    <w:p w:rsidR="00B514C7" w:rsidRDefault="00B514C7" w:rsidP="00F25629">
      <w:pPr>
        <w:tabs>
          <w:tab w:val="left" w:pos="426"/>
        </w:tabs>
        <w:ind w:left="5103"/>
        <w:jc w:val="both"/>
        <w:rPr>
          <w:bCs/>
          <w:sz w:val="24"/>
          <w:szCs w:val="24"/>
        </w:rPr>
      </w:pPr>
      <w:r>
        <w:rPr>
          <w:bCs/>
          <w:sz w:val="24"/>
          <w:szCs w:val="24"/>
        </w:rPr>
        <w:t xml:space="preserve"> </w:t>
      </w:r>
    </w:p>
    <w:p w:rsidR="00F95152" w:rsidRDefault="00F95152" w:rsidP="00F25629">
      <w:pPr>
        <w:tabs>
          <w:tab w:val="left" w:pos="426"/>
        </w:tabs>
        <w:ind w:left="5103"/>
        <w:jc w:val="both"/>
        <w:rPr>
          <w:bCs/>
          <w:sz w:val="24"/>
          <w:szCs w:val="24"/>
        </w:rPr>
      </w:pPr>
    </w:p>
    <w:p w:rsidR="004D7196" w:rsidRDefault="004D7196" w:rsidP="00F25629">
      <w:pPr>
        <w:tabs>
          <w:tab w:val="left" w:pos="426"/>
        </w:tabs>
        <w:ind w:left="5103"/>
        <w:jc w:val="both"/>
        <w:rPr>
          <w:bCs/>
          <w:sz w:val="24"/>
          <w:szCs w:val="24"/>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B514C7" w:rsidP="00B514C7">
      <w:pPr>
        <w:tabs>
          <w:tab w:val="left" w:pos="426"/>
        </w:tabs>
        <w:jc w:val="right"/>
        <w:rPr>
          <w:bCs/>
        </w:rPr>
      </w:pPr>
      <w:r>
        <w:rPr>
          <w:bCs/>
        </w:rPr>
        <w:t xml:space="preserve">предоставления </w:t>
      </w:r>
      <w:r w:rsidR="001444EC">
        <w:rPr>
          <w:bCs/>
        </w:rPr>
        <w:t>муниципальной услуги</w:t>
      </w:r>
    </w:p>
    <w:p w:rsidR="00F95152" w:rsidRDefault="00B514C7" w:rsidP="00B514C7">
      <w:pPr>
        <w:ind w:firstLine="567"/>
        <w:jc w:val="right"/>
      </w:pPr>
      <w:r>
        <w:t xml:space="preserve">                                                                                    «Предоставление земельного участка, находящегося в муниципальной </w:t>
      </w:r>
    </w:p>
    <w:p w:rsidR="00B514C7" w:rsidRDefault="00B514C7" w:rsidP="00B514C7">
      <w:pPr>
        <w:ind w:firstLine="567"/>
        <w:jc w:val="right"/>
      </w:pPr>
      <w:r>
        <w:t>собственности</w:t>
      </w:r>
      <w:r w:rsidR="00F95152">
        <w:t>,</w:t>
      </w:r>
      <w:r>
        <w:t xml:space="preserve"> в собственность бесплатно»</w:t>
      </w:r>
    </w:p>
    <w:p w:rsidR="00B514C7" w:rsidRDefault="00B514C7" w:rsidP="00B514C7">
      <w:pPr>
        <w:tabs>
          <w:tab w:val="left" w:pos="426"/>
        </w:tabs>
        <w:jc w:val="both"/>
        <w:rPr>
          <w:bCs/>
          <w:sz w:val="24"/>
          <w:szCs w:val="24"/>
        </w:rPr>
      </w:pPr>
    </w:p>
    <w:p w:rsidR="00F25629" w:rsidRDefault="00F25629" w:rsidP="00B514C7">
      <w:pPr>
        <w:tabs>
          <w:tab w:val="left" w:pos="426"/>
        </w:tabs>
        <w:jc w:val="both"/>
        <w:rPr>
          <w:bCs/>
          <w:sz w:val="24"/>
          <w:szCs w:val="24"/>
        </w:rPr>
      </w:pPr>
    </w:p>
    <w:p w:rsidR="00891A02" w:rsidRDefault="00891A02" w:rsidP="00B514C7">
      <w:pPr>
        <w:tabs>
          <w:tab w:val="left" w:pos="426"/>
        </w:tabs>
        <w:jc w:val="both"/>
        <w:rPr>
          <w:bCs/>
          <w:sz w:val="24"/>
          <w:szCs w:val="24"/>
        </w:rPr>
      </w:pPr>
    </w:p>
    <w:p w:rsidR="00B514C7" w:rsidRPr="00891A02" w:rsidRDefault="00B514C7" w:rsidP="00B514C7">
      <w:pPr>
        <w:tabs>
          <w:tab w:val="left" w:pos="426"/>
        </w:tabs>
        <w:snapToGrid w:val="0"/>
        <w:ind w:firstLine="567"/>
        <w:jc w:val="center"/>
        <w:rPr>
          <w:b/>
          <w:sz w:val="24"/>
          <w:szCs w:val="24"/>
        </w:rPr>
      </w:pPr>
      <w:r w:rsidRPr="00891A02">
        <w:rPr>
          <w:b/>
          <w:sz w:val="24"/>
          <w:szCs w:val="24"/>
        </w:rPr>
        <w:t>ПЕРЕЧЕНЬ</w:t>
      </w:r>
    </w:p>
    <w:p w:rsidR="00B514C7" w:rsidRPr="00891A02" w:rsidRDefault="00B514C7" w:rsidP="00B514C7">
      <w:pPr>
        <w:tabs>
          <w:tab w:val="left" w:pos="426"/>
        </w:tabs>
        <w:snapToGrid w:val="0"/>
        <w:ind w:firstLine="567"/>
        <w:jc w:val="center"/>
        <w:rPr>
          <w:b/>
          <w:sz w:val="24"/>
          <w:szCs w:val="24"/>
        </w:rPr>
      </w:pPr>
      <w:r w:rsidRPr="00891A02">
        <w:rPr>
          <w:b/>
          <w:sz w:val="24"/>
          <w:szCs w:val="24"/>
        </w:rPr>
        <w:t>нормативных правовых актов, регулирующих предоставление муниципальной услуги:</w:t>
      </w:r>
    </w:p>
    <w:p w:rsidR="00B514C7" w:rsidRDefault="00B514C7" w:rsidP="00B514C7">
      <w:pPr>
        <w:tabs>
          <w:tab w:val="left" w:pos="426"/>
        </w:tabs>
        <w:snapToGrid w:val="0"/>
        <w:ind w:firstLine="709"/>
        <w:jc w:val="both"/>
        <w:rPr>
          <w:sz w:val="24"/>
          <w:szCs w:val="24"/>
        </w:rPr>
      </w:pPr>
    </w:p>
    <w:p w:rsidR="00B514C7" w:rsidRPr="004646B6" w:rsidRDefault="00B514C7" w:rsidP="004646B6">
      <w:pPr>
        <w:pStyle w:val="af2"/>
        <w:numPr>
          <w:ilvl w:val="0"/>
          <w:numId w:val="8"/>
        </w:numPr>
        <w:ind w:left="0" w:firstLine="702"/>
        <w:rPr>
          <w:sz w:val="24"/>
          <w:szCs w:val="24"/>
        </w:rPr>
      </w:pPr>
      <w:r w:rsidRPr="004646B6">
        <w:rPr>
          <w:sz w:val="24"/>
          <w:szCs w:val="24"/>
        </w:rPr>
        <w:t>Земельный кодекс Российской Федерации от 25.10.2001 №136-ФЗ (ст.39.6, ст. 39.17);</w:t>
      </w:r>
      <w:r w:rsidRPr="004646B6">
        <w:rPr>
          <w:sz w:val="24"/>
          <w:szCs w:val="24"/>
        </w:rPr>
        <w:tab/>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1534C5">
        <w:rPr>
          <w:sz w:val="24"/>
          <w:szCs w:val="24"/>
        </w:rPr>
        <w:t>»</w:t>
      </w:r>
      <w:r>
        <w:rPr>
          <w:sz w:val="24"/>
          <w:szCs w:val="24"/>
        </w:rPr>
        <w:t>;</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Федеральный закон от 24.11.1995 № 181-ФЗ «О социальной защите инвалидов в Российской Федерации»;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Решение Собрания депутатов Ремонтненского сельского поселения от 17.05.2012г. № 92 «Об утверждении Правил землепользования и застройки муниципального образования «Ремонтненское сельское поселение» Ремонтненского района Ростовской области;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Устав муниципального образования «Ремонтненское сельское поселение», принят Решением Собрания депутатов Ремонтненского сельского поселения от 01.03.2022г. № 31.</w:t>
      </w: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4646B6" w:rsidRDefault="004646B6" w:rsidP="00B514C7">
      <w:pPr>
        <w:pStyle w:val="a9"/>
        <w:spacing w:before="118" w:line="264" w:lineRule="auto"/>
        <w:ind w:left="5883" w:right="108" w:firstLine="2374"/>
        <w:jc w:val="right"/>
      </w:pPr>
    </w:p>
    <w:p w:rsidR="004D7196" w:rsidRDefault="004D7196"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F95152" w:rsidRDefault="00F95152" w:rsidP="00B514C7">
      <w:pPr>
        <w:pStyle w:val="ConsPlusTitle"/>
        <w:widowControl/>
        <w:tabs>
          <w:tab w:val="left" w:pos="426"/>
        </w:tabs>
        <w:ind w:left="5103" w:firstLine="567"/>
        <w:jc w:val="right"/>
        <w:rPr>
          <w:rFonts w:ascii="Times New Roman" w:hAnsi="Times New Roman" w:cs="Times New Roman"/>
          <w:b w:val="0"/>
          <w:sz w:val="22"/>
          <w:szCs w:val="22"/>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4646B6" w:rsidP="004646B6">
      <w:pPr>
        <w:tabs>
          <w:tab w:val="left" w:pos="426"/>
        </w:tabs>
        <w:ind w:left="5103"/>
        <w:rPr>
          <w:bCs/>
        </w:rPr>
      </w:pPr>
      <w:r>
        <w:rPr>
          <w:bCs/>
        </w:rPr>
        <w:t xml:space="preserve">         </w:t>
      </w:r>
      <w:r w:rsidR="00B514C7">
        <w:rPr>
          <w:bCs/>
        </w:rPr>
        <w:t xml:space="preserve">предоставления муниципальной </w:t>
      </w:r>
      <w:r>
        <w:rPr>
          <w:bCs/>
        </w:rPr>
        <w:t>у</w:t>
      </w:r>
      <w:r w:rsidR="00B514C7">
        <w:rPr>
          <w:bCs/>
        </w:rPr>
        <w:t>слуги</w:t>
      </w:r>
    </w:p>
    <w:p w:rsidR="00F95152" w:rsidRDefault="00B514C7" w:rsidP="00B514C7">
      <w:pPr>
        <w:ind w:firstLine="567"/>
        <w:jc w:val="right"/>
      </w:pPr>
      <w:r>
        <w:t xml:space="preserve">                                                                                    «Предоставление земельного участка, находящегося в муниципальной </w:t>
      </w:r>
    </w:p>
    <w:p w:rsidR="00B514C7" w:rsidRDefault="00B514C7" w:rsidP="00F95152">
      <w:pPr>
        <w:ind w:firstLine="567"/>
        <w:jc w:val="right"/>
      </w:pPr>
      <w:r>
        <w:t>собственности</w:t>
      </w:r>
      <w:r w:rsidR="00F95152">
        <w:t>,</w:t>
      </w:r>
      <w:r>
        <w:t xml:space="preserve"> в собственность бесплатно»</w:t>
      </w:r>
    </w:p>
    <w:p w:rsidR="00B514C7" w:rsidRDefault="00B514C7" w:rsidP="00B514C7">
      <w:pPr>
        <w:ind w:firstLine="567"/>
        <w:jc w:val="right"/>
        <w:rPr>
          <w:sz w:val="24"/>
          <w:szCs w:val="24"/>
        </w:rPr>
      </w:pPr>
    </w:p>
    <w:p w:rsidR="00B514C7" w:rsidRDefault="00B514C7" w:rsidP="00B514C7">
      <w:pPr>
        <w:pStyle w:val="a9"/>
        <w:spacing w:before="8"/>
        <w:ind w:left="0"/>
        <w:jc w:val="left"/>
        <w:rPr>
          <w:b/>
          <w:sz w:val="32"/>
        </w:rPr>
      </w:pPr>
    </w:p>
    <w:p w:rsidR="00B514C7" w:rsidRDefault="00B514C7" w:rsidP="00B514C7">
      <w:pPr>
        <w:pStyle w:val="a9"/>
        <w:spacing w:before="1"/>
        <w:ind w:left="737"/>
        <w:jc w:val="center"/>
        <w:rPr>
          <w:spacing w:val="-2"/>
        </w:rPr>
      </w:pPr>
      <w:r>
        <w:rPr>
          <w:spacing w:val="-2"/>
        </w:rPr>
        <w:t>кому:</w:t>
      </w:r>
    </w:p>
    <w:p w:rsidR="004646B6" w:rsidRDefault="004646B6" w:rsidP="00B514C7">
      <w:pPr>
        <w:pStyle w:val="a9"/>
        <w:spacing w:before="1"/>
        <w:ind w:left="737"/>
        <w:jc w:val="center"/>
      </w:pPr>
      <w:r>
        <w:rPr>
          <w:spacing w:val="-2"/>
        </w:rPr>
        <w:t xml:space="preserve">                                                          ________________________________</w:t>
      </w:r>
    </w:p>
    <w:p w:rsidR="00B514C7" w:rsidRDefault="00807BEA" w:rsidP="00B514C7">
      <w:pPr>
        <w:pStyle w:val="a9"/>
        <w:spacing w:before="4"/>
        <w:ind w:left="0"/>
        <w:jc w:val="left"/>
        <w:rPr>
          <w:sz w:val="25"/>
        </w:rPr>
      </w:pPr>
      <w:r>
        <w:pict>
          <v:shape id="docshape16" o:spid="_x0000_s1046" style="position:absolute;margin-left:316.15pt;margin-top:15.8pt;width:245pt;height:.1pt;z-index:-251672576;mso-wrap-distance-left:0;mso-wrap-distance-right:0;mso-position-horizontal-relative:page" coordorigin="6323,316" coordsize="4900,0" path="m6323,316r4899,e" filled="f" strokeweight=".19811mm">
            <v:path arrowok="t"/>
            <w10:wrap type="topAndBottom" anchorx="page"/>
          </v:shape>
        </w:pict>
      </w:r>
    </w:p>
    <w:p w:rsidR="00B514C7" w:rsidRDefault="00B514C7" w:rsidP="00B514C7">
      <w:pPr>
        <w:pStyle w:val="a9"/>
        <w:spacing w:line="20" w:lineRule="exact"/>
        <w:ind w:left="5243"/>
        <w:jc w:val="left"/>
        <w:rPr>
          <w:sz w:val="2"/>
        </w:rPr>
      </w:pPr>
    </w:p>
    <w:p w:rsidR="00B514C7" w:rsidRDefault="00B514C7" w:rsidP="00B514C7">
      <w:pPr>
        <w:widowControl/>
        <w:autoSpaceDE/>
        <w:autoSpaceDN/>
        <w:rPr>
          <w:sz w:val="2"/>
        </w:rPr>
        <w:sectPr w:rsidR="00B514C7" w:rsidSect="00E06736">
          <w:footerReference w:type="default" r:id="rId15"/>
          <w:pgSz w:w="11900" w:h="16850"/>
          <w:pgMar w:top="568" w:right="850" w:bottom="1134" w:left="1701" w:header="113" w:footer="113" w:gutter="0"/>
          <w:cols w:space="720"/>
          <w:titlePg/>
          <w:docGrid w:linePitch="299"/>
        </w:sectPr>
      </w:pPr>
    </w:p>
    <w:p w:rsidR="00B514C7" w:rsidRDefault="00B514C7" w:rsidP="00B514C7">
      <w:pPr>
        <w:pStyle w:val="a9"/>
        <w:spacing w:before="191"/>
        <w:ind w:left="0"/>
        <w:jc w:val="right"/>
      </w:pPr>
      <w:r>
        <w:lastRenderedPageBreak/>
        <w:t>от</w:t>
      </w:r>
      <w:r>
        <w:rPr>
          <w:spacing w:val="-1"/>
        </w:rPr>
        <w:t xml:space="preserve"> </w:t>
      </w:r>
      <w:r>
        <w:rPr>
          <w:spacing w:val="-2"/>
        </w:rPr>
        <w:t>кого:</w:t>
      </w:r>
    </w:p>
    <w:p w:rsidR="00B514C7" w:rsidRDefault="00B514C7" w:rsidP="00B514C7">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B514C7" w:rsidRDefault="00B514C7" w:rsidP="00B514C7">
      <w:pPr>
        <w:widowControl/>
        <w:autoSpaceDE/>
        <w:autoSpaceDN/>
        <w:rPr>
          <w:sz w:val="18"/>
        </w:rPr>
        <w:sectPr w:rsidR="00B514C7">
          <w:type w:val="continuous"/>
          <w:pgSz w:w="11900" w:h="16850"/>
          <w:pgMar w:top="1040" w:right="400" w:bottom="280" w:left="1080" w:header="480" w:footer="0" w:gutter="0"/>
          <w:cols w:num="2" w:space="720" w:equalWidth="0">
            <w:col w:w="6185" w:space="40"/>
            <w:col w:w="4195"/>
          </w:cols>
        </w:sectPr>
      </w:pPr>
    </w:p>
    <w:p w:rsidR="00B514C7" w:rsidRDefault="00B514C7" w:rsidP="00B514C7">
      <w:pPr>
        <w:pStyle w:val="a9"/>
        <w:spacing w:before="6"/>
        <w:ind w:left="0"/>
        <w:jc w:val="left"/>
        <w:rPr>
          <w:sz w:val="27"/>
        </w:rPr>
      </w:pPr>
    </w:p>
    <w:p w:rsidR="00B514C7" w:rsidRDefault="00807BEA" w:rsidP="00B514C7">
      <w:pPr>
        <w:pStyle w:val="a9"/>
        <w:spacing w:line="20" w:lineRule="exact"/>
        <w:ind w:left="5243"/>
        <w:jc w:val="left"/>
        <w:rPr>
          <w:sz w:val="2"/>
        </w:rPr>
      </w:pPr>
      <w:r>
        <w:rPr>
          <w:sz w:val="2"/>
        </w:rPr>
      </w:r>
      <w:r>
        <w:rPr>
          <w:sz w:val="2"/>
        </w:rPr>
        <w:pict>
          <v:group id="docshapegroup18" o:spid="_x0000_s1026" style="width:203pt;height:.6pt;mso-position-horizontal-relative:char;mso-position-vertical-relative:line" coordsize="4060,12">
            <v:line id="_x0000_s1027" style="position:absolute" from="0,6" to="4060,6" strokeweight=".19811mm"/>
            <w10:anchorlock/>
          </v:group>
        </w:pict>
      </w:r>
    </w:p>
    <w:p w:rsidR="00B514C7" w:rsidRDefault="00807BEA" w:rsidP="00B514C7">
      <w:pPr>
        <w:pStyle w:val="a9"/>
        <w:spacing w:before="1"/>
        <w:ind w:left="0"/>
        <w:jc w:val="left"/>
        <w:rPr>
          <w:sz w:val="24"/>
        </w:rPr>
      </w:pPr>
      <w:r>
        <w:pict>
          <v:shape id="docshape19" o:spid="_x0000_s1047" style="position:absolute;margin-left:316.15pt;margin-top:15.1pt;width:245pt;height:.1pt;z-index:-251671552;mso-wrap-distance-left:0;mso-wrap-distance-right:0;mso-position-horizontal-relative:page" coordorigin="6323,302" coordsize="4900,0" path="m6323,302r4899,e" filled="f" strokeweight=".19811mm">
            <v:path arrowok="t"/>
            <w10:wrap type="topAndBottom" anchorx="page"/>
          </v:shape>
        </w:pict>
      </w:r>
    </w:p>
    <w:p w:rsidR="00B514C7" w:rsidRDefault="00B514C7" w:rsidP="00B514C7">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B514C7" w:rsidRDefault="00807BEA" w:rsidP="00B514C7">
      <w:pPr>
        <w:pStyle w:val="a9"/>
        <w:spacing w:before="2"/>
        <w:ind w:left="0"/>
        <w:jc w:val="left"/>
        <w:rPr>
          <w:i/>
          <w:sz w:val="25"/>
        </w:rPr>
      </w:pPr>
      <w:r>
        <w:pict>
          <v:shape id="docshape20" o:spid="_x0000_s1048" style="position:absolute;margin-left:316.15pt;margin-top:15.7pt;width:252.1pt;height:.1pt;z-index:-251670528;mso-wrap-distance-left:0;mso-wrap-distance-right:0;mso-position-horizontal-relative:page" coordorigin="6323,314" coordsize="5042,0" path="m6323,314r5041,e" filled="f" strokeweight=".19811mm">
            <v:path arrowok="t"/>
            <w10:wrap type="topAndBottom" anchorx="page"/>
          </v:shape>
        </w:pict>
      </w:r>
      <w:r>
        <w:pict>
          <v:shape id="docshape21" o:spid="_x0000_s1049" style="position:absolute;margin-left:316.15pt;margin-top:31.75pt;width:238.05pt;height:.1pt;z-index:-251669504;mso-wrap-distance-left:0;mso-wrap-distance-right:0;mso-position-horizontal-relative:page" coordorigin="6323,635" coordsize="4761,0" path="m6323,635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B514C7" w:rsidRDefault="00807BEA" w:rsidP="00B514C7">
      <w:pPr>
        <w:pStyle w:val="a9"/>
        <w:spacing w:before="2"/>
        <w:ind w:left="0"/>
        <w:jc w:val="left"/>
        <w:rPr>
          <w:i/>
          <w:sz w:val="25"/>
        </w:rPr>
      </w:pPr>
      <w:r>
        <w:pict>
          <v:shape id="docshape22" o:spid="_x0000_s1050" style="position:absolute;margin-left:316.15pt;margin-top:15.7pt;width:252.1pt;height:.1pt;z-index:-251668480;mso-wrap-distance-left:0;mso-wrap-distance-right:0;mso-position-horizontal-relative:page" coordorigin="6323,314" coordsize="5042,0" path="m6323,314r5041,e" filled="f" strokeweight=".19811mm">
            <v:path arrowok="t"/>
            <w10:wrap type="topAndBottom" anchorx="page"/>
          </v:shape>
        </w:pict>
      </w:r>
      <w:r>
        <w:pict>
          <v:shape id="docshape23" o:spid="_x0000_s1051" style="position:absolute;margin-left:316.15pt;margin-top:31.8pt;width:238.05pt;height:.1pt;z-index:-251667456;mso-wrap-distance-left:0;mso-wrap-distance-right:0;mso-position-horizontal-relative:page" coordorigin="6323,636" coordsize="4761,0" path="m6323,636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B514C7" w:rsidRDefault="00B514C7" w:rsidP="00B514C7">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B514C7" w:rsidRDefault="00B514C7" w:rsidP="00B514C7">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B514C7" w:rsidRDefault="00807BEA" w:rsidP="00B514C7">
      <w:pPr>
        <w:pStyle w:val="a9"/>
        <w:spacing w:before="6"/>
        <w:ind w:left="0"/>
        <w:jc w:val="left"/>
        <w:rPr>
          <w:i/>
          <w:sz w:val="21"/>
        </w:rPr>
      </w:pPr>
      <w:r>
        <w:pict>
          <v:shape id="docshape24" o:spid="_x0000_s1052" style="position:absolute;margin-left:316.15pt;margin-top:13.6pt;width:252pt;height:.1pt;z-index:-251666432;mso-wrap-distance-left:0;mso-wrap-distance-right:0;mso-position-horizontal-relative:page" coordorigin="6323,272" coordsize="5040,0" path="m6323,272r5040,e" filled="f" strokeweight=".48pt">
            <v:path arrowok="t"/>
            <w10:wrap type="topAndBottom" anchorx="page"/>
          </v:shape>
        </w:pict>
      </w:r>
      <w:r>
        <w:pict>
          <v:shape id="docshape25" o:spid="_x0000_s1053" style="position:absolute;margin-left:316.15pt;margin-top:27.4pt;width:240pt;height:.1pt;z-index:-251665408;mso-wrap-distance-left:0;mso-wrap-distance-right:0;mso-position-horizontal-relative:page" coordorigin="6323,548" coordsize="4800,0" path="m6323,548r4800,e" filled="f" strokeweight=".48pt">
            <v:path arrowok="t"/>
            <w10:wrap type="topAndBottom" anchorx="page"/>
          </v:shape>
        </w:pict>
      </w:r>
    </w:p>
    <w:p w:rsidR="00B514C7" w:rsidRDefault="00B514C7" w:rsidP="00B514C7">
      <w:pPr>
        <w:pStyle w:val="a9"/>
        <w:spacing w:before="6"/>
        <w:ind w:left="0"/>
        <w:jc w:val="left"/>
        <w:rPr>
          <w:i/>
          <w:sz w:val="21"/>
        </w:rPr>
      </w:pPr>
    </w:p>
    <w:p w:rsidR="00B514C7" w:rsidRDefault="00B514C7" w:rsidP="00B514C7">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B514C7" w:rsidRDefault="00B514C7" w:rsidP="00B514C7">
      <w:pPr>
        <w:pStyle w:val="a9"/>
        <w:ind w:left="0"/>
        <w:jc w:val="left"/>
        <w:rPr>
          <w:i/>
          <w:sz w:val="20"/>
        </w:rPr>
      </w:pPr>
    </w:p>
    <w:p w:rsidR="00B514C7" w:rsidRDefault="00B514C7" w:rsidP="00B514C7">
      <w:pPr>
        <w:pStyle w:val="a9"/>
        <w:spacing w:before="4"/>
        <w:ind w:left="0"/>
        <w:jc w:val="left"/>
        <w:rPr>
          <w:i/>
          <w:sz w:val="20"/>
        </w:rPr>
      </w:pPr>
    </w:p>
    <w:p w:rsidR="00B514C7" w:rsidRDefault="00B514C7" w:rsidP="00B514C7">
      <w:pPr>
        <w:ind w:left="792" w:right="1902"/>
        <w:jc w:val="center"/>
        <w:rPr>
          <w:b/>
          <w:sz w:val="26"/>
        </w:rPr>
      </w:pPr>
      <w:r>
        <w:rPr>
          <w:b/>
          <w:spacing w:val="-2"/>
          <w:sz w:val="26"/>
        </w:rPr>
        <w:t>Заявление</w:t>
      </w:r>
    </w:p>
    <w:p w:rsidR="00B514C7" w:rsidRDefault="00B514C7" w:rsidP="00B514C7">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B514C7" w:rsidRDefault="00B514C7" w:rsidP="00B514C7">
      <w:pPr>
        <w:pStyle w:val="a9"/>
        <w:spacing w:before="6"/>
        <w:ind w:left="0"/>
        <w:jc w:val="left"/>
        <w:rPr>
          <w:b/>
          <w:sz w:val="17"/>
        </w:rPr>
      </w:pPr>
    </w:p>
    <w:p w:rsidR="00B514C7" w:rsidRDefault="00B514C7" w:rsidP="00B514C7">
      <w:pPr>
        <w:tabs>
          <w:tab w:val="left" w:pos="10064"/>
        </w:tabs>
        <w:spacing w:before="88" w:line="276" w:lineRule="auto"/>
        <w:ind w:left="139" w:right="112" w:firstLine="566"/>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B514C7" w:rsidRDefault="00B514C7" w:rsidP="00B514C7">
      <w:pPr>
        <w:tabs>
          <w:tab w:val="left" w:pos="9343"/>
        </w:tabs>
        <w:spacing w:before="1"/>
        <w:ind w:left="706"/>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B514C7" w:rsidRDefault="00B514C7" w:rsidP="00B514C7">
      <w:pPr>
        <w:tabs>
          <w:tab w:val="left" w:pos="9932"/>
        </w:tabs>
        <w:spacing w:before="44"/>
        <w:ind w:left="706"/>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B514C7" w:rsidRDefault="00B514C7" w:rsidP="00B514C7">
      <w:pPr>
        <w:tabs>
          <w:tab w:val="left" w:pos="6023"/>
        </w:tabs>
        <w:spacing w:before="45" w:line="276" w:lineRule="auto"/>
        <w:ind w:left="139" w:right="138" w:firstLine="566"/>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B514C7" w:rsidRDefault="00B514C7" w:rsidP="00B514C7">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807BEA" w:rsidP="00B514C7">
      <w:pPr>
        <w:pStyle w:val="a9"/>
        <w:spacing w:before="9"/>
        <w:ind w:left="0"/>
        <w:jc w:val="left"/>
        <w:rPr>
          <w:sz w:val="13"/>
        </w:rPr>
      </w:pPr>
      <w:r>
        <w:pict>
          <v:rect id="docshape26" o:spid="_x0000_s1054" style="position:absolute;margin-left:61pt;margin-top:9.15pt;width:2in;height:.6pt;z-index:-251664384;mso-wrap-distance-left:0;mso-wrap-distance-right:0;mso-position-horizontal-relative:page" fillcolor="black" stroked="f">
            <w10:wrap type="topAndBottom" anchorx="page"/>
          </v:rect>
        </w:pict>
      </w:r>
    </w:p>
    <w:p w:rsidR="00B514C7" w:rsidRDefault="00B514C7" w:rsidP="00B514C7">
      <w:pPr>
        <w:spacing w:before="96"/>
        <w:ind w:left="139" w:right="138"/>
        <w:rPr>
          <w:sz w:val="20"/>
        </w:rPr>
      </w:pPr>
      <w:r>
        <w:rPr>
          <w:sz w:val="20"/>
          <w:vertAlign w:val="superscript"/>
        </w:rPr>
        <w:t>5</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B514C7" w:rsidRDefault="00B514C7" w:rsidP="00B514C7">
      <w:pPr>
        <w:spacing w:before="3" w:line="235" w:lineRule="auto"/>
        <w:ind w:left="139"/>
        <w:rPr>
          <w:sz w:val="20"/>
        </w:rPr>
      </w:pPr>
      <w:r>
        <w:rPr>
          <w:sz w:val="20"/>
          <w:vertAlign w:val="superscript"/>
        </w:rPr>
        <w:t>6</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B514C7" w:rsidRDefault="00B514C7" w:rsidP="00B514C7">
      <w:pPr>
        <w:spacing w:before="1"/>
        <w:ind w:left="139"/>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B514C7" w:rsidRDefault="00B514C7" w:rsidP="00B514C7">
      <w:pPr>
        <w:widowControl/>
        <w:autoSpaceDE/>
        <w:autoSpaceDN/>
        <w:rPr>
          <w:sz w:val="20"/>
        </w:rPr>
        <w:sectPr w:rsidR="00B514C7">
          <w:type w:val="continuous"/>
          <w:pgSz w:w="11900" w:h="16850"/>
          <w:pgMar w:top="1040" w:right="400" w:bottom="280" w:left="1080" w:header="480" w:footer="0" w:gutter="0"/>
          <w:cols w:space="720"/>
        </w:sectPr>
      </w:pPr>
    </w:p>
    <w:p w:rsidR="00B514C7" w:rsidRDefault="00B514C7" w:rsidP="00B514C7">
      <w:pPr>
        <w:tabs>
          <w:tab w:val="left" w:pos="4558"/>
        </w:tabs>
        <w:spacing w:before="120" w:line="276" w:lineRule="auto"/>
        <w:ind w:left="139" w:right="138" w:firstLine="566"/>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B514C7" w:rsidRDefault="00B514C7" w:rsidP="00B514C7">
      <w:pPr>
        <w:pStyle w:val="a9"/>
        <w:spacing w:before="10"/>
        <w:ind w:left="0"/>
        <w:jc w:val="left"/>
        <w:rPr>
          <w:sz w:val="23"/>
        </w:rPr>
      </w:pPr>
    </w:p>
    <w:p w:rsidR="00B514C7" w:rsidRDefault="00B514C7" w:rsidP="00B514C7">
      <w:pPr>
        <w:ind w:left="139"/>
        <w:rPr>
          <w:sz w:val="26"/>
        </w:rPr>
      </w:pPr>
      <w:r>
        <w:rPr>
          <w:spacing w:val="-2"/>
          <w:sz w:val="26"/>
        </w:rPr>
        <w:t>Приложение:</w:t>
      </w:r>
    </w:p>
    <w:p w:rsidR="00B514C7" w:rsidRDefault="00B514C7" w:rsidP="00B514C7">
      <w:pPr>
        <w:pStyle w:val="a9"/>
        <w:spacing w:before="11"/>
        <w:ind w:left="0"/>
        <w:jc w:val="left"/>
        <w:rPr>
          <w:sz w:val="33"/>
        </w:rPr>
      </w:pPr>
    </w:p>
    <w:p w:rsidR="00B514C7" w:rsidRDefault="00B514C7" w:rsidP="00B514C7">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af3"/>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2"/>
        <w:gridCol w:w="850"/>
      </w:tblGrid>
      <w:tr w:rsidR="009E2EFE" w:rsidTr="00250DF6">
        <w:trPr>
          <w:trHeight w:val="688"/>
        </w:trPr>
        <w:tc>
          <w:tcPr>
            <w:tcW w:w="8792" w:type="dxa"/>
            <w:tcBorders>
              <w:top w:val="single" w:sz="4" w:space="0" w:color="auto"/>
              <w:left w:val="single" w:sz="4" w:space="0" w:color="auto"/>
              <w:bottom w:val="single" w:sz="4" w:space="0" w:color="auto"/>
              <w:right w:val="single" w:sz="4" w:space="0" w:color="auto"/>
            </w:tcBorders>
            <w:hideMark/>
          </w:tcPr>
          <w:p w:rsidR="009E2EFE" w:rsidRDefault="00F25629" w:rsidP="00F25629">
            <w:pPr>
              <w:pStyle w:val="TableParagraph"/>
              <w:tabs>
                <w:tab w:val="left" w:pos="1124"/>
                <w:tab w:val="left" w:pos="2225"/>
              </w:tabs>
              <w:spacing w:line="291" w:lineRule="exact"/>
              <w:ind w:right="107"/>
              <w:jc w:val="both"/>
              <w:rPr>
                <w:sz w:val="26"/>
              </w:rPr>
            </w:pPr>
            <w:r>
              <w:rPr>
                <w:sz w:val="26"/>
              </w:rPr>
              <w:t>направить в форме электронного документа в Личный кабинет ЕПГУ/РПГУ</w:t>
            </w:r>
          </w:p>
        </w:tc>
        <w:tc>
          <w:tcPr>
            <w:tcW w:w="850" w:type="dxa"/>
            <w:tcBorders>
              <w:top w:val="single" w:sz="4" w:space="0" w:color="000000"/>
              <w:left w:val="single" w:sz="4" w:space="0" w:color="auto"/>
              <w:bottom w:val="single" w:sz="4" w:space="0" w:color="000000"/>
              <w:right w:val="single" w:sz="4" w:space="0" w:color="000000"/>
            </w:tcBorders>
          </w:tcPr>
          <w:p w:rsidR="009E2EFE" w:rsidRDefault="009E2EFE">
            <w:pPr>
              <w:pStyle w:val="TableParagraph"/>
              <w:rPr>
                <w:sz w:val="24"/>
              </w:rPr>
            </w:pPr>
          </w:p>
        </w:tc>
      </w:tr>
      <w:tr w:rsidR="00B514C7" w:rsidTr="00F25629">
        <w:trPr>
          <w:trHeight w:val="1031"/>
        </w:trPr>
        <w:tc>
          <w:tcPr>
            <w:tcW w:w="8792" w:type="dxa"/>
            <w:tcBorders>
              <w:top w:val="single" w:sz="4" w:space="0" w:color="auto"/>
              <w:left w:val="single" w:sz="4" w:space="0" w:color="000000"/>
              <w:bottom w:val="single" w:sz="4" w:space="0" w:color="auto"/>
              <w:right w:val="single" w:sz="4" w:space="0" w:color="000000"/>
            </w:tcBorders>
            <w:hideMark/>
          </w:tcPr>
          <w:p w:rsidR="00B514C7" w:rsidRDefault="00F25629" w:rsidP="00F25629">
            <w:pPr>
              <w:pStyle w:val="TableParagraph"/>
              <w:tabs>
                <w:tab w:val="left" w:pos="8512"/>
              </w:tabs>
              <w:jc w:val="both"/>
              <w:rPr>
                <w:sz w:val="26"/>
              </w:rPr>
            </w:pPr>
            <w:r>
              <w:rPr>
                <w:sz w:val="26"/>
              </w:rPr>
              <w:t>выдать на бумажном носителе при личном в уполномоченный орган государственной власти, орган местного самоуправления, организацию либо в МФЦ, расположенном по адресу:</w:t>
            </w:r>
          </w:p>
          <w:p w:rsidR="00F25629" w:rsidRPr="00B514C7" w:rsidRDefault="00F25629" w:rsidP="00F25629">
            <w:pPr>
              <w:pStyle w:val="TableParagraph"/>
              <w:tabs>
                <w:tab w:val="left" w:pos="8512"/>
              </w:tabs>
              <w:jc w:val="both"/>
              <w:rPr>
                <w:sz w:val="26"/>
              </w:rPr>
            </w:pPr>
          </w:p>
        </w:tc>
        <w:tc>
          <w:tcPr>
            <w:tcW w:w="850" w:type="dxa"/>
            <w:tcBorders>
              <w:top w:val="single" w:sz="4" w:space="0" w:color="000000"/>
              <w:left w:val="single" w:sz="4" w:space="0" w:color="000000"/>
              <w:bottom w:val="single" w:sz="4" w:space="0" w:color="000000"/>
              <w:right w:val="single" w:sz="4" w:space="0" w:color="000000"/>
            </w:tcBorders>
          </w:tcPr>
          <w:p w:rsidR="00B514C7" w:rsidRPr="00B514C7" w:rsidRDefault="00B514C7">
            <w:pPr>
              <w:pStyle w:val="TableParagraph"/>
              <w:rPr>
                <w:sz w:val="24"/>
              </w:rPr>
            </w:pPr>
          </w:p>
        </w:tc>
      </w:tr>
      <w:tr w:rsidR="00F25629" w:rsidTr="00F25629">
        <w:trPr>
          <w:trHeight w:val="689"/>
        </w:trPr>
        <w:tc>
          <w:tcPr>
            <w:tcW w:w="8792" w:type="dxa"/>
            <w:tcBorders>
              <w:top w:val="single" w:sz="4" w:space="0" w:color="auto"/>
              <w:left w:val="single" w:sz="4" w:space="0" w:color="auto"/>
              <w:bottom w:val="single" w:sz="4" w:space="0" w:color="auto"/>
              <w:right w:val="single" w:sz="4" w:space="0" w:color="auto"/>
            </w:tcBorders>
            <w:hideMark/>
          </w:tcPr>
          <w:p w:rsidR="00F25629" w:rsidRPr="00F25629" w:rsidRDefault="00F25629" w:rsidP="00F25629">
            <w:pPr>
              <w:pStyle w:val="TableParagraph"/>
              <w:tabs>
                <w:tab w:val="left" w:pos="1583"/>
              </w:tabs>
              <w:spacing w:line="291" w:lineRule="exact"/>
              <w:ind w:right="106"/>
              <w:jc w:val="both"/>
              <w:rPr>
                <w:sz w:val="26"/>
              </w:rPr>
            </w:pPr>
            <w:r>
              <w:rPr>
                <w:sz w:val="26"/>
              </w:rPr>
              <w:t>направить на бумажном носителе на почтовый адрес: ____</w:t>
            </w:r>
          </w:p>
        </w:tc>
        <w:tc>
          <w:tcPr>
            <w:tcW w:w="850" w:type="dxa"/>
            <w:tcBorders>
              <w:top w:val="single" w:sz="4" w:space="0" w:color="000000"/>
              <w:left w:val="single" w:sz="4" w:space="0" w:color="auto"/>
              <w:bottom w:val="single" w:sz="4" w:space="0" w:color="000000"/>
              <w:right w:val="single" w:sz="4" w:space="0" w:color="000000"/>
            </w:tcBorders>
          </w:tcPr>
          <w:p w:rsidR="00F25629" w:rsidRDefault="00F25629">
            <w:pPr>
              <w:pStyle w:val="TableParagraph"/>
              <w:rPr>
                <w:sz w:val="24"/>
              </w:rPr>
            </w:pPr>
          </w:p>
        </w:tc>
      </w:tr>
      <w:tr w:rsidR="00B514C7" w:rsidTr="004646B6">
        <w:trPr>
          <w:trHeight w:val="515"/>
        </w:trPr>
        <w:tc>
          <w:tcPr>
            <w:tcW w:w="9642" w:type="dxa"/>
            <w:gridSpan w:val="2"/>
            <w:tcBorders>
              <w:top w:val="single" w:sz="4" w:space="0" w:color="000000"/>
              <w:left w:val="single" w:sz="4" w:space="0" w:color="000000"/>
              <w:bottom w:val="single" w:sz="4" w:space="0" w:color="000000"/>
              <w:right w:val="single" w:sz="4" w:space="0" w:color="000000"/>
            </w:tcBorders>
            <w:hideMark/>
          </w:tcPr>
          <w:p w:rsidR="00B514C7" w:rsidRPr="00B514C7" w:rsidRDefault="00B514C7" w:rsidP="00F25629">
            <w:pPr>
              <w:pStyle w:val="TableParagraph"/>
              <w:spacing w:before="114"/>
              <w:ind w:left="2316" w:right="2564" w:hanging="764"/>
              <w:rPr>
                <w:i/>
                <w:sz w:val="24"/>
              </w:rPr>
            </w:pPr>
            <w:r w:rsidRPr="00B514C7">
              <w:rPr>
                <w:i/>
                <w:sz w:val="24"/>
              </w:rPr>
              <w:t>Указывается</w:t>
            </w:r>
            <w:r w:rsidRPr="00B514C7">
              <w:rPr>
                <w:i/>
                <w:spacing w:val="-4"/>
                <w:sz w:val="24"/>
              </w:rPr>
              <w:t xml:space="preserve"> </w:t>
            </w:r>
            <w:r w:rsidRPr="00B514C7">
              <w:rPr>
                <w:i/>
                <w:sz w:val="24"/>
              </w:rPr>
              <w:t>один</w:t>
            </w:r>
            <w:r w:rsidRPr="00B514C7">
              <w:rPr>
                <w:i/>
                <w:spacing w:val="-2"/>
                <w:sz w:val="24"/>
              </w:rPr>
              <w:t xml:space="preserve"> </w:t>
            </w:r>
            <w:r w:rsidRPr="00B514C7">
              <w:rPr>
                <w:i/>
                <w:sz w:val="24"/>
              </w:rPr>
              <w:t>из</w:t>
            </w:r>
            <w:r w:rsidRPr="00B514C7">
              <w:rPr>
                <w:i/>
                <w:spacing w:val="-2"/>
                <w:sz w:val="24"/>
              </w:rPr>
              <w:t xml:space="preserve"> </w:t>
            </w:r>
            <w:r w:rsidRPr="00B514C7">
              <w:rPr>
                <w:i/>
                <w:sz w:val="24"/>
              </w:rPr>
              <w:t>перечисленных</w:t>
            </w:r>
            <w:r w:rsidR="00F25629">
              <w:rPr>
                <w:i/>
                <w:spacing w:val="-2"/>
                <w:sz w:val="24"/>
              </w:rPr>
              <w:t xml:space="preserve"> способов</w:t>
            </w:r>
          </w:p>
        </w:tc>
      </w:tr>
    </w:tbl>
    <w:p w:rsidR="004646B6" w:rsidRDefault="004646B6" w:rsidP="004646B6">
      <w:pPr>
        <w:pStyle w:val="a9"/>
        <w:ind w:left="0"/>
        <w:jc w:val="left"/>
        <w:rPr>
          <w:spacing w:val="-2"/>
          <w:sz w:val="24"/>
        </w:rPr>
      </w:pPr>
    </w:p>
    <w:p w:rsidR="004646B6" w:rsidRDefault="00F25629" w:rsidP="00F25629">
      <w:pPr>
        <w:pStyle w:val="a9"/>
        <w:tabs>
          <w:tab w:val="center" w:pos="4677"/>
        </w:tabs>
        <w:ind w:left="0"/>
        <w:jc w:val="left"/>
        <w:rPr>
          <w:spacing w:val="-2"/>
          <w:sz w:val="24"/>
        </w:rPr>
      </w:pPr>
      <w:r>
        <w:rPr>
          <w:spacing w:val="-2"/>
          <w:sz w:val="24"/>
        </w:rPr>
        <w:t xml:space="preserve">                             </w:t>
      </w:r>
      <w:r w:rsidR="004646B6">
        <w:rPr>
          <w:spacing w:val="-2"/>
          <w:sz w:val="24"/>
        </w:rPr>
        <w:t>___________</w:t>
      </w:r>
      <w:r>
        <w:rPr>
          <w:spacing w:val="-2"/>
          <w:sz w:val="24"/>
        </w:rPr>
        <w:tab/>
        <w:t xml:space="preserve">                             ________________________________</w:t>
      </w:r>
    </w:p>
    <w:p w:rsidR="00F25629" w:rsidRDefault="00807BEA" w:rsidP="004646B6">
      <w:pPr>
        <w:pStyle w:val="a9"/>
        <w:ind w:left="0"/>
        <w:jc w:val="left"/>
        <w:rPr>
          <w:sz w:val="24"/>
        </w:rPr>
      </w:pPr>
      <w:r>
        <w:pict>
          <v:rect id="docshape27" o:spid="_x0000_s1055" style="position:absolute;margin-left:259.5pt;margin-top:13.85pt;width:85.1pt;height:.5pt;z-index:-251663360;mso-wrap-distance-left:0;mso-wrap-distance-right:0;mso-position-horizontal-relative:page" fillcolor="black" stroked="f">
            <w10:wrap type="topAndBottom" anchorx="page"/>
          </v:rect>
        </w:pict>
      </w:r>
      <w:r>
        <w:pict>
          <v:rect id="docshape28" o:spid="_x0000_s1056" style="position:absolute;margin-left:387.2pt;margin-top:13.85pt;width:147.4pt;height:.5pt;z-index:-251662336;mso-wrap-distance-left:0;mso-wrap-distance-right:0;mso-position-horizontal-relative:page" fillcolor="black" stroked="f">
            <w10:wrap type="topAndBottom" anchorx="page"/>
          </v:rect>
        </w:pict>
      </w:r>
      <w:r w:rsidR="00F25629">
        <w:rPr>
          <w:spacing w:val="-2"/>
          <w:sz w:val="24"/>
        </w:rPr>
        <w:t xml:space="preserve">                                </w:t>
      </w:r>
      <w:r w:rsidR="00B514C7" w:rsidRPr="004646B6">
        <w:rPr>
          <w:spacing w:val="-2"/>
          <w:sz w:val="24"/>
        </w:rPr>
        <w:t>(подпись)</w:t>
      </w:r>
      <w:r w:rsidR="00B514C7" w:rsidRPr="004646B6">
        <w:rPr>
          <w:sz w:val="24"/>
        </w:rPr>
        <w:tab/>
      </w:r>
      <w:r w:rsidR="004646B6" w:rsidRPr="004646B6">
        <w:rPr>
          <w:sz w:val="24"/>
        </w:rPr>
        <w:t xml:space="preserve">                           </w:t>
      </w:r>
      <w:r w:rsidR="00F25629">
        <w:rPr>
          <w:sz w:val="24"/>
        </w:rPr>
        <w:t xml:space="preserve"> </w:t>
      </w:r>
      <w:r w:rsidR="00B514C7" w:rsidRPr="004646B6">
        <w:rPr>
          <w:sz w:val="24"/>
        </w:rPr>
        <w:t>(</w:t>
      </w:r>
      <w:r w:rsidR="00F25629">
        <w:rPr>
          <w:sz w:val="24"/>
        </w:rPr>
        <w:t>фамилия, имя, отчество)</w:t>
      </w:r>
    </w:p>
    <w:p w:rsidR="00B514C7" w:rsidRPr="004646B6" w:rsidRDefault="00F25629" w:rsidP="004646B6">
      <w:pPr>
        <w:pStyle w:val="a9"/>
        <w:ind w:left="0"/>
        <w:jc w:val="left"/>
        <w:rPr>
          <w:spacing w:val="-2"/>
          <w:sz w:val="24"/>
        </w:rPr>
      </w:pPr>
      <w:r>
        <w:rPr>
          <w:sz w:val="24"/>
        </w:rPr>
        <w:t xml:space="preserve">                                                                                      </w:t>
      </w:r>
      <w:r w:rsidR="00B514C7" w:rsidRPr="004646B6">
        <w:rPr>
          <w:sz w:val="24"/>
        </w:rPr>
        <w:t>(последнее</w:t>
      </w:r>
      <w:r w:rsidR="00B514C7" w:rsidRPr="004646B6">
        <w:rPr>
          <w:spacing w:val="-2"/>
          <w:sz w:val="24"/>
        </w:rPr>
        <w:t xml:space="preserve"> </w:t>
      </w:r>
      <w:r w:rsidR="00B514C7" w:rsidRPr="004646B6">
        <w:rPr>
          <w:sz w:val="24"/>
        </w:rPr>
        <w:t>-</w:t>
      </w:r>
      <w:r w:rsidR="00B514C7" w:rsidRPr="004646B6">
        <w:rPr>
          <w:spacing w:val="-2"/>
          <w:sz w:val="24"/>
        </w:rPr>
        <w:t xml:space="preserve"> </w:t>
      </w:r>
      <w:r w:rsidR="00B514C7" w:rsidRPr="004646B6">
        <w:rPr>
          <w:sz w:val="24"/>
        </w:rPr>
        <w:t xml:space="preserve">при </w:t>
      </w:r>
      <w:r w:rsidR="00B514C7" w:rsidRPr="004646B6">
        <w:rPr>
          <w:spacing w:val="-2"/>
          <w:sz w:val="24"/>
        </w:rPr>
        <w:t>наличии)</w:t>
      </w:r>
    </w:p>
    <w:p w:rsidR="004646B6" w:rsidRPr="004646B6" w:rsidRDefault="004646B6" w:rsidP="00B514C7">
      <w:pPr>
        <w:spacing w:line="297" w:lineRule="exact"/>
        <w:ind w:left="204"/>
        <w:rPr>
          <w:spacing w:val="-4"/>
          <w:sz w:val="26"/>
        </w:rPr>
      </w:pPr>
    </w:p>
    <w:p w:rsidR="00B514C7" w:rsidRDefault="00B514C7" w:rsidP="00B514C7">
      <w:pPr>
        <w:spacing w:line="297" w:lineRule="exact"/>
        <w:ind w:left="204"/>
        <w:rPr>
          <w:sz w:val="26"/>
        </w:rPr>
      </w:pPr>
      <w:r>
        <w:rPr>
          <w:spacing w:val="-4"/>
          <w:sz w:val="26"/>
        </w:rPr>
        <w:t>Дата</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F25629" w:rsidP="00B514C7">
      <w:pPr>
        <w:pStyle w:val="a9"/>
        <w:ind w:left="0"/>
        <w:jc w:val="left"/>
        <w:rPr>
          <w:sz w:val="20"/>
        </w:rPr>
      </w:pPr>
      <w:r>
        <w:rPr>
          <w:sz w:val="20"/>
        </w:rPr>
        <w:t xml:space="preserve"> </w:t>
      </w:r>
    </w:p>
    <w:p w:rsidR="00F25629" w:rsidRDefault="00F25629" w:rsidP="00B514C7">
      <w:pPr>
        <w:pStyle w:val="a9"/>
        <w:ind w:left="0"/>
        <w:jc w:val="left"/>
        <w:rPr>
          <w:sz w:val="20"/>
        </w:rPr>
      </w:pPr>
    </w:p>
    <w:p w:rsidR="00F25629" w:rsidRDefault="00F25629" w:rsidP="00B514C7">
      <w:pPr>
        <w:pStyle w:val="a9"/>
        <w:ind w:left="0"/>
        <w:jc w:val="left"/>
        <w:rPr>
          <w:sz w:val="20"/>
        </w:rPr>
      </w:pPr>
    </w:p>
    <w:p w:rsidR="00B514C7" w:rsidRDefault="00B514C7" w:rsidP="00B514C7">
      <w:pPr>
        <w:pStyle w:val="a9"/>
        <w:ind w:left="0"/>
        <w:jc w:val="left"/>
        <w:rPr>
          <w:sz w:val="20"/>
        </w:rPr>
      </w:pPr>
    </w:p>
    <w:p w:rsidR="00B514C7" w:rsidRDefault="00807BEA" w:rsidP="00B514C7">
      <w:pPr>
        <w:pStyle w:val="a9"/>
        <w:spacing w:before="3"/>
        <w:ind w:left="0"/>
        <w:jc w:val="left"/>
        <w:rPr>
          <w:sz w:val="14"/>
        </w:rPr>
      </w:pPr>
      <w:r>
        <w:pict>
          <v:rect id="docshape30" o:spid="_x0000_s1057" style="position:absolute;margin-left:61pt;margin-top:9.4pt;width:2in;height:.6pt;z-index:-251661312;mso-wrap-distance-left:0;mso-wrap-distance-right:0;mso-position-horizontal-relative:page" fillcolor="black" stroked="f">
            <w10:wrap type="topAndBottom" anchorx="page"/>
          </v:rect>
        </w:pict>
      </w:r>
    </w:p>
    <w:p w:rsidR="00B514C7" w:rsidRDefault="00B514C7" w:rsidP="00B514C7">
      <w:pPr>
        <w:spacing w:before="96"/>
        <w:ind w:left="139"/>
        <w:rPr>
          <w:sz w:val="20"/>
        </w:rPr>
      </w:pPr>
      <w:r>
        <w:rPr>
          <w:sz w:val="20"/>
          <w:vertAlign w:val="superscript"/>
        </w:rPr>
        <w:t>8</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B514C7" w:rsidRDefault="00B514C7" w:rsidP="00853D44">
      <w:pPr>
        <w:adjustRightInd w:val="0"/>
        <w:ind w:left="4253"/>
        <w:jc w:val="right"/>
      </w:pPr>
      <w:r>
        <w:lastRenderedPageBreak/>
        <w:t xml:space="preserve">                                                     Приложение № 4</w:t>
      </w:r>
    </w:p>
    <w:p w:rsidR="00B514C7" w:rsidRDefault="004D7196" w:rsidP="00853D44">
      <w:pPr>
        <w:adjustRightInd w:val="0"/>
        <w:ind w:left="4253"/>
        <w:jc w:val="right"/>
      </w:pPr>
      <w:r>
        <w:t xml:space="preserve"> к административному регламенту</w:t>
      </w:r>
      <w:r w:rsidR="00B514C7">
        <w:t xml:space="preserve"> </w:t>
      </w:r>
    </w:p>
    <w:p w:rsidR="00F95152" w:rsidRDefault="00B514C7" w:rsidP="00853D44">
      <w:pPr>
        <w:adjustRightInd w:val="0"/>
        <w:ind w:left="4253"/>
        <w:jc w:val="right"/>
      </w:pPr>
      <w:r>
        <w:t xml:space="preserve"> «Предоставление земельного участка, </w:t>
      </w:r>
    </w:p>
    <w:p w:rsidR="00F95152" w:rsidRDefault="00B514C7" w:rsidP="00853D44">
      <w:pPr>
        <w:adjustRightInd w:val="0"/>
        <w:ind w:left="4253"/>
        <w:jc w:val="right"/>
      </w:pPr>
      <w:r>
        <w:t xml:space="preserve">находящегося в муниципальной </w:t>
      </w:r>
    </w:p>
    <w:p w:rsidR="00B514C7" w:rsidRDefault="00B514C7" w:rsidP="00853D44">
      <w:pPr>
        <w:adjustRightInd w:val="0"/>
        <w:ind w:left="4253"/>
        <w:jc w:val="right"/>
      </w:pPr>
      <w:r>
        <w:t>собственности, в собственность бесплатно»</w:t>
      </w:r>
    </w:p>
    <w:p w:rsidR="00B514C7" w:rsidRDefault="00B514C7" w:rsidP="00B514C7">
      <w:pPr>
        <w:jc w:val="right"/>
      </w:pPr>
    </w:p>
    <w:p w:rsidR="00B514C7" w:rsidRDefault="00B514C7" w:rsidP="00B514C7">
      <w:pPr>
        <w:keepNext/>
        <w:tabs>
          <w:tab w:val="left" w:pos="4320"/>
        </w:tabs>
        <w:ind w:right="-3" w:firstLine="567"/>
        <w:jc w:val="center"/>
        <w:outlineLvl w:val="0"/>
        <w:rPr>
          <w:b/>
        </w:rPr>
      </w:pPr>
      <w:r>
        <w:rPr>
          <w:b/>
        </w:rPr>
        <w:t xml:space="preserve">Блок-схема последовательности действий административных процедур при предоставлении муниципальной </w:t>
      </w:r>
      <w:r w:rsidR="001444EC">
        <w:rPr>
          <w:b/>
        </w:rPr>
        <w:t>услуги «</w:t>
      </w:r>
      <w:r>
        <w:rPr>
          <w:b/>
        </w:rPr>
        <w:t>Предоставление земельного участка, находящегося в муниципальной собственности, в собственность бесплатно»</w:t>
      </w:r>
    </w:p>
    <w:p w:rsidR="00B514C7" w:rsidRDefault="00B514C7" w:rsidP="00B514C7">
      <w:pPr>
        <w:jc w:val="center"/>
        <w:rPr>
          <w:sz w:val="28"/>
          <w:szCs w:val="28"/>
        </w:rPr>
      </w:pPr>
    </w:p>
    <w:p w:rsidR="00B514C7" w:rsidRDefault="00807BEA" w:rsidP="00B514C7">
      <w:pPr>
        <w:tabs>
          <w:tab w:val="left" w:pos="1134"/>
        </w:tabs>
        <w:jc w:val="center"/>
        <w:rPr>
          <w:sz w:val="28"/>
          <w:szCs w:val="28"/>
        </w:rPr>
      </w:pPr>
      <w: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123.6pt;margin-top:193.2pt;width:238.85pt;height:123.4pt;z-index:251656192">
            <v:textbox style="mso-next-textbox:#_x0000_s1038">
              <w:txbxContent>
                <w:p w:rsidR="00B514C7" w:rsidRDefault="00B514C7" w:rsidP="00B514C7">
                  <w:pPr>
                    <w:jc w:val="center"/>
                  </w:pPr>
                  <w:r>
                    <w:t>Есть основания для отказа по п.2.9. административного регламента</w:t>
                  </w:r>
                </w:p>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124.95pt;margin-top:216.35pt;width:66.75pt;height:28.9pt;rotation:180;flip:y;z-index:251657216" o:connectortype="elbow" adj="21470,426320,-65318">
            <v:stroke endarrow="block"/>
          </v:shape>
        </w:pict>
      </w:r>
      <w:r>
        <w:pict>
          <v:shapetype id="_x0000_t32" coordsize="21600,21600" o:spt="32" o:oned="t" path="m,l21600,21600e" filled="f">
            <v:path arrowok="t" fillok="f" o:connecttype="none"/>
            <o:lock v:ext="edit" shapetype="t"/>
          </v:shapetype>
          <v:shape id="_x0000_s1033" type="#_x0000_t32" style="position:absolute;left:0;text-align:left;margin-left:227.7pt;margin-top:104.4pt;width:0;height:31.7pt;z-index:251658240" o:connectortype="straight">
            <v:stroke endarrow="block"/>
          </v:shape>
        </w:pict>
      </w:r>
      <w:r>
        <w:pict>
          <v:rect id="Прямоугольник 3" o:spid="_x0000_s1034" style="position:absolute;left:0;text-align:left;margin-left:124.95pt;margin-top:67.3pt;width:208.4pt;height:74.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B514C7" w:rsidRDefault="00B514C7" w:rsidP="00B514C7">
                  <w:pPr>
                    <w:jc w:val="center"/>
                    <w:rPr>
                      <w:sz w:val="24"/>
                      <w:szCs w:val="24"/>
                    </w:rPr>
                  </w:pPr>
                  <w:r>
                    <w:t>формирование, направление</w:t>
                  </w:r>
                  <w:r>
                    <w:rPr>
                      <w:sz w:val="28"/>
                      <w:szCs w:val="28"/>
                    </w:rPr>
                    <w:t xml:space="preserve"> </w:t>
                  </w:r>
                  <w:r>
                    <w:rPr>
                      <w:sz w:val="24"/>
                      <w:szCs w:val="24"/>
                    </w:rPr>
                    <w:t>межведомственных запросов и получение документов и информации</w:t>
                  </w:r>
                </w:p>
              </w:txbxContent>
            </v:textbox>
          </v:rect>
        </w:pict>
      </w:r>
      <w:r>
        <w:pict>
          <v:shape id="_x0000_s1042" type="#_x0000_t32" style="position:absolute;left:0;text-align:left;margin-left:227.7pt;margin-top:134.4pt;width:0;height:15.85pt;z-index:251660288" o:connectortype="straight">
            <v:stroke endarrow="block"/>
          </v:shape>
        </w:pict>
      </w:r>
      <w:r>
        <w:pict>
          <v:rect id="_x0000_s1043" style="position:absolute;left:0;text-align:left;margin-left:133.55pt;margin-top:149.9pt;width:213.75pt;height:36.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B514C7" w:rsidRDefault="00B514C7" w:rsidP="00B514C7">
                  <w:pPr>
                    <w:jc w:val="center"/>
                  </w:pPr>
                  <w:r>
                    <w:t>Передача документов для рассмотрения</w:t>
                  </w:r>
                </w:p>
              </w:txbxContent>
            </v:textbox>
          </v:rect>
        </w:pict>
      </w:r>
      <w:r>
        <w:pict>
          <v:shape id="_x0000_s1030" type="#_x0000_t32" style="position:absolute;left:0;text-align:left;margin-left:235.2pt;margin-top:15.3pt;width:0;height:22.8pt;z-index:251662336" o:connectortype="straight">
            <v:stroke endarrow="block"/>
          </v:shape>
        </w:pict>
      </w:r>
      <w:r>
        <w:pict>
          <v:shape id="_x0000_s1031" type="#_x0000_t32" style="position:absolute;left:0;text-align:left;margin-left:235.1pt;margin-top:43.15pt;width:.05pt;height:19.1pt;z-index:251663360" o:connectortype="straight">
            <v:stroke endarrow="block"/>
          </v:shape>
        </w:pict>
      </w:r>
      <w:r>
        <w:pict>
          <v:roundrect id="_x0000_s1032" style="position:absolute;left:0;text-align:left;margin-left:183.9pt;margin-top:-7.6pt;width:103pt;height:22.9pt;z-index:251664384" arcsize="10923f">
            <v:textbox style="mso-next-textbox:#_x0000_s1032">
              <w:txbxContent>
                <w:p w:rsidR="00B514C7" w:rsidRDefault="00B514C7" w:rsidP="00B514C7">
                  <w:pPr>
                    <w:jc w:val="center"/>
                  </w:pPr>
                  <w:r>
                    <w:t>Начало</w:t>
                  </w:r>
                </w:p>
              </w:txbxContent>
            </v:textbox>
          </v:roundrect>
        </w:pict>
      </w:r>
      <w: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21.65pt;width:163.5pt;height:35.4pt;z-index:251665408">
            <v:textbox style="mso-next-textbox:#_x0000_s1041">
              <w:txbxContent>
                <w:p w:rsidR="00B514C7" w:rsidRDefault="001444EC" w:rsidP="00B514C7">
                  <w:pPr>
                    <w:jc w:val="center"/>
                  </w:pPr>
                  <w:r>
                    <w:t>Прием заявления</w:t>
                  </w:r>
                  <w:r w:rsidR="00B514C7">
                    <w:t xml:space="preserve"> и документов</w:t>
                  </w:r>
                </w:p>
              </w:txbxContent>
            </v:textbox>
          </v:shape>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807BEA" w:rsidP="00B514C7">
      <w:pPr>
        <w:jc w:val="both"/>
        <w:rPr>
          <w:sz w:val="28"/>
          <w:szCs w:val="28"/>
        </w:rPr>
      </w:pPr>
      <w:r>
        <w:pict>
          <v:shape id="_x0000_s1040" type="#_x0000_t34" style="position:absolute;left:0;text-align:left;margin-left:333.35pt;margin-top:3.3pt;width:29.1pt;height:23.9pt;z-index:251666432" o:connectortype="elbow" adj="21934,-470500,-327118">
            <v:stroke endarrow="block"/>
          </v:shape>
        </w:pict>
      </w:r>
      <w:r w:rsidR="00B514C7">
        <w:rPr>
          <w:sz w:val="28"/>
          <w:szCs w:val="28"/>
        </w:rPr>
        <w:t xml:space="preserve">                    нет                                                                          да</w:t>
      </w:r>
    </w:p>
    <w:p w:rsidR="00B514C7" w:rsidRDefault="00B514C7" w:rsidP="00B514C7">
      <w:pPr>
        <w:jc w:val="both"/>
        <w:rPr>
          <w:sz w:val="28"/>
          <w:szCs w:val="28"/>
        </w:rPr>
      </w:pPr>
    </w:p>
    <w:p w:rsidR="00B514C7" w:rsidRDefault="00B514C7" w:rsidP="00B514C7">
      <w:pPr>
        <w:jc w:val="both"/>
        <w:rPr>
          <w:sz w:val="28"/>
          <w:szCs w:val="28"/>
        </w:rPr>
      </w:pPr>
    </w:p>
    <w:p w:rsidR="00B514C7" w:rsidRDefault="00807BEA" w:rsidP="00B514C7">
      <w:pPr>
        <w:jc w:val="both"/>
        <w:rPr>
          <w:sz w:val="28"/>
          <w:szCs w:val="28"/>
        </w:rPr>
      </w:pPr>
      <w:r>
        <w:pict>
          <v:rect id="_x0000_s1035" style="position:absolute;left:0;text-align:left;margin-left:316.95pt;margin-top:10.4pt;width:172.8pt;height:81.15pt;z-index:251667456">
            <v:textbox style="mso-next-textbox:#_x0000_s1035">
              <w:txbxContent>
                <w:p w:rsidR="00B514C7" w:rsidRDefault="00B514C7" w:rsidP="00B514C7">
                  <w:pPr>
                    <w:jc w:val="center"/>
                  </w:pPr>
                  <w:r>
                    <w:t xml:space="preserve">Подготовка, подписание и регистрация уведомления об отказе в предоставлении муниципальной услуги в форме письма </w:t>
                  </w:r>
                </w:p>
              </w:txbxContent>
            </v:textbox>
          </v:rect>
        </w:pict>
      </w:r>
      <w:r>
        <w:pict>
          <v:rect id="_x0000_s1036" style="position:absolute;left:0;text-align:left;margin-left:-5.85pt;margin-top:17.6pt;width:189.75pt;height:84.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6">
              <w:txbxContent>
                <w:p w:rsidR="00B514C7" w:rsidRDefault="00B514C7" w:rsidP="00B514C7">
                  <w:pPr>
                    <w:jc w:val="center"/>
                    <w:rPr>
                      <w:sz w:val="24"/>
                      <w:szCs w:val="24"/>
                    </w:rPr>
                  </w:pPr>
                  <w:r>
                    <w:rPr>
                      <w:sz w:val="24"/>
                      <w:szCs w:val="24"/>
                    </w:rPr>
                    <w:t xml:space="preserve"> Подготовка постановления о предоставлении земельного участка в собственность бесплатно</w:t>
                  </w:r>
                </w:p>
              </w:txbxContent>
            </v:textbox>
          </v:rect>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r>
        <w:rPr>
          <w:sz w:val="28"/>
          <w:szCs w:val="28"/>
        </w:rPr>
        <w:t xml:space="preserve">    </w:t>
      </w:r>
    </w:p>
    <w:p w:rsidR="00B514C7" w:rsidRDefault="00B514C7" w:rsidP="00B514C7">
      <w:pPr>
        <w:jc w:val="both"/>
        <w:rPr>
          <w:sz w:val="28"/>
          <w:szCs w:val="28"/>
        </w:rPr>
      </w:pPr>
    </w:p>
    <w:p w:rsidR="00B514C7" w:rsidRDefault="00B514C7" w:rsidP="00B514C7">
      <w:pPr>
        <w:jc w:val="both"/>
        <w:rPr>
          <w:b/>
          <w:sz w:val="28"/>
          <w:szCs w:val="28"/>
        </w:rPr>
      </w:pPr>
    </w:p>
    <w:p w:rsidR="00B514C7" w:rsidRDefault="00807BEA" w:rsidP="00B514C7">
      <w:pPr>
        <w:jc w:val="both"/>
        <w:rPr>
          <w:sz w:val="28"/>
          <w:szCs w:val="28"/>
        </w:rPr>
      </w:pP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7" type="#_x0000_t7" style="position:absolute;left:0;text-align:left;margin-left:-35.45pt;margin-top:14.2pt;width:322.35pt;height:97.25pt;z-index:251669504">
            <v:textbox style="mso-next-textbox:#_x0000_s1037">
              <w:txbxContent>
                <w:p w:rsidR="00B514C7" w:rsidRDefault="001444EC" w:rsidP="00B514C7">
                  <w:pPr>
                    <w:jc w:val="center"/>
                    <w:rPr>
                      <w:sz w:val="20"/>
                      <w:szCs w:val="20"/>
                    </w:rPr>
                  </w:pPr>
                  <w:r>
                    <w:rPr>
                      <w:sz w:val="20"/>
                      <w:szCs w:val="20"/>
                    </w:rPr>
                    <w:t>Выдача постановления</w:t>
                  </w:r>
                  <w:r w:rsidR="00B514C7">
                    <w:rPr>
                      <w:sz w:val="20"/>
                      <w:szCs w:val="20"/>
                    </w:rPr>
                    <w:t xml:space="preserve"> о предоставлении земельного участка в собственность бесплатно</w:t>
                  </w:r>
                </w:p>
              </w:txbxContent>
            </v:textbox>
          </v:shape>
        </w:pict>
      </w:r>
      <w:r>
        <w:pict>
          <v:shape id="_x0000_s1044" type="#_x0000_t7" style="position:absolute;left:0;text-align:left;margin-left:249.35pt;margin-top:.4pt;width:256.65pt;height:98.25pt;z-index:251670528">
            <v:textbox style="mso-next-textbox:#_x0000_s1044">
              <w:txbxContent>
                <w:p w:rsidR="00B514C7" w:rsidRDefault="00B514C7" w:rsidP="00B514C7">
                  <w:pPr>
                    <w:pStyle w:val="af0"/>
                    <w:jc w:val="center"/>
                    <w:rPr>
                      <w:sz w:val="24"/>
                    </w:rPr>
                  </w:pPr>
                  <w:r>
                    <w:rPr>
                      <w:rFonts w:ascii="Times New Roman" w:hAnsi="Times New Roman"/>
                      <w:sz w:val="20"/>
                      <w:szCs w:val="20"/>
                    </w:rPr>
                    <w:t xml:space="preserve">Выдача Администрацией или МАУ МФЦ уведомления об отказе в предоставлении муниципальной </w:t>
                  </w:r>
                  <w:r w:rsidR="001444EC">
                    <w:rPr>
                      <w:rFonts w:ascii="Times New Roman" w:hAnsi="Times New Roman"/>
                      <w:sz w:val="20"/>
                      <w:szCs w:val="20"/>
                    </w:rPr>
                    <w:t>услуги</w:t>
                  </w:r>
                  <w:r w:rsidR="001444EC">
                    <w:rPr>
                      <w:sz w:val="20"/>
                      <w:szCs w:val="20"/>
                    </w:rPr>
                    <w:t xml:space="preserve"> </w:t>
                  </w:r>
                  <w:r w:rsidR="001444EC">
                    <w:rPr>
                      <w:sz w:val="24"/>
                    </w:rPr>
                    <w:t>форме</w:t>
                  </w:r>
                  <w:r>
                    <w:rPr>
                      <w:sz w:val="24"/>
                    </w:rPr>
                    <w:t xml:space="preserve"> письма заявителю</w:t>
                  </w:r>
                </w:p>
                <w:p w:rsidR="00B514C7" w:rsidRDefault="00B514C7" w:rsidP="00B514C7"/>
              </w:txbxContent>
            </v:textbox>
          </v:shape>
        </w:pict>
      </w:r>
    </w:p>
    <w:p w:rsidR="00B514C7" w:rsidRDefault="00B514C7" w:rsidP="00B514C7">
      <w:pPr>
        <w:pStyle w:val="a9"/>
        <w:ind w:left="0"/>
        <w:jc w:val="left"/>
        <w:rPr>
          <w:sz w:val="26"/>
        </w:rPr>
      </w:pPr>
    </w:p>
    <w:p w:rsidR="000C1929" w:rsidRDefault="000C1929"/>
    <w:sectPr w:rsidR="000C1929" w:rsidSect="000C1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EA" w:rsidRDefault="00807BEA" w:rsidP="00E06736">
      <w:r>
        <w:separator/>
      </w:r>
    </w:p>
  </w:endnote>
  <w:endnote w:type="continuationSeparator" w:id="0">
    <w:p w:rsidR="00807BEA" w:rsidRDefault="00807BEA" w:rsidP="00E0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205"/>
      <w:docPartObj>
        <w:docPartGallery w:val="Page Numbers (Bottom of Page)"/>
        <w:docPartUnique/>
      </w:docPartObj>
    </w:sdtPr>
    <w:sdtEndPr/>
    <w:sdtContent>
      <w:p w:rsidR="00E06736" w:rsidRDefault="00667871">
        <w:pPr>
          <w:pStyle w:val="a8"/>
          <w:jc w:val="center"/>
        </w:pPr>
        <w:r>
          <w:fldChar w:fldCharType="begin"/>
        </w:r>
        <w:r>
          <w:instrText xml:space="preserve"> PAGE   \* MERGEFORMAT </w:instrText>
        </w:r>
        <w:r>
          <w:fldChar w:fldCharType="separate"/>
        </w:r>
        <w:r w:rsidR="00B45657">
          <w:rPr>
            <w:noProof/>
          </w:rPr>
          <w:t>24</w:t>
        </w:r>
        <w:r>
          <w:rPr>
            <w:noProof/>
          </w:rPr>
          <w:fldChar w:fldCharType="end"/>
        </w:r>
      </w:p>
    </w:sdtContent>
  </w:sdt>
  <w:p w:rsidR="00E06736" w:rsidRDefault="00E0673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EA" w:rsidRDefault="00807BEA" w:rsidP="00E06736">
      <w:r>
        <w:separator/>
      </w:r>
    </w:p>
  </w:footnote>
  <w:footnote w:type="continuationSeparator" w:id="0">
    <w:p w:rsidR="00807BEA" w:rsidRDefault="00807BEA" w:rsidP="00E06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7D9"/>
    <w:multiLevelType w:val="hybridMultilevel"/>
    <w:tmpl w:val="A9C2FFDA"/>
    <w:lvl w:ilvl="0" w:tplc="6D20EF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673372"/>
    <w:multiLevelType w:val="hybridMultilevel"/>
    <w:tmpl w:val="D2EAEE96"/>
    <w:lvl w:ilvl="0" w:tplc="7C1EE9A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3B74AA9"/>
    <w:multiLevelType w:val="hybridMultilevel"/>
    <w:tmpl w:val="4D42360E"/>
    <w:lvl w:ilvl="0" w:tplc="372C22A6">
      <w:start w:val="1"/>
      <w:numFmt w:val="decimal"/>
      <w:lvlText w:val="%1."/>
      <w:lvlJc w:val="left"/>
      <w:pPr>
        <w:ind w:left="106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D84527"/>
    <w:multiLevelType w:val="hybridMultilevel"/>
    <w:tmpl w:val="F286A946"/>
    <w:lvl w:ilvl="0" w:tplc="54769E9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4C7"/>
    <w:rsid w:val="0004547F"/>
    <w:rsid w:val="000C1929"/>
    <w:rsid w:val="001444EC"/>
    <w:rsid w:val="001534C5"/>
    <w:rsid w:val="001F0383"/>
    <w:rsid w:val="001F3AE5"/>
    <w:rsid w:val="002138EB"/>
    <w:rsid w:val="002D6E25"/>
    <w:rsid w:val="0039670C"/>
    <w:rsid w:val="004646B6"/>
    <w:rsid w:val="004D7196"/>
    <w:rsid w:val="00577854"/>
    <w:rsid w:val="00584940"/>
    <w:rsid w:val="00642A97"/>
    <w:rsid w:val="00667871"/>
    <w:rsid w:val="00681A7A"/>
    <w:rsid w:val="00751543"/>
    <w:rsid w:val="00803336"/>
    <w:rsid w:val="00807BEA"/>
    <w:rsid w:val="00853D44"/>
    <w:rsid w:val="0089030C"/>
    <w:rsid w:val="00891A02"/>
    <w:rsid w:val="00934C39"/>
    <w:rsid w:val="0095332A"/>
    <w:rsid w:val="009E2EFE"/>
    <w:rsid w:val="00A87878"/>
    <w:rsid w:val="00A94D3C"/>
    <w:rsid w:val="00AB4188"/>
    <w:rsid w:val="00AE11B0"/>
    <w:rsid w:val="00B112CD"/>
    <w:rsid w:val="00B40BFB"/>
    <w:rsid w:val="00B45657"/>
    <w:rsid w:val="00B514C7"/>
    <w:rsid w:val="00B54E5A"/>
    <w:rsid w:val="00BA369E"/>
    <w:rsid w:val="00C50703"/>
    <w:rsid w:val="00C534BD"/>
    <w:rsid w:val="00C54881"/>
    <w:rsid w:val="00C60AF6"/>
    <w:rsid w:val="00CD18A4"/>
    <w:rsid w:val="00CD67DF"/>
    <w:rsid w:val="00D64EAD"/>
    <w:rsid w:val="00E06736"/>
    <w:rsid w:val="00E87CCD"/>
    <w:rsid w:val="00F25629"/>
    <w:rsid w:val="00F35793"/>
    <w:rsid w:val="00F9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39"/>
        <o:r id="V:Rule2" type="connector" idref="#_x0000_s1040"/>
        <o:r id="V:Rule3" type="connector" idref="#_x0000_s1042"/>
        <o:r id="V:Rule4" type="connector" idref="#_x0000_s1030"/>
        <o:r id="V:Rule5" type="connector" idref="#_x0000_s1033"/>
        <o:r id="V:Rule6" type="connector" idref="#_x0000_s1031"/>
      </o:rules>
    </o:shapelayout>
  </w:shapeDefaults>
  <w:decimalSymbol w:val=","/>
  <w:listSeparator w:val=";"/>
  <w14:docId w14:val="125289E4"/>
  <w15:docId w15:val="{FD871510-BA33-446A-8040-72C6298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14C7"/>
    <w:pPr>
      <w:widowControl w:val="0"/>
      <w:autoSpaceDE w:val="0"/>
      <w:autoSpaceDN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4C7"/>
    <w:rPr>
      <w:color w:val="0000FF" w:themeColor="hyperlink"/>
      <w:u w:val="single"/>
    </w:rPr>
  </w:style>
  <w:style w:type="paragraph" w:styleId="a4">
    <w:name w:val="Normal (Web)"/>
    <w:basedOn w:val="a"/>
    <w:uiPriority w:val="99"/>
    <w:semiHidden/>
    <w:unhideWhenUsed/>
    <w:rsid w:val="00B514C7"/>
    <w:pPr>
      <w:widowControl/>
      <w:autoSpaceDE/>
      <w:autoSpaceDN/>
      <w:spacing w:before="100" w:beforeAutospacing="1" w:after="100" w:afterAutospacing="1"/>
    </w:pPr>
    <w:rPr>
      <w:sz w:val="24"/>
      <w:szCs w:val="24"/>
      <w:lang w:eastAsia="ru-RU"/>
    </w:rPr>
  </w:style>
  <w:style w:type="character" w:customStyle="1" w:styleId="a5">
    <w:name w:val="Верхний колонтитул Знак"/>
    <w:basedOn w:val="a0"/>
    <w:link w:val="a6"/>
    <w:uiPriority w:val="99"/>
    <w:semiHidden/>
    <w:rsid w:val="00B514C7"/>
    <w:rPr>
      <w:rFonts w:ascii="Times New Roman" w:eastAsia="Times New Roman" w:hAnsi="Times New Roman" w:cs="Times New Roman"/>
    </w:rPr>
  </w:style>
  <w:style w:type="paragraph" w:styleId="a6">
    <w:name w:val="header"/>
    <w:basedOn w:val="a"/>
    <w:link w:val="a5"/>
    <w:uiPriority w:val="99"/>
    <w:semiHidden/>
    <w:unhideWhenUsed/>
    <w:rsid w:val="00B514C7"/>
    <w:pPr>
      <w:tabs>
        <w:tab w:val="center" w:pos="4677"/>
        <w:tab w:val="right" w:pos="9355"/>
      </w:tabs>
    </w:pPr>
  </w:style>
  <w:style w:type="character" w:customStyle="1" w:styleId="a7">
    <w:name w:val="Нижний колонтитул Знак"/>
    <w:basedOn w:val="a0"/>
    <w:link w:val="a8"/>
    <w:uiPriority w:val="99"/>
    <w:rsid w:val="00B514C7"/>
    <w:rPr>
      <w:rFonts w:ascii="Times New Roman" w:eastAsia="Times New Roman" w:hAnsi="Times New Roman" w:cs="Times New Roman"/>
    </w:rPr>
  </w:style>
  <w:style w:type="paragraph" w:styleId="a8">
    <w:name w:val="footer"/>
    <w:basedOn w:val="a"/>
    <w:link w:val="a7"/>
    <w:uiPriority w:val="99"/>
    <w:unhideWhenUsed/>
    <w:rsid w:val="00B514C7"/>
    <w:pPr>
      <w:tabs>
        <w:tab w:val="center" w:pos="4677"/>
        <w:tab w:val="right" w:pos="9355"/>
      </w:tabs>
    </w:pPr>
  </w:style>
  <w:style w:type="paragraph" w:styleId="a9">
    <w:name w:val="Body Text"/>
    <w:basedOn w:val="a"/>
    <w:link w:val="aa"/>
    <w:uiPriority w:val="1"/>
    <w:unhideWhenUsed/>
    <w:qFormat/>
    <w:rsid w:val="00B514C7"/>
    <w:pPr>
      <w:ind w:left="137"/>
      <w:jc w:val="both"/>
    </w:pPr>
    <w:rPr>
      <w:sz w:val="28"/>
      <w:szCs w:val="28"/>
    </w:rPr>
  </w:style>
  <w:style w:type="character" w:customStyle="1" w:styleId="aa">
    <w:name w:val="Основной текст Знак"/>
    <w:basedOn w:val="a0"/>
    <w:link w:val="a9"/>
    <w:uiPriority w:val="1"/>
    <w:rsid w:val="00B514C7"/>
    <w:rPr>
      <w:rFonts w:ascii="Times New Roman" w:eastAsia="Times New Roman" w:hAnsi="Times New Roman" w:cs="Times New Roman"/>
      <w:sz w:val="28"/>
      <w:szCs w:val="28"/>
    </w:rPr>
  </w:style>
  <w:style w:type="paragraph" w:styleId="ab">
    <w:name w:val="Body Text Indent"/>
    <w:basedOn w:val="a"/>
    <w:link w:val="ac"/>
    <w:uiPriority w:val="99"/>
    <w:unhideWhenUsed/>
    <w:rsid w:val="00B514C7"/>
    <w:pPr>
      <w:spacing w:after="120"/>
      <w:ind w:left="283"/>
    </w:pPr>
  </w:style>
  <w:style w:type="character" w:customStyle="1" w:styleId="ac">
    <w:name w:val="Основной текст с отступом Знак"/>
    <w:basedOn w:val="a0"/>
    <w:link w:val="ab"/>
    <w:uiPriority w:val="99"/>
    <w:rsid w:val="00B514C7"/>
    <w:rPr>
      <w:rFonts w:ascii="Times New Roman" w:eastAsia="Times New Roman" w:hAnsi="Times New Roman" w:cs="Times New Roman"/>
    </w:rPr>
  </w:style>
  <w:style w:type="character" w:customStyle="1" w:styleId="ad">
    <w:name w:val="Текст выноски Знак"/>
    <w:basedOn w:val="a0"/>
    <w:link w:val="ae"/>
    <w:uiPriority w:val="99"/>
    <w:semiHidden/>
    <w:rsid w:val="00B514C7"/>
    <w:rPr>
      <w:rFonts w:ascii="Tahoma" w:eastAsia="Times New Roman" w:hAnsi="Tahoma" w:cs="Tahoma"/>
      <w:sz w:val="16"/>
      <w:szCs w:val="16"/>
    </w:rPr>
  </w:style>
  <w:style w:type="paragraph" w:styleId="ae">
    <w:name w:val="Balloon Text"/>
    <w:basedOn w:val="a"/>
    <w:link w:val="ad"/>
    <w:uiPriority w:val="99"/>
    <w:semiHidden/>
    <w:unhideWhenUsed/>
    <w:rsid w:val="00B514C7"/>
    <w:rPr>
      <w:rFonts w:ascii="Tahoma" w:hAnsi="Tahoma" w:cs="Tahoma"/>
      <w:sz w:val="16"/>
      <w:szCs w:val="16"/>
    </w:rPr>
  </w:style>
  <w:style w:type="character" w:customStyle="1" w:styleId="af">
    <w:name w:val="Без интервала Знак"/>
    <w:link w:val="af0"/>
    <w:qFormat/>
    <w:locked/>
    <w:rsid w:val="00B514C7"/>
    <w:rPr>
      <w:rFonts w:ascii="Calibri" w:eastAsia="Calibri" w:hAnsi="Calibri" w:cs="Times New Roman"/>
    </w:rPr>
  </w:style>
  <w:style w:type="paragraph" w:styleId="af0">
    <w:name w:val="No Spacing"/>
    <w:link w:val="af"/>
    <w:qFormat/>
    <w:rsid w:val="00B514C7"/>
    <w:rPr>
      <w:rFonts w:ascii="Calibri" w:eastAsia="Calibri" w:hAnsi="Calibri" w:cs="Times New Roman"/>
    </w:rPr>
  </w:style>
  <w:style w:type="character" w:customStyle="1" w:styleId="af1">
    <w:name w:val="Абзац списка Знак"/>
    <w:basedOn w:val="a0"/>
    <w:link w:val="af2"/>
    <w:uiPriority w:val="1"/>
    <w:locked/>
    <w:rsid w:val="00B514C7"/>
    <w:rPr>
      <w:rFonts w:ascii="Times New Roman" w:eastAsia="Times New Roman" w:hAnsi="Times New Roman" w:cs="Times New Roman"/>
    </w:rPr>
  </w:style>
  <w:style w:type="paragraph" w:styleId="af2">
    <w:name w:val="List Paragraph"/>
    <w:basedOn w:val="a"/>
    <w:link w:val="af1"/>
    <w:uiPriority w:val="1"/>
    <w:qFormat/>
    <w:rsid w:val="00B514C7"/>
    <w:pPr>
      <w:ind w:left="137" w:right="141" w:firstLine="708"/>
      <w:jc w:val="both"/>
    </w:pPr>
  </w:style>
  <w:style w:type="paragraph" w:customStyle="1" w:styleId="11">
    <w:name w:val="Заголовок 11"/>
    <w:basedOn w:val="a"/>
    <w:uiPriority w:val="1"/>
    <w:qFormat/>
    <w:rsid w:val="00B514C7"/>
    <w:pPr>
      <w:ind w:left="335"/>
      <w:jc w:val="center"/>
      <w:outlineLvl w:val="1"/>
    </w:pPr>
    <w:rPr>
      <w:b/>
      <w:bCs/>
      <w:sz w:val="28"/>
      <w:szCs w:val="28"/>
    </w:rPr>
  </w:style>
  <w:style w:type="paragraph" w:customStyle="1" w:styleId="TableParagraph">
    <w:name w:val="Table Paragraph"/>
    <w:basedOn w:val="a"/>
    <w:uiPriority w:val="1"/>
    <w:qFormat/>
    <w:rsid w:val="00B514C7"/>
  </w:style>
  <w:style w:type="paragraph" w:customStyle="1" w:styleId="Postan">
    <w:name w:val="Postan"/>
    <w:basedOn w:val="a"/>
    <w:uiPriority w:val="99"/>
    <w:qFormat/>
    <w:rsid w:val="00B514C7"/>
    <w:pPr>
      <w:widowControl/>
      <w:overflowPunct w:val="0"/>
      <w:adjustRightInd w:val="0"/>
      <w:jc w:val="center"/>
    </w:pPr>
    <w:rPr>
      <w:b/>
      <w:smallCaps/>
      <w:sz w:val="28"/>
      <w:szCs w:val="20"/>
      <w:lang w:eastAsia="ru-RU"/>
    </w:rPr>
  </w:style>
  <w:style w:type="paragraph" w:customStyle="1" w:styleId="ConsPlusTitle">
    <w:name w:val="ConsPlusTitle"/>
    <w:uiPriority w:val="99"/>
    <w:rsid w:val="00B514C7"/>
    <w:pPr>
      <w:widowControl w:val="0"/>
      <w:autoSpaceDE w:val="0"/>
      <w:autoSpaceDN w:val="0"/>
      <w:adjustRightInd w:val="0"/>
    </w:pPr>
    <w:rPr>
      <w:rFonts w:ascii="Arial" w:eastAsia="Times New Roman" w:hAnsi="Arial" w:cs="Arial"/>
      <w:b/>
      <w:bCs/>
      <w:sz w:val="20"/>
      <w:szCs w:val="20"/>
      <w:lang w:eastAsia="ru-RU"/>
    </w:rPr>
  </w:style>
  <w:style w:type="paragraph" w:customStyle="1" w:styleId="p33">
    <w:name w:val="p33"/>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5">
    <w:name w:val="p35"/>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4">
    <w:name w:val="p34"/>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6">
    <w:name w:val="p36"/>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7">
    <w:name w:val="p37"/>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9">
    <w:name w:val="p39"/>
    <w:basedOn w:val="a"/>
    <w:uiPriority w:val="99"/>
    <w:rsid w:val="00B514C7"/>
    <w:pPr>
      <w:widowControl/>
      <w:autoSpaceDE/>
      <w:autoSpaceDN/>
      <w:spacing w:before="100" w:beforeAutospacing="1" w:after="100" w:afterAutospacing="1"/>
    </w:pPr>
    <w:rPr>
      <w:sz w:val="24"/>
      <w:szCs w:val="24"/>
      <w:lang w:eastAsia="ru-RU"/>
    </w:rPr>
  </w:style>
  <w:style w:type="paragraph" w:customStyle="1" w:styleId="ConsPlusCell">
    <w:name w:val="ConsPlusCell"/>
    <w:uiPriority w:val="99"/>
    <w:rsid w:val="00B514C7"/>
    <w:pPr>
      <w:widowControl w:val="0"/>
      <w:suppressAutoHyphens/>
      <w:autoSpaceDE w:val="0"/>
    </w:pPr>
    <w:rPr>
      <w:rFonts w:ascii="Arial" w:eastAsia="Times New Roman" w:hAnsi="Arial" w:cs="Arial"/>
      <w:sz w:val="20"/>
      <w:szCs w:val="20"/>
      <w:lang w:eastAsia="ar-SA"/>
    </w:rPr>
  </w:style>
  <w:style w:type="character" w:customStyle="1" w:styleId="s2">
    <w:name w:val="s2"/>
    <w:rsid w:val="00B514C7"/>
  </w:style>
  <w:style w:type="character" w:customStyle="1" w:styleId="s6">
    <w:name w:val="s6"/>
    <w:rsid w:val="00B514C7"/>
  </w:style>
  <w:style w:type="table" w:customStyle="1" w:styleId="TableNormal">
    <w:name w:val="Table Normal"/>
    <w:uiPriority w:val="2"/>
    <w:semiHidden/>
    <w:qFormat/>
    <w:rsid w:val="00B514C7"/>
    <w:pPr>
      <w:widowControl w:val="0"/>
      <w:autoSpaceDE w:val="0"/>
      <w:autoSpaceDN w:val="0"/>
    </w:pPr>
    <w:rPr>
      <w:lang w:val="en-US"/>
    </w:rPr>
    <w:tblPr>
      <w:tblCellMar>
        <w:top w:w="0" w:type="dxa"/>
        <w:left w:w="0" w:type="dxa"/>
        <w:bottom w:w="0" w:type="dxa"/>
        <w:right w:w="0" w:type="dxa"/>
      </w:tblCellMar>
    </w:tblPr>
  </w:style>
  <w:style w:type="table" w:styleId="af3">
    <w:name w:val="Table Grid"/>
    <w:basedOn w:val="a1"/>
    <w:uiPriority w:val="59"/>
    <w:rsid w:val="001F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emontnensko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2@donpac.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27</Pages>
  <Words>11332</Words>
  <Characters>64594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16</cp:revision>
  <cp:lastPrinted>2023-01-25T05:56:00Z</cp:lastPrinted>
  <dcterms:created xsi:type="dcterms:W3CDTF">2023-01-20T13:47:00Z</dcterms:created>
  <dcterms:modified xsi:type="dcterms:W3CDTF">2023-03-03T06:39:00Z</dcterms:modified>
</cp:coreProperties>
</file>