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AF" w:rsidRDefault="00B640AF" w:rsidP="00F24E94">
      <w:pPr>
        <w:pStyle w:val="af7"/>
        <w:jc w:val="center"/>
        <w:rPr>
          <w:rFonts w:ascii="Times New Roman" w:hAnsi="Times New Roman"/>
          <w:sz w:val="28"/>
          <w:szCs w:val="28"/>
        </w:rPr>
      </w:pPr>
      <w:r>
        <w:rPr>
          <w:noProof/>
          <w:szCs w:val="28"/>
          <w:lang w:eastAsia="ru-RU"/>
        </w:rPr>
        <w:drawing>
          <wp:inline distT="0" distB="0" distL="0" distR="0" wp14:anchorId="5F6F4D4E" wp14:editId="4BF59B00">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F24E94" w:rsidRPr="0073326A" w:rsidRDefault="00F24E94" w:rsidP="00F24E94">
      <w:pPr>
        <w:pStyle w:val="af7"/>
        <w:jc w:val="center"/>
        <w:rPr>
          <w:rFonts w:ascii="Times New Roman" w:hAnsi="Times New Roman"/>
          <w:color w:val="000000"/>
          <w:sz w:val="28"/>
          <w:szCs w:val="28"/>
        </w:rPr>
      </w:pPr>
      <w:r w:rsidRPr="0073326A">
        <w:rPr>
          <w:rFonts w:ascii="Times New Roman" w:hAnsi="Times New Roman"/>
          <w:sz w:val="28"/>
          <w:szCs w:val="28"/>
        </w:rPr>
        <w:t>Администрация</w:t>
      </w:r>
    </w:p>
    <w:p w:rsidR="00F24E94" w:rsidRPr="0073326A" w:rsidRDefault="00F24E94" w:rsidP="00F24E94">
      <w:pPr>
        <w:pStyle w:val="af7"/>
        <w:jc w:val="center"/>
        <w:rPr>
          <w:rFonts w:ascii="Times New Roman" w:hAnsi="Times New Roman"/>
          <w:spacing w:val="20"/>
          <w:sz w:val="28"/>
          <w:szCs w:val="28"/>
        </w:rPr>
      </w:pPr>
      <w:r w:rsidRPr="0073326A">
        <w:rPr>
          <w:rFonts w:ascii="Times New Roman" w:hAnsi="Times New Roman"/>
          <w:spacing w:val="20"/>
          <w:sz w:val="28"/>
          <w:szCs w:val="28"/>
        </w:rPr>
        <w:t>Ремонтненского сельского поселения</w:t>
      </w:r>
    </w:p>
    <w:p w:rsidR="00F24E94" w:rsidRPr="0073326A" w:rsidRDefault="00F24E94" w:rsidP="00F24E94">
      <w:pPr>
        <w:pStyle w:val="af7"/>
        <w:jc w:val="center"/>
        <w:rPr>
          <w:rFonts w:ascii="Times New Roman" w:hAnsi="Times New Roman"/>
          <w:smallCaps/>
          <w:spacing w:val="20"/>
        </w:rPr>
      </w:pPr>
    </w:p>
    <w:p w:rsidR="00F24E94" w:rsidRPr="00C451C5" w:rsidRDefault="00F24E94" w:rsidP="00F24E94">
      <w:pPr>
        <w:pStyle w:val="af7"/>
        <w:jc w:val="center"/>
        <w:rPr>
          <w:rFonts w:ascii="Times New Roman" w:hAnsi="Times New Roman"/>
          <w:sz w:val="28"/>
          <w:szCs w:val="28"/>
        </w:rPr>
      </w:pPr>
      <w:r w:rsidRPr="00C451C5">
        <w:rPr>
          <w:rFonts w:ascii="Times New Roman" w:hAnsi="Times New Roman"/>
          <w:sz w:val="28"/>
          <w:szCs w:val="28"/>
        </w:rPr>
        <w:t>ПОСТАНОВЛЕНИЕ</w:t>
      </w:r>
    </w:p>
    <w:p w:rsidR="00F24E94" w:rsidRPr="00F8699B" w:rsidRDefault="00F24E94" w:rsidP="00F24E94">
      <w:pPr>
        <w:pStyle w:val="af7"/>
        <w:jc w:val="center"/>
        <w:rPr>
          <w:rFonts w:ascii="Times New Roman" w:hAnsi="Times New Roman"/>
          <w:sz w:val="18"/>
          <w:szCs w:val="18"/>
        </w:rPr>
      </w:pPr>
    </w:p>
    <w:p w:rsidR="00F24E94" w:rsidRPr="00B640AF" w:rsidRDefault="004E48FC" w:rsidP="00F24E94">
      <w:pPr>
        <w:pStyle w:val="af7"/>
        <w:tabs>
          <w:tab w:val="right" w:pos="10205"/>
        </w:tabs>
        <w:rPr>
          <w:rFonts w:ascii="Times New Roman" w:hAnsi="Times New Roman"/>
          <w:sz w:val="28"/>
          <w:szCs w:val="28"/>
        </w:rPr>
      </w:pPr>
      <w:r>
        <w:rPr>
          <w:rFonts w:ascii="Times New Roman" w:hAnsi="Times New Roman"/>
          <w:sz w:val="28"/>
          <w:szCs w:val="28"/>
        </w:rPr>
        <w:t>06.02.2023</w:t>
      </w:r>
      <w:r w:rsidR="00F24E94" w:rsidRPr="00B640AF">
        <w:rPr>
          <w:rFonts w:ascii="Times New Roman" w:hAnsi="Times New Roman"/>
          <w:sz w:val="28"/>
          <w:szCs w:val="28"/>
        </w:rPr>
        <w:t xml:space="preserve">                                       </w:t>
      </w:r>
      <w:r>
        <w:rPr>
          <w:rFonts w:ascii="Times New Roman" w:hAnsi="Times New Roman"/>
          <w:sz w:val="28"/>
          <w:szCs w:val="28"/>
        </w:rPr>
        <w:t xml:space="preserve">   </w:t>
      </w:r>
      <w:r w:rsidR="00F24E94" w:rsidRPr="00B640AF">
        <w:rPr>
          <w:rFonts w:ascii="Times New Roman" w:hAnsi="Times New Roman"/>
          <w:sz w:val="28"/>
          <w:szCs w:val="28"/>
        </w:rPr>
        <w:t xml:space="preserve">  с. Ремонтное                                              №</w:t>
      </w:r>
      <w:r>
        <w:rPr>
          <w:rFonts w:ascii="Times New Roman" w:hAnsi="Times New Roman"/>
          <w:sz w:val="28"/>
          <w:szCs w:val="28"/>
        </w:rPr>
        <w:t xml:space="preserve"> 28</w:t>
      </w:r>
    </w:p>
    <w:p w:rsidR="00F24E94" w:rsidRDefault="00F24E94" w:rsidP="00F24E94">
      <w:pPr>
        <w:pStyle w:val="af7"/>
        <w:tabs>
          <w:tab w:val="right" w:pos="10205"/>
        </w:tabs>
        <w:rPr>
          <w:rFonts w:ascii="Times New Roman" w:hAnsi="Times New Roman"/>
          <w:b/>
          <w:sz w:val="28"/>
          <w:szCs w:val="28"/>
        </w:rPr>
      </w:pPr>
    </w:p>
    <w:p w:rsidR="00F24E94" w:rsidRPr="00F24E94" w:rsidRDefault="00F24E94" w:rsidP="00F24E94">
      <w:pPr>
        <w:rPr>
          <w:sz w:val="28"/>
          <w:szCs w:val="28"/>
        </w:rPr>
      </w:pPr>
      <w:r w:rsidRPr="00F24E94">
        <w:rPr>
          <w:sz w:val="28"/>
          <w:szCs w:val="28"/>
        </w:rPr>
        <w:t>Об утверждении административного регламента</w:t>
      </w:r>
    </w:p>
    <w:p w:rsidR="00F24E94" w:rsidRPr="00F24E94" w:rsidRDefault="00F24E94" w:rsidP="00F24E94">
      <w:pPr>
        <w:rPr>
          <w:sz w:val="28"/>
          <w:szCs w:val="28"/>
        </w:rPr>
      </w:pPr>
      <w:r w:rsidRPr="00F24E94">
        <w:rPr>
          <w:sz w:val="28"/>
          <w:szCs w:val="28"/>
        </w:rPr>
        <w:t xml:space="preserve">по предоставлению муниципальной услуги </w:t>
      </w:r>
    </w:p>
    <w:p w:rsidR="00F24E94" w:rsidRDefault="00F24E94" w:rsidP="00F24E94">
      <w:pPr>
        <w:rPr>
          <w:sz w:val="28"/>
          <w:szCs w:val="28"/>
        </w:rPr>
      </w:pPr>
      <w:r w:rsidRPr="00F24E94">
        <w:rPr>
          <w:sz w:val="28"/>
          <w:szCs w:val="28"/>
        </w:rPr>
        <w:t>«Перераспределение земель и (или)</w:t>
      </w:r>
      <w:r>
        <w:rPr>
          <w:sz w:val="28"/>
          <w:szCs w:val="28"/>
        </w:rPr>
        <w:t xml:space="preserve"> </w:t>
      </w:r>
      <w:r w:rsidRPr="00F24E94">
        <w:rPr>
          <w:sz w:val="28"/>
          <w:szCs w:val="28"/>
        </w:rPr>
        <w:t>земельных</w:t>
      </w:r>
    </w:p>
    <w:p w:rsidR="00655784" w:rsidRDefault="00F24E94" w:rsidP="00F24E94">
      <w:pPr>
        <w:rPr>
          <w:sz w:val="28"/>
          <w:szCs w:val="28"/>
        </w:rPr>
      </w:pPr>
      <w:r w:rsidRPr="00F24E94">
        <w:rPr>
          <w:sz w:val="28"/>
          <w:szCs w:val="28"/>
        </w:rPr>
        <w:t>участков, находящихся в муниципальной</w:t>
      </w:r>
      <w:r>
        <w:rPr>
          <w:sz w:val="28"/>
          <w:szCs w:val="28"/>
        </w:rPr>
        <w:t xml:space="preserve"> </w:t>
      </w:r>
    </w:p>
    <w:p w:rsidR="00655784" w:rsidRDefault="00F24E94" w:rsidP="00F24E94">
      <w:pPr>
        <w:rPr>
          <w:sz w:val="28"/>
          <w:szCs w:val="28"/>
        </w:rPr>
      </w:pPr>
      <w:r w:rsidRPr="00F24E94">
        <w:rPr>
          <w:sz w:val="28"/>
          <w:szCs w:val="28"/>
        </w:rPr>
        <w:t>собственности, и земельных</w:t>
      </w:r>
      <w:r w:rsidR="00655784">
        <w:rPr>
          <w:sz w:val="28"/>
          <w:szCs w:val="28"/>
        </w:rPr>
        <w:t xml:space="preserve"> </w:t>
      </w:r>
      <w:r w:rsidRPr="00F24E94">
        <w:rPr>
          <w:sz w:val="28"/>
          <w:szCs w:val="28"/>
        </w:rPr>
        <w:t xml:space="preserve">участков, </w:t>
      </w:r>
    </w:p>
    <w:p w:rsidR="00F24E94" w:rsidRDefault="00F24E94" w:rsidP="00F24E94">
      <w:pPr>
        <w:rPr>
          <w:b/>
          <w:sz w:val="28"/>
          <w:szCs w:val="28"/>
        </w:rPr>
      </w:pPr>
      <w:r w:rsidRPr="00F24E94">
        <w:rPr>
          <w:sz w:val="28"/>
          <w:szCs w:val="28"/>
        </w:rPr>
        <w:t xml:space="preserve">находящихся в частной собственности» </w:t>
      </w:r>
    </w:p>
    <w:p w:rsidR="00F24E94" w:rsidRDefault="00F24E94" w:rsidP="00F24E94">
      <w:pPr>
        <w:rPr>
          <w:sz w:val="28"/>
          <w:szCs w:val="28"/>
        </w:rPr>
      </w:pPr>
      <w:r>
        <w:rPr>
          <w:sz w:val="28"/>
          <w:szCs w:val="28"/>
        </w:rPr>
        <w:t xml:space="preserve">              </w:t>
      </w:r>
    </w:p>
    <w:p w:rsidR="00F24E94" w:rsidRDefault="00F24E94" w:rsidP="00F24E94">
      <w:pPr>
        <w:jc w:val="both"/>
        <w:rPr>
          <w:sz w:val="28"/>
          <w:szCs w:val="28"/>
        </w:rPr>
      </w:pPr>
      <w:r>
        <w:rPr>
          <w:sz w:val="28"/>
          <w:szCs w:val="28"/>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w:t>
      </w:r>
      <w:r w:rsidRPr="0022101C">
        <w:rPr>
          <w:sz w:val="28"/>
          <w:szCs w:val="28"/>
        </w:rPr>
        <w:t xml:space="preserve">Администрации Ремонтненского </w:t>
      </w:r>
      <w:r w:rsidR="0022101C">
        <w:rPr>
          <w:sz w:val="28"/>
          <w:szCs w:val="28"/>
        </w:rPr>
        <w:t>сельского поселения</w:t>
      </w:r>
      <w:r w:rsidRPr="0022101C">
        <w:rPr>
          <w:sz w:val="28"/>
          <w:szCs w:val="28"/>
        </w:rPr>
        <w:t xml:space="preserve"> от </w:t>
      </w:r>
      <w:r w:rsidR="00504EF6">
        <w:rPr>
          <w:sz w:val="28"/>
          <w:szCs w:val="28"/>
        </w:rPr>
        <w:t>11.03.2019</w:t>
      </w:r>
      <w:r w:rsidRPr="0022101C">
        <w:rPr>
          <w:sz w:val="28"/>
          <w:szCs w:val="28"/>
        </w:rPr>
        <w:t xml:space="preserve"> № </w:t>
      </w:r>
      <w:r w:rsidR="00504EF6">
        <w:rPr>
          <w:sz w:val="28"/>
          <w:szCs w:val="28"/>
        </w:rPr>
        <w:t>57</w:t>
      </w:r>
      <w:r w:rsidRPr="0022101C">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504EF6">
        <w:rPr>
          <w:sz w:val="28"/>
          <w:szCs w:val="28"/>
        </w:rPr>
        <w:t xml:space="preserve"> (в редакции от 25.07.2022 № 109)</w:t>
      </w:r>
      <w:r w:rsidRPr="0022101C">
        <w:rPr>
          <w:sz w:val="28"/>
          <w:szCs w:val="28"/>
        </w:rPr>
        <w:t>, в целях повышения</w:t>
      </w:r>
      <w:r>
        <w:rPr>
          <w:sz w:val="28"/>
          <w:szCs w:val="28"/>
        </w:rPr>
        <w:t xml:space="preserve"> доступности и качества предоставления муниципальных услуг,</w:t>
      </w:r>
    </w:p>
    <w:p w:rsidR="00F24E94" w:rsidRPr="003A1D9C" w:rsidRDefault="00F24E94" w:rsidP="00F24E94">
      <w:pPr>
        <w:shd w:val="clear" w:color="auto" w:fill="FFFFFF"/>
        <w:jc w:val="both"/>
        <w:rPr>
          <w:color w:val="000000"/>
        </w:rPr>
      </w:pPr>
    </w:p>
    <w:p w:rsidR="00F24E94" w:rsidRPr="00075155" w:rsidRDefault="00F24E94" w:rsidP="00F24E94">
      <w:pPr>
        <w:shd w:val="clear" w:color="auto" w:fill="FFFFFF"/>
        <w:ind w:firstLine="567"/>
        <w:jc w:val="center"/>
        <w:rPr>
          <w:color w:val="000000"/>
          <w:sz w:val="28"/>
          <w:szCs w:val="28"/>
        </w:rPr>
      </w:pPr>
      <w:r w:rsidRPr="00075155">
        <w:rPr>
          <w:color w:val="000000"/>
          <w:sz w:val="28"/>
          <w:szCs w:val="28"/>
        </w:rPr>
        <w:t>ПОСТАНОВЛЯЮ:</w:t>
      </w:r>
    </w:p>
    <w:p w:rsidR="00F24E94" w:rsidRPr="00075155" w:rsidRDefault="00F24E94" w:rsidP="00F24E94">
      <w:pPr>
        <w:pStyle w:val="af9"/>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75155">
        <w:rPr>
          <w:rFonts w:ascii="Times New Roman" w:eastAsia="Times New Roman" w:hAnsi="Times New Roman"/>
          <w:color w:val="000000"/>
          <w:sz w:val="28"/>
          <w:szCs w:val="28"/>
          <w:lang w:eastAsia="ru-RU"/>
        </w:rPr>
        <w:t>Утвердить административный регламент предоставления муниципальной услуги «</w:t>
      </w:r>
      <w:r>
        <w:rPr>
          <w:rFonts w:ascii="Times New Roman" w:eastAsia="Times New Roman" w:hAnsi="Times New Roman"/>
          <w:color w:val="000000"/>
          <w:sz w:val="28"/>
          <w:szCs w:val="28"/>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04338B">
        <w:rPr>
          <w:rFonts w:ascii="Times New Roman" w:eastAsia="Times New Roman" w:hAnsi="Times New Roman"/>
          <w:color w:val="000000"/>
          <w:sz w:val="28"/>
          <w:szCs w:val="28"/>
          <w:lang w:eastAsia="ru-RU"/>
        </w:rPr>
        <w:t>собственности»</w:t>
      </w:r>
      <w:r w:rsidRPr="00075155">
        <w:rPr>
          <w:rFonts w:ascii="Times New Roman" w:eastAsia="Times New Roman" w:hAnsi="Times New Roman"/>
          <w:color w:val="000000"/>
          <w:sz w:val="28"/>
          <w:szCs w:val="28"/>
          <w:lang w:eastAsia="ru-RU"/>
        </w:rPr>
        <w:t xml:space="preserve"> (прилагается).</w:t>
      </w:r>
    </w:p>
    <w:p w:rsidR="00F24E94" w:rsidRPr="00075155" w:rsidRDefault="00F24E94" w:rsidP="00F24E94">
      <w:pPr>
        <w:pStyle w:val="af9"/>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75155">
        <w:rPr>
          <w:rFonts w:ascii="Times New Roman" w:eastAsia="Times New Roman" w:hAnsi="Times New Roman"/>
          <w:color w:val="000000"/>
          <w:sz w:val="28"/>
          <w:szCs w:val="28"/>
          <w:lang w:eastAsia="ru-RU"/>
        </w:rPr>
        <w:t>Настоящее постановление подлежит размещению на официальном интернет – сайте Администрации Ремонтненского сельского поселения.</w:t>
      </w:r>
    </w:p>
    <w:p w:rsidR="00F24E94" w:rsidRPr="00075155" w:rsidRDefault="00F24E94" w:rsidP="00F24E94">
      <w:pPr>
        <w:pStyle w:val="af9"/>
        <w:numPr>
          <w:ilvl w:val="0"/>
          <w:numId w:val="16"/>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75155">
        <w:rPr>
          <w:rFonts w:ascii="Times New Roman" w:eastAsia="Times New Roman" w:hAnsi="Times New Roman"/>
          <w:color w:val="000000"/>
          <w:sz w:val="28"/>
          <w:szCs w:val="28"/>
          <w:lang w:eastAsia="ru-RU"/>
        </w:rPr>
        <w:t>Контроль за выполнением настоящего постановления оставляю за собой.</w:t>
      </w:r>
    </w:p>
    <w:p w:rsidR="00F24E94" w:rsidRPr="00075155" w:rsidRDefault="00F24E94" w:rsidP="00F24E94">
      <w:pPr>
        <w:pStyle w:val="af9"/>
        <w:spacing w:line="240" w:lineRule="auto"/>
        <w:ind w:left="0" w:firstLine="567"/>
        <w:rPr>
          <w:rFonts w:ascii="Times New Roman" w:eastAsia="Times New Roman" w:hAnsi="Times New Roman"/>
          <w:color w:val="000000"/>
          <w:sz w:val="28"/>
          <w:szCs w:val="28"/>
          <w:lang w:eastAsia="ru-RU"/>
        </w:rPr>
      </w:pPr>
    </w:p>
    <w:p w:rsidR="00F24E94" w:rsidRPr="00075155" w:rsidRDefault="00F24E94" w:rsidP="00F24E94">
      <w:pPr>
        <w:shd w:val="clear" w:color="auto" w:fill="FFFFFF"/>
        <w:jc w:val="both"/>
        <w:rPr>
          <w:color w:val="000000"/>
          <w:sz w:val="28"/>
          <w:szCs w:val="28"/>
        </w:rPr>
      </w:pPr>
      <w:r w:rsidRPr="00075155">
        <w:rPr>
          <w:color w:val="000000"/>
          <w:sz w:val="28"/>
          <w:szCs w:val="28"/>
        </w:rPr>
        <w:t> </w:t>
      </w:r>
    </w:p>
    <w:p w:rsidR="00F24E94" w:rsidRPr="00075155" w:rsidRDefault="00F24E94" w:rsidP="00F24E94">
      <w:pPr>
        <w:shd w:val="clear" w:color="auto" w:fill="FFFFFF"/>
        <w:jc w:val="both"/>
        <w:rPr>
          <w:color w:val="000000"/>
          <w:sz w:val="28"/>
          <w:szCs w:val="28"/>
        </w:rPr>
      </w:pPr>
      <w:r w:rsidRPr="00075155">
        <w:rPr>
          <w:color w:val="000000"/>
          <w:sz w:val="28"/>
          <w:szCs w:val="28"/>
        </w:rPr>
        <w:t> </w:t>
      </w:r>
    </w:p>
    <w:p w:rsidR="00F24E94" w:rsidRPr="00075155" w:rsidRDefault="00F24E94" w:rsidP="00F24E94">
      <w:pPr>
        <w:shd w:val="clear" w:color="auto" w:fill="FFFFFF"/>
        <w:jc w:val="both"/>
        <w:rPr>
          <w:color w:val="000000"/>
          <w:sz w:val="28"/>
          <w:szCs w:val="28"/>
        </w:rPr>
      </w:pPr>
      <w:r w:rsidRPr="00075155">
        <w:rPr>
          <w:color w:val="000000"/>
          <w:sz w:val="28"/>
          <w:szCs w:val="28"/>
        </w:rPr>
        <w:t>Глава Администрации Ремонтненского</w:t>
      </w:r>
    </w:p>
    <w:p w:rsidR="00F24E94" w:rsidRPr="00075155" w:rsidRDefault="00F24E94" w:rsidP="00F24E94">
      <w:pPr>
        <w:shd w:val="clear" w:color="auto" w:fill="FFFFFF"/>
        <w:jc w:val="both"/>
        <w:rPr>
          <w:color w:val="000000"/>
          <w:sz w:val="28"/>
          <w:szCs w:val="28"/>
        </w:rPr>
      </w:pPr>
      <w:r w:rsidRPr="00075155">
        <w:rPr>
          <w:color w:val="000000"/>
          <w:sz w:val="28"/>
          <w:szCs w:val="28"/>
        </w:rPr>
        <w:t xml:space="preserve">сельского поселения                                                                      </w:t>
      </w:r>
      <w:r w:rsidR="0004338B">
        <w:rPr>
          <w:color w:val="000000"/>
          <w:sz w:val="28"/>
          <w:szCs w:val="28"/>
        </w:rPr>
        <w:t xml:space="preserve">    </w:t>
      </w:r>
      <w:r w:rsidRPr="00075155">
        <w:rPr>
          <w:color w:val="000000"/>
          <w:sz w:val="28"/>
          <w:szCs w:val="28"/>
        </w:rPr>
        <w:t xml:space="preserve">     А.Я. Яковенко</w:t>
      </w:r>
    </w:p>
    <w:p w:rsidR="00F24E94" w:rsidRPr="00075155" w:rsidRDefault="00F24E94" w:rsidP="00F24E94">
      <w:pPr>
        <w:shd w:val="clear" w:color="auto" w:fill="FFFFFF"/>
        <w:jc w:val="both"/>
        <w:rPr>
          <w:color w:val="000000"/>
          <w:sz w:val="28"/>
          <w:szCs w:val="28"/>
        </w:rPr>
      </w:pPr>
      <w:r w:rsidRPr="00075155">
        <w:rPr>
          <w:color w:val="000000"/>
          <w:sz w:val="28"/>
          <w:szCs w:val="28"/>
        </w:rPr>
        <w:t> </w:t>
      </w:r>
    </w:p>
    <w:p w:rsidR="00F24E94" w:rsidRDefault="00F24E94" w:rsidP="00F24E94">
      <w:pPr>
        <w:shd w:val="clear" w:color="auto" w:fill="FFFFFF"/>
        <w:jc w:val="both"/>
        <w:rPr>
          <w:color w:val="000000"/>
        </w:rPr>
      </w:pPr>
      <w:r w:rsidRPr="003A1D9C">
        <w:rPr>
          <w:color w:val="000000"/>
        </w:rPr>
        <w:t> </w:t>
      </w:r>
    </w:p>
    <w:p w:rsidR="00F24E94" w:rsidRDefault="00F24E94" w:rsidP="00F24E94">
      <w:pPr>
        <w:shd w:val="clear" w:color="auto" w:fill="FFFFFF"/>
        <w:jc w:val="both"/>
        <w:rPr>
          <w:color w:val="000000"/>
        </w:rPr>
      </w:pPr>
    </w:p>
    <w:p w:rsidR="00A91E1A" w:rsidRDefault="00A91E1A" w:rsidP="00F24E94">
      <w:pPr>
        <w:shd w:val="clear" w:color="auto" w:fill="FFFFFF"/>
        <w:jc w:val="both"/>
        <w:rPr>
          <w:color w:val="000000"/>
        </w:rPr>
      </w:pPr>
    </w:p>
    <w:p w:rsidR="00F24E94" w:rsidRDefault="00F24E94" w:rsidP="00F24E94">
      <w:pPr>
        <w:shd w:val="clear" w:color="auto" w:fill="FFFFFF"/>
        <w:jc w:val="both"/>
        <w:rPr>
          <w:color w:val="000000"/>
        </w:rPr>
      </w:pPr>
    </w:p>
    <w:p w:rsidR="00F24E94" w:rsidRPr="00C451C5" w:rsidRDefault="00F24E94" w:rsidP="00F24E94">
      <w:pPr>
        <w:shd w:val="clear" w:color="auto" w:fill="FFFFFF"/>
        <w:rPr>
          <w:i/>
          <w:color w:val="000000"/>
          <w:sz w:val="20"/>
          <w:szCs w:val="20"/>
        </w:rPr>
      </w:pPr>
      <w:r w:rsidRPr="00C451C5">
        <w:rPr>
          <w:i/>
          <w:color w:val="000000"/>
          <w:sz w:val="20"/>
          <w:szCs w:val="20"/>
        </w:rPr>
        <w:t>Постановление вносит:</w:t>
      </w:r>
    </w:p>
    <w:p w:rsidR="00F24E94" w:rsidRDefault="00F24E94" w:rsidP="00F24E94">
      <w:pPr>
        <w:shd w:val="clear" w:color="auto" w:fill="FFFFFF"/>
        <w:rPr>
          <w:i/>
          <w:color w:val="000000"/>
          <w:sz w:val="20"/>
          <w:szCs w:val="20"/>
        </w:rPr>
      </w:pPr>
      <w:r>
        <w:rPr>
          <w:i/>
          <w:color w:val="000000"/>
          <w:sz w:val="20"/>
          <w:szCs w:val="20"/>
        </w:rPr>
        <w:t>с</w:t>
      </w:r>
      <w:r w:rsidRPr="00C451C5">
        <w:rPr>
          <w:i/>
          <w:color w:val="000000"/>
          <w:sz w:val="20"/>
          <w:szCs w:val="20"/>
        </w:rPr>
        <w:t>ектор по имущественным и земельным отношениям</w:t>
      </w:r>
    </w:p>
    <w:p w:rsidR="001437B1" w:rsidRDefault="00F24E94" w:rsidP="00F24E94">
      <w:pPr>
        <w:adjustRightInd w:val="0"/>
        <w:jc w:val="right"/>
        <w:rPr>
          <w:color w:val="000000"/>
        </w:rPr>
      </w:pPr>
      <w:r>
        <w:rPr>
          <w:color w:val="000000"/>
        </w:rPr>
        <w:t xml:space="preserve"> </w:t>
      </w:r>
      <w:r w:rsidRPr="00C451C5">
        <w:rPr>
          <w:color w:val="000000"/>
        </w:rPr>
        <w:t xml:space="preserve">                         </w:t>
      </w:r>
    </w:p>
    <w:p w:rsidR="00F24E94" w:rsidRPr="00127A90" w:rsidRDefault="00F24E94" w:rsidP="00F24E94">
      <w:pPr>
        <w:adjustRightInd w:val="0"/>
        <w:jc w:val="right"/>
        <w:rPr>
          <w:bCs/>
          <w:sz w:val="22"/>
          <w:szCs w:val="22"/>
        </w:rPr>
      </w:pPr>
      <w:r w:rsidRPr="00C451C5">
        <w:rPr>
          <w:color w:val="000000"/>
        </w:rPr>
        <w:lastRenderedPageBreak/>
        <w:t xml:space="preserve">  </w:t>
      </w:r>
      <w:r w:rsidRPr="00127A90">
        <w:rPr>
          <w:bCs/>
          <w:sz w:val="22"/>
          <w:szCs w:val="22"/>
        </w:rPr>
        <w:t>Приложение № 1 к постановлению</w:t>
      </w:r>
    </w:p>
    <w:p w:rsidR="00F24E94" w:rsidRPr="00127A90" w:rsidRDefault="00F24E94" w:rsidP="00F24E94">
      <w:pPr>
        <w:adjustRightInd w:val="0"/>
        <w:jc w:val="right"/>
        <w:rPr>
          <w:bCs/>
          <w:sz w:val="22"/>
          <w:szCs w:val="22"/>
        </w:rPr>
      </w:pPr>
      <w:r w:rsidRPr="00127A90">
        <w:rPr>
          <w:bCs/>
          <w:sz w:val="22"/>
          <w:szCs w:val="22"/>
        </w:rPr>
        <w:t xml:space="preserve">                                                                                   Администрации Ремонтненского сельского</w:t>
      </w:r>
    </w:p>
    <w:p w:rsidR="00F24E94" w:rsidRPr="00127A90" w:rsidRDefault="00F24E94" w:rsidP="00F24E94">
      <w:pPr>
        <w:adjustRightInd w:val="0"/>
        <w:jc w:val="right"/>
        <w:rPr>
          <w:bCs/>
          <w:sz w:val="22"/>
          <w:szCs w:val="22"/>
        </w:rPr>
      </w:pPr>
      <w:r w:rsidRPr="00127A90">
        <w:rPr>
          <w:bCs/>
          <w:sz w:val="22"/>
          <w:szCs w:val="22"/>
        </w:rPr>
        <w:t xml:space="preserve"> </w:t>
      </w:r>
      <w:r w:rsidR="0004338B" w:rsidRPr="00127A90">
        <w:rPr>
          <w:bCs/>
          <w:sz w:val="22"/>
          <w:szCs w:val="22"/>
        </w:rPr>
        <w:t>поселения от</w:t>
      </w:r>
      <w:r w:rsidRPr="00127A90">
        <w:rPr>
          <w:bCs/>
          <w:sz w:val="22"/>
          <w:szCs w:val="22"/>
        </w:rPr>
        <w:t xml:space="preserve"> </w:t>
      </w:r>
      <w:r w:rsidR="004E48FC">
        <w:rPr>
          <w:bCs/>
          <w:sz w:val="22"/>
          <w:szCs w:val="22"/>
        </w:rPr>
        <w:t>06.02.2023</w:t>
      </w:r>
      <w:r w:rsidR="0004338B" w:rsidRPr="00127A90">
        <w:rPr>
          <w:bCs/>
          <w:sz w:val="22"/>
          <w:szCs w:val="22"/>
        </w:rPr>
        <w:t xml:space="preserve"> №</w:t>
      </w:r>
      <w:r w:rsidRPr="00127A90">
        <w:rPr>
          <w:bCs/>
          <w:sz w:val="22"/>
          <w:szCs w:val="22"/>
        </w:rPr>
        <w:t xml:space="preserve"> </w:t>
      </w:r>
      <w:r w:rsidR="004E48FC">
        <w:rPr>
          <w:bCs/>
          <w:sz w:val="22"/>
          <w:szCs w:val="22"/>
        </w:rPr>
        <w:t>28</w:t>
      </w:r>
    </w:p>
    <w:p w:rsidR="0039539E" w:rsidRDefault="0039539E" w:rsidP="001817E6">
      <w:pPr>
        <w:ind w:left="6237"/>
        <w:jc w:val="center"/>
        <w:rPr>
          <w:bCs/>
        </w:rPr>
      </w:pPr>
    </w:p>
    <w:p w:rsidR="0039539E" w:rsidRDefault="0039539E" w:rsidP="001817E6">
      <w:pPr>
        <w:ind w:left="6237"/>
        <w:jc w:val="center"/>
        <w:rPr>
          <w:bCs/>
        </w:rPr>
      </w:pPr>
    </w:p>
    <w:p w:rsidR="005E48E4" w:rsidRDefault="00127A90" w:rsidP="00A0612B">
      <w:pPr>
        <w:ind w:firstLine="567"/>
        <w:jc w:val="center"/>
        <w:rPr>
          <w:b/>
          <w:bCs/>
        </w:rPr>
      </w:pPr>
      <w:r>
        <w:rPr>
          <w:b/>
          <w:bCs/>
        </w:rPr>
        <w:t>А</w:t>
      </w:r>
      <w:r w:rsidR="0083575D">
        <w:rPr>
          <w:b/>
          <w:bCs/>
        </w:rPr>
        <w:t xml:space="preserve">дминистративный регламент  </w:t>
      </w:r>
    </w:p>
    <w:p w:rsidR="005E48E4" w:rsidRDefault="0083575D" w:rsidP="00A0612B">
      <w:pPr>
        <w:ind w:firstLine="567"/>
        <w:jc w:val="center"/>
        <w:rPr>
          <w:b/>
          <w:bCs/>
        </w:rPr>
      </w:pPr>
      <w:r>
        <w:rPr>
          <w:b/>
          <w:bCs/>
        </w:rPr>
        <w:t xml:space="preserve">по предоставлению муниципальной услуги </w:t>
      </w:r>
    </w:p>
    <w:p w:rsidR="005E48E4" w:rsidRDefault="0083575D" w:rsidP="00A0612B">
      <w:pPr>
        <w:ind w:firstLine="567"/>
        <w:jc w:val="center"/>
        <w:rPr>
          <w:b/>
        </w:rPr>
      </w:pPr>
      <w:r>
        <w:rPr>
          <w:b/>
          <w:bCs/>
        </w:rPr>
        <w:t>«</w:t>
      </w:r>
      <w:r w:rsidR="001511EA" w:rsidRPr="001511EA">
        <w:rPr>
          <w:b/>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b/>
          <w:bCs/>
        </w:rPr>
        <w:t>»</w:t>
      </w:r>
    </w:p>
    <w:p w:rsidR="005E48E4" w:rsidRDefault="005E48E4">
      <w:pPr>
        <w:rPr>
          <w:b/>
          <w:bCs/>
        </w:rPr>
      </w:pPr>
    </w:p>
    <w:p w:rsidR="005E48E4" w:rsidRDefault="0083575D" w:rsidP="00A0612B">
      <w:pPr>
        <w:tabs>
          <w:tab w:val="left" w:pos="426"/>
          <w:tab w:val="left" w:pos="3263"/>
          <w:tab w:val="center" w:pos="4657"/>
        </w:tabs>
        <w:ind w:firstLine="567"/>
        <w:jc w:val="center"/>
        <w:rPr>
          <w:b/>
        </w:rPr>
      </w:pPr>
      <w:r>
        <w:rPr>
          <w:b/>
        </w:rPr>
        <w:t>1. Общие положения</w:t>
      </w:r>
    </w:p>
    <w:p w:rsidR="00B640AF" w:rsidRDefault="00B640AF" w:rsidP="00A0612B">
      <w:pPr>
        <w:tabs>
          <w:tab w:val="left" w:pos="426"/>
          <w:tab w:val="left" w:pos="3263"/>
          <w:tab w:val="center" w:pos="4657"/>
        </w:tabs>
        <w:ind w:firstLine="567"/>
        <w:jc w:val="center"/>
        <w:rPr>
          <w:b/>
        </w:rPr>
      </w:pPr>
    </w:p>
    <w:p w:rsidR="005E48E4" w:rsidRDefault="00AC2E9E">
      <w:pPr>
        <w:tabs>
          <w:tab w:val="left" w:pos="426"/>
        </w:tabs>
        <w:ind w:firstLine="709"/>
        <w:jc w:val="both"/>
      </w:pPr>
      <w:r>
        <w:t xml:space="preserve">1.1. </w:t>
      </w:r>
      <w:r w:rsidR="0083575D">
        <w:t>Настоящий Административный регламент разработан в целях повышения качества и доступности предоставления муниципальной услуги «</w:t>
      </w:r>
      <w:r w:rsidR="001511EA" w:rsidRPr="001511EA">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3575D">
        <w:rPr>
          <w:bCs/>
        </w:rPr>
        <w:t>»</w:t>
      </w:r>
      <w:r w:rsidR="0083575D">
        <w:t xml:space="preserve"> (далее – муниципальная услуга).</w:t>
      </w:r>
    </w:p>
    <w:p w:rsidR="005E48E4" w:rsidRDefault="005E48E4">
      <w:pPr>
        <w:tabs>
          <w:tab w:val="left" w:pos="426"/>
        </w:tabs>
        <w:ind w:firstLine="567"/>
        <w:jc w:val="both"/>
        <w:rPr>
          <w:sz w:val="16"/>
          <w:szCs w:val="16"/>
        </w:rPr>
      </w:pPr>
    </w:p>
    <w:p w:rsidR="005E48E4" w:rsidRDefault="0083575D" w:rsidP="00A0612B">
      <w:pPr>
        <w:tabs>
          <w:tab w:val="left" w:pos="426"/>
        </w:tabs>
        <w:ind w:firstLine="567"/>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127A90">
      <w:pPr>
        <w:tabs>
          <w:tab w:val="left" w:pos="426"/>
          <w:tab w:val="left" w:pos="709"/>
          <w:tab w:val="left" w:pos="3402"/>
        </w:tabs>
        <w:ind w:firstLine="709"/>
        <w:jc w:val="both"/>
      </w:pPr>
      <w:r>
        <w:t>1.</w:t>
      </w:r>
      <w:r w:rsidR="00AC2E9E">
        <w:t>2</w:t>
      </w:r>
      <w:r>
        <w:t xml:space="preserve">.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B640AF">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5E48E4" w:rsidRDefault="00AC2E9E" w:rsidP="00E51967">
      <w:pPr>
        <w:ind w:firstLine="709"/>
        <w:jc w:val="both"/>
      </w:pPr>
      <w:r>
        <w:t xml:space="preserve">1.3. </w:t>
      </w:r>
      <w:r w:rsidR="0083575D">
        <w:t>Административный регламент  предоставления муниципальной  услуги «</w:t>
      </w:r>
      <w:r w:rsidR="001511EA" w:rsidRPr="001511EA">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3575D">
        <w:rPr>
          <w:bCs/>
        </w:rPr>
        <w:t>»</w:t>
      </w:r>
      <w:r w:rsidR="0083575D">
        <w:rPr>
          <w:color w:val="151515"/>
        </w:rPr>
        <w:t xml:space="preserve"> </w:t>
      </w:r>
      <w:r w:rsidR="0083575D">
        <w:rPr>
          <w:spacing w:val="-3"/>
        </w:rPr>
        <w:t xml:space="preserve">разработан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rsidR="00B640AF">
        <w:t xml:space="preserve">и </w:t>
      </w:r>
      <w:r w:rsidR="0083575D">
        <w:t xml:space="preserve">Ремонтненского </w:t>
      </w:r>
      <w:r w:rsidR="00E61407">
        <w:t>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w:t>
      </w:r>
      <w:r w:rsidR="00B640AF">
        <w:t xml:space="preserve"> лицами, а также взаимодействие Администрации </w:t>
      </w:r>
      <w:r w:rsidR="007A2611" w:rsidRPr="007A2611">
        <w:t xml:space="preserve">Ремонтненского </w:t>
      </w:r>
      <w:r w:rsidR="00E61407">
        <w:t>сельского поселения</w:t>
      </w:r>
      <w:r w:rsidR="007A2611" w:rsidRPr="007A2611">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511EA">
        <w:t>по перераспределению земельных участков.</w:t>
      </w:r>
    </w:p>
    <w:p w:rsidR="001511EA" w:rsidRPr="001511EA" w:rsidRDefault="001511EA" w:rsidP="001511EA">
      <w:pPr>
        <w:ind w:firstLine="851"/>
        <w:jc w:val="both"/>
      </w:pPr>
    </w:p>
    <w:p w:rsidR="005E48E4" w:rsidRDefault="0083575D" w:rsidP="00A0612B">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127A90" w:rsidRDefault="00127A90">
      <w:pPr>
        <w:tabs>
          <w:tab w:val="left" w:pos="426"/>
        </w:tabs>
        <w:ind w:firstLine="720"/>
        <w:jc w:val="both"/>
      </w:pPr>
      <w:r>
        <w:t>1.</w:t>
      </w:r>
      <w:r w:rsidR="00AC2E9E">
        <w:t>4</w:t>
      </w:r>
      <w:r>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640AF">
        <w:t xml:space="preserve"> и</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127A90">
      <w:pPr>
        <w:tabs>
          <w:tab w:val="left" w:pos="426"/>
        </w:tabs>
        <w:ind w:firstLine="720"/>
        <w:jc w:val="both"/>
      </w:pPr>
      <w:r>
        <w:t>1.</w:t>
      </w:r>
      <w:r w:rsidR="00AC2E9E">
        <w:t>4</w:t>
      </w:r>
      <w:r>
        <w:t xml:space="preserve">.1. </w:t>
      </w:r>
      <w:r w:rsidR="0083575D">
        <w:t>От имени гражданина с заявлением о предоставлении муниципальной услуги имеют право обратиться его законные представители.</w:t>
      </w:r>
    </w:p>
    <w:p w:rsidR="005E48E4" w:rsidRDefault="00127A90">
      <w:pPr>
        <w:tabs>
          <w:tab w:val="left" w:pos="426"/>
        </w:tabs>
        <w:ind w:firstLine="720"/>
        <w:jc w:val="both"/>
      </w:pPr>
      <w:r>
        <w:t>1.</w:t>
      </w:r>
      <w:r w:rsidR="00AC2E9E">
        <w:t>4</w:t>
      </w:r>
      <w:r>
        <w:t xml:space="preserve">.2.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83575D">
      <w:pPr>
        <w:tabs>
          <w:tab w:val="left" w:pos="426"/>
        </w:tabs>
        <w:ind w:firstLine="720"/>
        <w:jc w:val="both"/>
      </w:pPr>
      <w:r>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A0612B">
      <w:pPr>
        <w:tabs>
          <w:tab w:val="left" w:pos="426"/>
        </w:tabs>
        <w:ind w:firstLine="567"/>
        <w:jc w:val="center"/>
        <w:rPr>
          <w:b/>
        </w:rPr>
      </w:pPr>
      <w:r>
        <w:rPr>
          <w:b/>
        </w:rPr>
        <w:lastRenderedPageBreak/>
        <w:t xml:space="preserve">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5E48E4" w:rsidRDefault="0083575D">
      <w:pPr>
        <w:widowControl w:val="0"/>
        <w:tabs>
          <w:tab w:val="left" w:pos="426"/>
        </w:tabs>
        <w:ind w:firstLine="709"/>
        <w:jc w:val="both"/>
      </w:pPr>
      <w:r>
        <w:t>1.</w:t>
      </w:r>
      <w:r w:rsidR="00AC2E9E">
        <w:t>5</w:t>
      </w:r>
      <w:r>
        <w:t>.</w:t>
      </w:r>
      <w:r w:rsidR="00127A90">
        <w:t xml:space="preserve"> </w:t>
      </w:r>
      <w:r>
        <w:t xml:space="preserve"> Порядок информирования муниципальной услуги.</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61407">
        <w:t xml:space="preserve"> </w:t>
      </w:r>
      <w:r>
        <w:t>- адресах, адресах электронной почты (Приложение № 1).</w:t>
      </w:r>
      <w:r>
        <w:tab/>
      </w:r>
    </w:p>
    <w:p w:rsidR="005E48E4" w:rsidRDefault="0083575D">
      <w:pPr>
        <w:tabs>
          <w:tab w:val="left" w:pos="426"/>
        </w:tabs>
        <w:ind w:firstLine="709"/>
        <w:jc w:val="both"/>
      </w:pPr>
      <w:r>
        <w:t>1.</w:t>
      </w:r>
      <w:r w:rsidR="00AC2E9E">
        <w:t>6</w:t>
      </w:r>
      <w:r w:rsidR="00127A90">
        <w:t>.</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t>1) информация о муниципальной услуге предоставляется:</w:t>
      </w:r>
    </w:p>
    <w:p w:rsidR="005E48E4" w:rsidRDefault="0083575D" w:rsidP="00E61407">
      <w:pPr>
        <w:tabs>
          <w:tab w:val="left" w:pos="426"/>
        </w:tabs>
        <w:ind w:firstLine="709"/>
        <w:jc w:val="both"/>
      </w:pPr>
      <w:r>
        <w:t xml:space="preserve">при личном письменном или устном обращении заявителя в Администрацию Ремонтненского </w:t>
      </w:r>
      <w:r w:rsidR="00E61407">
        <w:t>сельского поселения</w:t>
      </w:r>
      <w:r>
        <w:t xml:space="preserve"> (далее</w:t>
      </w:r>
      <w:r w:rsidR="00E61407">
        <w:t xml:space="preserve"> -</w:t>
      </w:r>
      <w:r>
        <w:t xml:space="preserve"> Администрация);</w:t>
      </w:r>
    </w:p>
    <w:p w:rsidR="005E48E4" w:rsidRDefault="0083575D" w:rsidP="00E61407">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5E48E4" w:rsidRDefault="0083575D" w:rsidP="00E61407">
      <w:pPr>
        <w:ind w:firstLine="709"/>
        <w:jc w:val="both"/>
      </w:pPr>
      <w:r>
        <w:t>по электронной почте;</w:t>
      </w:r>
    </w:p>
    <w:p w:rsidR="005E48E4" w:rsidRDefault="0083575D" w:rsidP="00E61407">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E61407">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Default="0083575D">
      <w:pPr>
        <w:tabs>
          <w:tab w:val="left" w:pos="426"/>
        </w:tabs>
        <w:ind w:firstLine="709"/>
        <w:jc w:val="both"/>
        <w:outlineLvl w:val="0"/>
        <w:rPr>
          <w:rFonts w:eastAsia="Arial Unicode MS"/>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w:t>
      </w:r>
      <w:r w:rsidR="00CF0C84">
        <w:rPr>
          <w:rFonts w:eastAsia="Arial Unicode MS"/>
        </w:rPr>
        <w:t xml:space="preserve">Ремонтненского сельского поселения </w:t>
      </w:r>
      <w:r>
        <w:rPr>
          <w:rFonts w:eastAsia="Arial Unicode MS"/>
        </w:rPr>
        <w:t xml:space="preserve">(далее – Соглашение). Соглашение размещается на официальном сайте  Администрации Ремонтненского </w:t>
      </w:r>
      <w:r w:rsidR="00B02605">
        <w:rPr>
          <w:rFonts w:eastAsia="Arial Unicode MS"/>
        </w:rPr>
        <w:t xml:space="preserve">сельского поселения </w:t>
      </w:r>
      <w:r>
        <w:rPr>
          <w:rFonts w:eastAsia="Arial Unicode MS"/>
        </w:rPr>
        <w:t>в информационно-телекоммуникационной сети «Интернет»:</w:t>
      </w:r>
      <w:r w:rsidR="00B02605" w:rsidRPr="00B02605">
        <w:t xml:space="preserve"> </w:t>
      </w:r>
      <w:hyperlink r:id="rId9" w:history="1">
        <w:r w:rsidR="00B02605" w:rsidRPr="00472163">
          <w:rPr>
            <w:rStyle w:val="af5"/>
            <w:rFonts w:eastAsia="Arial Unicode MS"/>
          </w:rPr>
          <w:t>http://</w:t>
        </w:r>
        <w:r w:rsidR="00B02605" w:rsidRPr="00472163">
          <w:rPr>
            <w:rStyle w:val="af5"/>
            <w:rFonts w:eastAsia="Arial Unicode MS"/>
            <w:lang w:val="en-US"/>
          </w:rPr>
          <w:t>remontnenskoe</w:t>
        </w:r>
        <w:r w:rsidR="00B02605" w:rsidRPr="00472163">
          <w:rPr>
            <w:rStyle w:val="af5"/>
            <w:rFonts w:eastAsia="Arial Unicode MS"/>
          </w:rPr>
          <w:t>.ru</w:t>
        </w:r>
      </w:hyperlink>
      <w:r>
        <w:rPr>
          <w:rFonts w:eastAsia="Arial Unicode MS"/>
        </w:rPr>
        <w:t xml:space="preserve">, на Портале сети МАУ «МФЦ»: </w:t>
      </w:r>
      <w:hyperlink r:id="rId10" w:history="1">
        <w:r w:rsidR="00B02605" w:rsidRPr="00472163">
          <w:rPr>
            <w:rStyle w:val="af5"/>
            <w:rFonts w:eastAsia="Arial Unicode MS"/>
          </w:rPr>
          <w:t>http://remontnoe.mfc61.ru/</w:t>
        </w:r>
      </w:hyperlink>
      <w:r>
        <w:rPr>
          <w:rFonts w:eastAsia="Arial Unicode MS"/>
        </w:rPr>
        <w:t>;</w:t>
      </w:r>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CF0C84">
        <w:t xml:space="preserve"> Ремонтненского сельского поселения</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 xml:space="preserve">5) при ответах на телефонные звонки и устные обращения </w:t>
      </w:r>
      <w:r w:rsidR="00B02605">
        <w:rPr>
          <w:rFonts w:eastAsia="Arial"/>
          <w:lang w:eastAsia="ar-SA"/>
        </w:rPr>
        <w:t>заявителей,</w:t>
      </w:r>
      <w:r>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lastRenderedPageBreak/>
        <w:tab/>
      </w:r>
    </w:p>
    <w:p w:rsidR="005E48E4" w:rsidRDefault="0083575D" w:rsidP="00A0612B">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A0612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C2E9E" w:rsidRDefault="00AC2E9E" w:rsidP="00A0612B">
      <w:pPr>
        <w:pStyle w:val="ConsPlusNormal"/>
        <w:ind w:firstLine="567"/>
        <w:jc w:val="center"/>
        <w:rPr>
          <w:rFonts w:ascii="Times New Roman" w:hAnsi="Times New Roman" w:cs="Times New Roman"/>
          <w:b/>
          <w:sz w:val="24"/>
          <w:szCs w:val="24"/>
        </w:rPr>
      </w:pPr>
    </w:p>
    <w:p w:rsidR="005E48E4" w:rsidRDefault="00127A90">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9155E9" w:rsidRPr="009155E9">
        <w:rPr>
          <w:rFonts w:ascii="Times New Roman" w:hAnsi="Times New Roman" w:cs="Times New Roman"/>
          <w:sz w:val="24"/>
          <w:szCs w:val="24"/>
        </w:rPr>
        <w:t>«</w:t>
      </w:r>
      <w:r w:rsidR="00BC1A81" w:rsidRPr="00BC1A81">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9155E9"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rsidP="00A0612B">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5E48E4" w:rsidRDefault="0083575D">
      <w:pPr>
        <w:widowControl w:val="0"/>
        <w:shd w:val="clear" w:color="auto" w:fill="FFFFFF"/>
        <w:tabs>
          <w:tab w:val="left" w:pos="426"/>
          <w:tab w:val="left" w:pos="1073"/>
        </w:tabs>
        <w:ind w:firstLine="709"/>
        <w:jc w:val="both"/>
      </w:pPr>
      <w:r>
        <w:t>2.2.</w:t>
      </w:r>
      <w:r w:rsidR="00127A90">
        <w:t xml:space="preserve"> </w:t>
      </w:r>
      <w:r>
        <w:t xml:space="preserve">Муниципальная услуга предоставляется Администрацией Ремонтненского </w:t>
      </w:r>
      <w:r w:rsidR="00B02605">
        <w:t>сельского поселения</w:t>
      </w:r>
      <w:r>
        <w:t>.</w:t>
      </w:r>
    </w:p>
    <w:p w:rsidR="008113AC" w:rsidRDefault="009278EA" w:rsidP="008113AC">
      <w:pPr>
        <w:widowControl w:val="0"/>
        <w:tabs>
          <w:tab w:val="left" w:pos="426"/>
        </w:tabs>
        <w:ind w:firstLine="709"/>
        <w:jc w:val="both"/>
      </w:pPr>
      <w:r>
        <w:t xml:space="preserve">2.2.1. </w:t>
      </w:r>
      <w:r w:rsidR="008113AC">
        <w:t>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5E48E4" w:rsidRDefault="0083575D">
      <w:pPr>
        <w:tabs>
          <w:tab w:val="left" w:pos="426"/>
        </w:tabs>
        <w:ind w:firstLine="709"/>
        <w:jc w:val="both"/>
      </w:pPr>
      <w:r>
        <w:t>2.2.</w:t>
      </w:r>
      <w:r w:rsidR="00127A90">
        <w:t>2</w:t>
      </w:r>
      <w:r w:rsidR="00B02605">
        <w:t>.</w:t>
      </w:r>
      <w:r>
        <w:t xml:space="preserve"> Администрация</w:t>
      </w:r>
      <w:r w:rsidR="004308D6">
        <w:t xml:space="preserve"> Ремонтненского сельского поселения</w:t>
      </w:r>
      <w:r>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3575D">
      <w:pPr>
        <w:keepNext/>
        <w:keepLines/>
        <w:tabs>
          <w:tab w:val="left" w:pos="426"/>
        </w:tabs>
        <w:ind w:firstLine="709"/>
        <w:jc w:val="both"/>
      </w:pPr>
      <w:r>
        <w:t>2.2.</w:t>
      </w:r>
      <w:r w:rsidR="00127A90">
        <w:t>3</w:t>
      </w:r>
      <w:r w:rsidR="00B02605">
        <w:t>.</w:t>
      </w:r>
      <w:r>
        <w:t xml:space="preserve"> Информация о порядке предоставления муниципальной услуги выдается:</w:t>
      </w:r>
    </w:p>
    <w:p w:rsidR="005E48E4" w:rsidRDefault="0083575D" w:rsidP="00B02605">
      <w:pPr>
        <w:tabs>
          <w:tab w:val="left" w:pos="426"/>
        </w:tabs>
        <w:ind w:firstLine="709"/>
        <w:jc w:val="both"/>
      </w:pPr>
      <w:r>
        <w:t xml:space="preserve">в </w:t>
      </w:r>
      <w:r w:rsidR="00B02605">
        <w:t>Администрации Ремонтненского сельского поселения</w:t>
      </w:r>
      <w:r>
        <w:t>;</w:t>
      </w:r>
    </w:p>
    <w:p w:rsidR="005E48E4" w:rsidRDefault="0083575D" w:rsidP="00B02605">
      <w:pPr>
        <w:tabs>
          <w:tab w:val="left" w:pos="426"/>
        </w:tabs>
        <w:ind w:firstLine="709"/>
        <w:jc w:val="both"/>
      </w:pPr>
      <w:r>
        <w:t>в МАУ «МФЦ»;</w:t>
      </w:r>
    </w:p>
    <w:p w:rsidR="005E48E4" w:rsidRDefault="0083575D" w:rsidP="00B02605">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A0612B">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Default="0083575D" w:rsidP="00B02605">
      <w:pPr>
        <w:tabs>
          <w:tab w:val="left" w:pos="426"/>
        </w:tabs>
        <w:ind w:firstLine="709"/>
        <w:jc w:val="both"/>
      </w:pPr>
      <w:r>
        <w:t>2.3.</w:t>
      </w:r>
      <w:r w:rsidR="00127A90">
        <w:t xml:space="preserve"> </w:t>
      </w:r>
      <w:r>
        <w:t xml:space="preserve">Конечным результатом предоставления муниципальной услуги </w:t>
      </w:r>
      <w:r w:rsidR="007A2E1D">
        <w:t>является</w:t>
      </w:r>
      <w:r>
        <w:t>:</w:t>
      </w:r>
    </w:p>
    <w:p w:rsidR="005E48E4" w:rsidRPr="00EF7E7A" w:rsidRDefault="00BC1A81" w:rsidP="00B02605">
      <w:pPr>
        <w:tabs>
          <w:tab w:val="left" w:pos="851"/>
        </w:tabs>
        <w:ind w:firstLine="709"/>
        <w:jc w:val="both"/>
      </w:pPr>
      <w:r>
        <w:t xml:space="preserve">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w:t>
      </w:r>
      <w:r w:rsidRPr="00EF7E7A">
        <w:t xml:space="preserve">подписанный </w:t>
      </w:r>
      <w:r w:rsidR="00EF7E7A" w:rsidRPr="00EF7E7A">
        <w:t xml:space="preserve">главой Администрации Ремонтненского </w:t>
      </w:r>
      <w:r w:rsidR="00B02605">
        <w:t>сельского поселения</w:t>
      </w:r>
      <w:r w:rsidR="00EF7E7A" w:rsidRPr="00EF7E7A">
        <w:t>;</w:t>
      </w:r>
      <w:r w:rsidRPr="00EF7E7A">
        <w:t xml:space="preserve"> </w:t>
      </w:r>
    </w:p>
    <w:p w:rsidR="005E48E4" w:rsidRPr="00EF7E7A" w:rsidRDefault="00BC1A81" w:rsidP="00B02605">
      <w:pPr>
        <w:ind w:firstLine="709"/>
        <w:jc w:val="both"/>
      </w:pPr>
      <w:r w:rsidRPr="00EF7E7A">
        <w:t>решение об отказе в заключени</w:t>
      </w:r>
      <w:r w:rsidR="00B02605">
        <w:t>и</w:t>
      </w:r>
      <w:r w:rsidRPr="00EF7E7A">
        <w:t xml:space="preserve"> соглашения о перер</w:t>
      </w:r>
      <w:r w:rsidR="00EF7E7A" w:rsidRPr="00EF7E7A">
        <w:t xml:space="preserve">аспределении земельных участков </w:t>
      </w:r>
      <w:r w:rsidR="0083575D" w:rsidRPr="00EF7E7A">
        <w:t xml:space="preserve">в случаях, предусмотренных </w:t>
      </w:r>
      <w:r w:rsidR="00EF7E7A">
        <w:t xml:space="preserve">разделом </w:t>
      </w:r>
      <w:r w:rsidR="0083575D" w:rsidRPr="00EF7E7A">
        <w:t>2.9. административного регламента.</w:t>
      </w:r>
    </w:p>
    <w:p w:rsidR="00BC1A81" w:rsidRPr="00BC1A81" w:rsidRDefault="00127A90" w:rsidP="00BC1A81">
      <w:pPr>
        <w:autoSpaceDE w:val="0"/>
        <w:autoSpaceDN w:val="0"/>
        <w:adjustRightInd w:val="0"/>
        <w:ind w:firstLine="709"/>
        <w:jc w:val="both"/>
        <w:rPr>
          <w:rFonts w:eastAsiaTheme="minorHAnsi"/>
          <w:lang w:eastAsia="en-US"/>
        </w:rPr>
      </w:pPr>
      <w:r>
        <w:t>2.</w:t>
      </w:r>
      <w:r w:rsidR="00E51967">
        <w:t>3.1</w:t>
      </w:r>
      <w:r>
        <w:t>.</w:t>
      </w:r>
      <w:r w:rsidR="00BC1A81" w:rsidRPr="00BC1A81">
        <w:t xml:space="preserve"> </w:t>
      </w:r>
      <w:r w:rsidR="00BC1A81" w:rsidRPr="00BC1A81">
        <w:rPr>
          <w:rFonts w:eastAsiaTheme="minorHAnsi"/>
          <w:lang w:eastAsia="en-US"/>
        </w:rPr>
        <w:t>Промежуточными результатам</w:t>
      </w:r>
      <w:r w:rsidR="00BC1A81">
        <w:rPr>
          <w:rFonts w:eastAsiaTheme="minorHAnsi"/>
          <w:lang w:eastAsia="en-US"/>
        </w:rPr>
        <w:t>и предоставления муниципальной</w:t>
      </w:r>
      <w:r w:rsidR="00BC1A81" w:rsidRPr="00BC1A81">
        <w:rPr>
          <w:rFonts w:eastAsiaTheme="minorHAnsi"/>
          <w:lang w:eastAsia="en-US"/>
        </w:rPr>
        <w:t xml:space="preserve"> услуги являются:</w:t>
      </w:r>
    </w:p>
    <w:p w:rsidR="00BC1A81" w:rsidRPr="00BC1A81" w:rsidRDefault="00BC1A81" w:rsidP="00B02605">
      <w:pPr>
        <w:autoSpaceDE w:val="0"/>
        <w:autoSpaceDN w:val="0"/>
        <w:adjustRightInd w:val="0"/>
        <w:ind w:firstLine="709"/>
        <w:jc w:val="both"/>
        <w:rPr>
          <w:rFonts w:eastAsiaTheme="minorHAnsi"/>
          <w:lang w:eastAsia="en-US"/>
        </w:rPr>
      </w:pPr>
      <w:r w:rsidRPr="00BC1A81">
        <w:rPr>
          <w:rFonts w:eastAsiaTheme="minorHAnsi"/>
          <w:lang w:eastAsia="en-US"/>
        </w:rPr>
        <w:t>согласие на заключение соглашени</w:t>
      </w:r>
      <w:r>
        <w:rPr>
          <w:rFonts w:eastAsiaTheme="minorHAnsi"/>
          <w:lang w:eastAsia="en-US"/>
        </w:rPr>
        <w:t xml:space="preserve">я о перераспределении земельных </w:t>
      </w:r>
      <w:r w:rsidRPr="00BC1A81">
        <w:rPr>
          <w:rFonts w:eastAsiaTheme="minorHAnsi"/>
          <w:lang w:eastAsia="en-US"/>
        </w:rPr>
        <w:t>участков в соответствии с утвержденным проекто</w:t>
      </w:r>
      <w:r>
        <w:rPr>
          <w:rFonts w:eastAsiaTheme="minorHAnsi"/>
          <w:lang w:eastAsia="en-US"/>
        </w:rPr>
        <w:t>м межевания</w:t>
      </w:r>
      <w:r w:rsidRPr="00BC1A81">
        <w:rPr>
          <w:rFonts w:eastAsiaTheme="minorHAnsi"/>
          <w:lang w:eastAsia="en-US"/>
        </w:rPr>
        <w:t>;</w:t>
      </w:r>
    </w:p>
    <w:p w:rsidR="00BC1A81" w:rsidRPr="00EF7E7A" w:rsidRDefault="00BC1A81" w:rsidP="00B02605">
      <w:pPr>
        <w:autoSpaceDE w:val="0"/>
        <w:autoSpaceDN w:val="0"/>
        <w:adjustRightInd w:val="0"/>
        <w:ind w:firstLine="709"/>
        <w:jc w:val="both"/>
        <w:rPr>
          <w:rFonts w:eastAsiaTheme="minorHAnsi"/>
          <w:lang w:eastAsia="en-US"/>
        </w:rPr>
      </w:pPr>
      <w:r w:rsidRPr="00BC1A81">
        <w:rPr>
          <w:rFonts w:eastAsiaTheme="minorHAnsi"/>
          <w:lang w:eastAsia="en-US"/>
        </w:rPr>
        <w:t>решение об утверждении схемы расп</w:t>
      </w:r>
      <w:r>
        <w:rPr>
          <w:rFonts w:eastAsiaTheme="minorHAnsi"/>
          <w:lang w:eastAsia="en-US"/>
        </w:rPr>
        <w:t xml:space="preserve">оложения земельного участка или </w:t>
      </w:r>
      <w:r w:rsidRPr="00BC1A81">
        <w:rPr>
          <w:rFonts w:eastAsiaTheme="minorHAnsi"/>
          <w:lang w:eastAsia="en-US"/>
        </w:rPr>
        <w:t>земельных участков на кадастровом плане террито</w:t>
      </w:r>
      <w:r>
        <w:rPr>
          <w:rFonts w:eastAsiaTheme="minorHAnsi"/>
          <w:lang w:eastAsia="en-US"/>
        </w:rPr>
        <w:t xml:space="preserve">рии (далее – схема расположения </w:t>
      </w:r>
      <w:r w:rsidRPr="00BC1A81">
        <w:rPr>
          <w:rFonts w:eastAsiaTheme="minorHAnsi"/>
          <w:lang w:eastAsia="en-US"/>
        </w:rPr>
        <w:t xml:space="preserve">земельного участка), в случае, если </w:t>
      </w:r>
      <w:r w:rsidRPr="00EF7E7A">
        <w:rPr>
          <w:rFonts w:eastAsiaTheme="minorHAnsi"/>
          <w:lang w:eastAsia="en-US"/>
        </w:rPr>
        <w:t>отсутствует проект межевания территории, в границах которой осуществляется перераспределение земельных участков</w:t>
      </w:r>
      <w:r w:rsidR="00EF7E7A" w:rsidRPr="00EF7E7A">
        <w:rPr>
          <w:rFonts w:eastAsiaTheme="minorHAnsi"/>
          <w:lang w:eastAsia="en-US"/>
        </w:rPr>
        <w:t>.</w:t>
      </w:r>
    </w:p>
    <w:p w:rsidR="005E48E4" w:rsidRPr="008907B1" w:rsidRDefault="0083575D" w:rsidP="00B02605">
      <w:pPr>
        <w:widowControl w:val="0"/>
        <w:tabs>
          <w:tab w:val="left" w:pos="1346"/>
          <w:tab w:val="left" w:pos="2943"/>
          <w:tab w:val="left" w:pos="4728"/>
          <w:tab w:val="left" w:pos="4876"/>
          <w:tab w:val="left" w:pos="5664"/>
          <w:tab w:val="left" w:pos="7455"/>
          <w:tab w:val="left" w:pos="7825"/>
          <w:tab w:val="left" w:pos="8651"/>
        </w:tabs>
        <w:ind w:firstLine="709"/>
        <w:jc w:val="both"/>
      </w:pPr>
      <w:r w:rsidRPr="00EF7E7A">
        <w:t>2.</w:t>
      </w:r>
      <w:r w:rsidR="00E51967">
        <w:t>3.2</w:t>
      </w:r>
      <w:r w:rsidRPr="00EF7E7A">
        <w:t>. Способ получения результата предоставления</w:t>
      </w:r>
      <w:r w:rsidRPr="008907B1">
        <w:t xml:space="preserve"> муниципальной услуги:</w:t>
      </w:r>
    </w:p>
    <w:p w:rsidR="005E48E4" w:rsidRPr="008907B1" w:rsidRDefault="0083575D">
      <w:pPr>
        <w:widowControl w:val="0"/>
        <w:ind w:firstLine="709"/>
        <w:jc w:val="both"/>
      </w:pPr>
      <w:r w:rsidRPr="008907B1">
        <w:t xml:space="preserve">1) </w:t>
      </w:r>
      <w:r w:rsidR="00BC1A81" w:rsidRPr="00BC1A81">
        <w:t>соглашение о перераспределении</w:t>
      </w:r>
      <w:r w:rsidR="000D5CC3">
        <w:t xml:space="preserve"> (</w:t>
      </w:r>
      <w:r w:rsidR="000D5CC3" w:rsidRPr="00BC1A81">
        <w:rPr>
          <w:rFonts w:eastAsiaTheme="minorHAnsi"/>
          <w:lang w:eastAsia="en-US"/>
        </w:rPr>
        <w:t>согласие на заключение соглашени</w:t>
      </w:r>
      <w:r w:rsidR="000D5CC3">
        <w:rPr>
          <w:rFonts w:eastAsiaTheme="minorHAnsi"/>
          <w:lang w:eastAsia="en-US"/>
        </w:rPr>
        <w:t xml:space="preserve">я о перераспределении земельных </w:t>
      </w:r>
      <w:r w:rsidR="000D5CC3" w:rsidRPr="00BC1A81">
        <w:rPr>
          <w:rFonts w:eastAsiaTheme="minorHAnsi"/>
          <w:lang w:eastAsia="en-US"/>
        </w:rPr>
        <w:t>участков в соответствии с утвержденным проекто</w:t>
      </w:r>
      <w:r w:rsidR="000D5CC3">
        <w:rPr>
          <w:rFonts w:eastAsiaTheme="minorHAnsi"/>
          <w:lang w:eastAsia="en-US"/>
        </w:rPr>
        <w:t>м межевания территории),</w:t>
      </w:r>
      <w:r w:rsidR="00BC1A81" w:rsidRPr="00BC1A81">
        <w:t xml:space="preserve"> </w:t>
      </w:r>
      <w:r w:rsidR="000D5CC3" w:rsidRPr="000D5CC3">
        <w:t>схема расположения земельного участка</w:t>
      </w:r>
      <w:r w:rsidR="000D5CC3">
        <w:t xml:space="preserve">, </w:t>
      </w:r>
      <w:r w:rsidR="00492369" w:rsidRPr="00492369">
        <w:t xml:space="preserve">либо </w:t>
      </w:r>
      <w:r w:rsidR="000D5CC3" w:rsidRPr="000D5CC3">
        <w:t xml:space="preserve">решение об отказе в заключении соглашения о перераспределении земельных участков </w:t>
      </w:r>
      <w:r w:rsidRPr="008907B1">
        <w:t>на бумажном носителе;</w:t>
      </w:r>
    </w:p>
    <w:p w:rsidR="005E48E4" w:rsidRDefault="0083575D">
      <w:pPr>
        <w:ind w:firstLine="709"/>
        <w:jc w:val="both"/>
      </w:pPr>
      <w:r w:rsidRPr="008907B1">
        <w:lastRenderedPageBreak/>
        <w:t>2) электронного документа (</w:t>
      </w:r>
      <w:r w:rsidR="000D5CC3" w:rsidRPr="000D5CC3">
        <w:t xml:space="preserve">соглашение о перераспределении (согласие на заключение соглашения о перераспределении земельных участков в соответствии с утвержденным проектом межевания территории), схема </w:t>
      </w:r>
      <w:r w:rsidR="000D5CC3">
        <w:t>расположения земельного участка),</w:t>
      </w:r>
      <w:r w:rsidR="000D5CC3" w:rsidRPr="000D5CC3">
        <w:t xml:space="preserve"> либо решение об отказе в заключении соглашения о перераспределении земельных участков </w:t>
      </w:r>
      <w:r w:rsidR="00492369" w:rsidRPr="00492369">
        <w:t>с указанием оснований отказа</w:t>
      </w:r>
      <w:r w:rsidR="00492369">
        <w:t>,</w:t>
      </w:r>
      <w:r>
        <w:t xml:space="preserve"> подписанного уполномоченным должностным лицом Администрации Ремонтненского </w:t>
      </w:r>
      <w:r w:rsidR="00B02605">
        <w:t>сельского поселения</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3D00BF" w:rsidRPr="003D00BF" w:rsidRDefault="003D00BF" w:rsidP="003D00BF">
      <w:pPr>
        <w:widowControl w:val="0"/>
        <w:spacing w:line="239" w:lineRule="auto"/>
        <w:ind w:right="108" w:firstLine="567"/>
        <w:jc w:val="center"/>
        <w:rPr>
          <w:b/>
          <w:bCs/>
          <w:color w:val="000000"/>
        </w:rPr>
      </w:pPr>
      <w:r w:rsidRPr="003D00BF">
        <w:rPr>
          <w:b/>
          <w:bCs/>
          <w:color w:val="000000"/>
        </w:rPr>
        <w:t>Срок предо</w:t>
      </w:r>
      <w:r w:rsidRPr="003D00BF">
        <w:rPr>
          <w:b/>
          <w:bCs/>
          <w:color w:val="000000"/>
          <w:spacing w:val="-1"/>
        </w:rPr>
        <w:t>с</w:t>
      </w:r>
      <w:r w:rsidRPr="003D00BF">
        <w:rPr>
          <w:b/>
          <w:bCs/>
          <w:color w:val="000000"/>
        </w:rPr>
        <w:t>та</w:t>
      </w:r>
      <w:r w:rsidRPr="003D00BF">
        <w:rPr>
          <w:b/>
          <w:bCs/>
          <w:color w:val="000000"/>
          <w:spacing w:val="-1"/>
        </w:rPr>
        <w:t>в</w:t>
      </w:r>
      <w:r w:rsidRPr="003D00BF">
        <w:rPr>
          <w:b/>
          <w:bCs/>
          <w:color w:val="000000"/>
        </w:rPr>
        <w:t>ле</w:t>
      </w:r>
      <w:r w:rsidRPr="003D00BF">
        <w:rPr>
          <w:b/>
          <w:bCs/>
          <w:color w:val="000000"/>
          <w:spacing w:val="-1"/>
        </w:rPr>
        <w:t>н</w:t>
      </w:r>
      <w:r w:rsidRPr="003D00BF">
        <w:rPr>
          <w:b/>
          <w:bCs/>
          <w:color w:val="000000"/>
        </w:rPr>
        <w:t>ия</w:t>
      </w:r>
      <w:r w:rsidRPr="003D00BF">
        <w:rPr>
          <w:b/>
          <w:bCs/>
          <w:color w:val="000000"/>
          <w:spacing w:val="-1"/>
        </w:rPr>
        <w:t xml:space="preserve"> </w:t>
      </w:r>
      <w:r w:rsidRPr="003D00BF">
        <w:rPr>
          <w:b/>
          <w:bCs/>
          <w:color w:val="000000"/>
        </w:rPr>
        <w:t>м</w:t>
      </w:r>
      <w:r w:rsidRPr="003D00BF">
        <w:rPr>
          <w:b/>
          <w:bCs/>
          <w:color w:val="000000"/>
          <w:spacing w:val="1"/>
        </w:rPr>
        <w:t>ун</w:t>
      </w:r>
      <w:r w:rsidRPr="003D00BF">
        <w:rPr>
          <w:b/>
          <w:bCs/>
          <w:color w:val="000000"/>
        </w:rPr>
        <w:t>иц</w:t>
      </w:r>
      <w:r w:rsidRPr="003D00BF">
        <w:rPr>
          <w:b/>
          <w:bCs/>
          <w:color w:val="000000"/>
          <w:spacing w:val="-1"/>
        </w:rPr>
        <w:t>и</w:t>
      </w:r>
      <w:r w:rsidRPr="003D00BF">
        <w:rPr>
          <w:b/>
          <w:bCs/>
          <w:color w:val="000000"/>
        </w:rPr>
        <w:t>пально</w:t>
      </w:r>
      <w:r w:rsidRPr="003D00BF">
        <w:rPr>
          <w:b/>
          <w:bCs/>
          <w:color w:val="000000"/>
          <w:spacing w:val="-1"/>
        </w:rPr>
        <w:t>й</w:t>
      </w:r>
      <w:r w:rsidRPr="003D00BF">
        <w:rPr>
          <w:b/>
          <w:bCs/>
          <w:color w:val="000000"/>
        </w:rPr>
        <w:t xml:space="preserve"> услуги, в</w:t>
      </w:r>
      <w:r w:rsidRPr="003D00BF">
        <w:rPr>
          <w:b/>
          <w:bCs/>
          <w:color w:val="000000"/>
          <w:spacing w:val="-1"/>
        </w:rPr>
        <w:t xml:space="preserve"> </w:t>
      </w:r>
      <w:r w:rsidRPr="003D00BF">
        <w:rPr>
          <w:b/>
          <w:bCs/>
          <w:color w:val="000000"/>
        </w:rPr>
        <w:t>том чис</w:t>
      </w:r>
      <w:r w:rsidRPr="003D00BF">
        <w:rPr>
          <w:b/>
          <w:bCs/>
          <w:color w:val="000000"/>
          <w:spacing w:val="1"/>
        </w:rPr>
        <w:t>л</w:t>
      </w:r>
      <w:r w:rsidRPr="003D00BF">
        <w:rPr>
          <w:b/>
          <w:bCs/>
          <w:color w:val="000000"/>
        </w:rPr>
        <w:t>е с уч</w:t>
      </w:r>
      <w:r w:rsidRPr="003D00BF">
        <w:rPr>
          <w:b/>
          <w:bCs/>
          <w:color w:val="000000"/>
          <w:spacing w:val="-1"/>
        </w:rPr>
        <w:t>е</w:t>
      </w:r>
      <w:r w:rsidRPr="003D00BF">
        <w:rPr>
          <w:b/>
          <w:bCs/>
          <w:color w:val="000000"/>
        </w:rPr>
        <w:t>том необходи</w:t>
      </w:r>
      <w:r w:rsidRPr="003D00BF">
        <w:rPr>
          <w:b/>
          <w:bCs/>
          <w:color w:val="000000"/>
          <w:spacing w:val="-2"/>
        </w:rPr>
        <w:t>м</w:t>
      </w:r>
      <w:r w:rsidRPr="003D00BF">
        <w:rPr>
          <w:b/>
          <w:bCs/>
          <w:color w:val="000000"/>
          <w:spacing w:val="1"/>
        </w:rPr>
        <w:t>о</w:t>
      </w:r>
      <w:r w:rsidRPr="003D00BF">
        <w:rPr>
          <w:b/>
          <w:bCs/>
          <w:color w:val="000000"/>
        </w:rPr>
        <w:t>сти об</w:t>
      </w:r>
      <w:r w:rsidRPr="003D00BF">
        <w:rPr>
          <w:b/>
          <w:bCs/>
          <w:color w:val="000000"/>
          <w:spacing w:val="-2"/>
        </w:rPr>
        <w:t>р</w:t>
      </w:r>
      <w:r w:rsidRPr="003D00BF">
        <w:rPr>
          <w:b/>
          <w:bCs/>
          <w:color w:val="000000"/>
        </w:rPr>
        <w:t>ащен</w:t>
      </w:r>
      <w:r w:rsidRPr="003D00BF">
        <w:rPr>
          <w:b/>
          <w:bCs/>
          <w:color w:val="000000"/>
          <w:spacing w:val="-1"/>
        </w:rPr>
        <w:t>и</w:t>
      </w:r>
      <w:r w:rsidRPr="003D00BF">
        <w:rPr>
          <w:b/>
          <w:bCs/>
          <w:color w:val="000000"/>
        </w:rPr>
        <w:t>я в организ</w:t>
      </w:r>
      <w:r w:rsidRPr="003D00BF">
        <w:rPr>
          <w:b/>
          <w:bCs/>
          <w:color w:val="000000"/>
          <w:spacing w:val="1"/>
        </w:rPr>
        <w:t>а</w:t>
      </w:r>
      <w:r w:rsidRPr="003D00BF">
        <w:rPr>
          <w:b/>
          <w:bCs/>
          <w:color w:val="000000"/>
        </w:rPr>
        <w:t>ц</w:t>
      </w:r>
      <w:r w:rsidRPr="003D00BF">
        <w:rPr>
          <w:b/>
          <w:bCs/>
          <w:color w:val="000000"/>
          <w:spacing w:val="-2"/>
        </w:rPr>
        <w:t>и</w:t>
      </w:r>
      <w:r w:rsidRPr="003D00BF">
        <w:rPr>
          <w:b/>
          <w:bCs/>
          <w:color w:val="000000"/>
        </w:rPr>
        <w:t>и, уч</w:t>
      </w:r>
      <w:r w:rsidRPr="003D00BF">
        <w:rPr>
          <w:b/>
          <w:bCs/>
          <w:color w:val="000000"/>
          <w:spacing w:val="1"/>
        </w:rPr>
        <w:t>а</w:t>
      </w:r>
      <w:r w:rsidRPr="003D00BF">
        <w:rPr>
          <w:b/>
          <w:bCs/>
          <w:color w:val="000000"/>
          <w:spacing w:val="-1"/>
        </w:rPr>
        <w:t>с</w:t>
      </w:r>
      <w:r w:rsidRPr="003D00BF">
        <w:rPr>
          <w:b/>
          <w:bCs/>
          <w:color w:val="000000"/>
        </w:rPr>
        <w:t>т</w:t>
      </w:r>
      <w:r w:rsidRPr="003D00BF">
        <w:rPr>
          <w:b/>
          <w:bCs/>
          <w:color w:val="000000"/>
          <w:spacing w:val="-1"/>
        </w:rPr>
        <w:t>в</w:t>
      </w:r>
      <w:r w:rsidRPr="003D00BF">
        <w:rPr>
          <w:b/>
          <w:bCs/>
          <w:color w:val="000000"/>
        </w:rPr>
        <w:t>ующие в</w:t>
      </w:r>
      <w:r>
        <w:rPr>
          <w:b/>
          <w:bCs/>
          <w:color w:val="000000"/>
        </w:rPr>
        <w:t xml:space="preserve"> </w:t>
      </w:r>
      <w:r w:rsidRPr="003D00BF">
        <w:rPr>
          <w:b/>
          <w:bCs/>
          <w:color w:val="000000"/>
        </w:rPr>
        <w:t>предоставлении му</w:t>
      </w:r>
      <w:r w:rsidRPr="003D00BF">
        <w:rPr>
          <w:b/>
          <w:bCs/>
          <w:color w:val="000000"/>
          <w:spacing w:val="-1"/>
        </w:rPr>
        <w:t>н</w:t>
      </w:r>
      <w:r w:rsidRPr="003D00BF">
        <w:rPr>
          <w:b/>
          <w:bCs/>
          <w:color w:val="000000"/>
        </w:rPr>
        <w:t>и</w:t>
      </w:r>
      <w:r w:rsidRPr="003D00BF">
        <w:rPr>
          <w:b/>
          <w:bCs/>
          <w:color w:val="000000"/>
          <w:spacing w:val="-1"/>
        </w:rPr>
        <w:t>ц</w:t>
      </w:r>
      <w:r w:rsidRPr="003D00BF">
        <w:rPr>
          <w:b/>
          <w:bCs/>
          <w:color w:val="000000"/>
        </w:rPr>
        <w:t>ипальной</w:t>
      </w:r>
      <w:r w:rsidRPr="003D00BF">
        <w:rPr>
          <w:b/>
          <w:bCs/>
          <w:color w:val="000000"/>
          <w:spacing w:val="1"/>
        </w:rPr>
        <w:t xml:space="preserve"> </w:t>
      </w:r>
      <w:r w:rsidRPr="003D00BF">
        <w:rPr>
          <w:b/>
          <w:bCs/>
          <w:color w:val="000000"/>
        </w:rPr>
        <w:t>у</w:t>
      </w:r>
      <w:r w:rsidRPr="003D00BF">
        <w:rPr>
          <w:b/>
          <w:bCs/>
          <w:color w:val="000000"/>
          <w:spacing w:val="-1"/>
        </w:rPr>
        <w:t>сл</w:t>
      </w:r>
      <w:r w:rsidRPr="003D00BF">
        <w:rPr>
          <w:b/>
          <w:bCs/>
          <w:color w:val="000000"/>
        </w:rPr>
        <w:t>уг</w:t>
      </w:r>
      <w:r w:rsidRPr="003D00BF">
        <w:rPr>
          <w:b/>
          <w:bCs/>
          <w:color w:val="000000"/>
          <w:spacing w:val="-1"/>
        </w:rPr>
        <w:t>и</w:t>
      </w:r>
      <w:r w:rsidRPr="003D00BF">
        <w:rPr>
          <w:b/>
          <w:bCs/>
          <w:color w:val="000000"/>
        </w:rPr>
        <w:t>, ср</w:t>
      </w:r>
      <w:r w:rsidRPr="003D00BF">
        <w:rPr>
          <w:b/>
          <w:bCs/>
          <w:color w:val="000000"/>
          <w:spacing w:val="1"/>
        </w:rPr>
        <w:t>о</w:t>
      </w:r>
      <w:r w:rsidRPr="003D00BF">
        <w:rPr>
          <w:b/>
          <w:bCs/>
          <w:color w:val="000000"/>
        </w:rPr>
        <w:t>к приост</w:t>
      </w:r>
      <w:r w:rsidRPr="003D00BF">
        <w:rPr>
          <w:b/>
          <w:bCs/>
          <w:color w:val="000000"/>
          <w:spacing w:val="1"/>
        </w:rPr>
        <w:t>а</w:t>
      </w:r>
      <w:r w:rsidRPr="003D00BF">
        <w:rPr>
          <w:b/>
          <w:bCs/>
          <w:color w:val="000000"/>
        </w:rPr>
        <w:t>но</w:t>
      </w:r>
      <w:r w:rsidRPr="003D00BF">
        <w:rPr>
          <w:b/>
          <w:bCs/>
          <w:color w:val="000000"/>
          <w:spacing w:val="-1"/>
        </w:rPr>
        <w:t>в</w:t>
      </w:r>
      <w:r w:rsidRPr="003D00BF">
        <w:rPr>
          <w:b/>
          <w:bCs/>
          <w:color w:val="000000"/>
        </w:rPr>
        <w:t>ления предоста</w:t>
      </w:r>
      <w:r w:rsidRPr="003D00BF">
        <w:rPr>
          <w:b/>
          <w:bCs/>
          <w:color w:val="000000"/>
          <w:spacing w:val="-1"/>
        </w:rPr>
        <w:t>в</w:t>
      </w:r>
      <w:r w:rsidRPr="003D00BF">
        <w:rPr>
          <w:b/>
          <w:bCs/>
          <w:color w:val="000000"/>
        </w:rPr>
        <w:t>ления</w:t>
      </w:r>
      <w:r w:rsidRPr="003D00BF">
        <w:rPr>
          <w:b/>
          <w:bCs/>
          <w:color w:val="000000"/>
          <w:spacing w:val="2"/>
        </w:rPr>
        <w:t xml:space="preserve"> </w:t>
      </w:r>
      <w:r w:rsidRPr="003D00BF">
        <w:rPr>
          <w:b/>
          <w:bCs/>
          <w:color w:val="000000"/>
        </w:rPr>
        <w:t>мун</w:t>
      </w:r>
      <w:r w:rsidRPr="003D00BF">
        <w:rPr>
          <w:b/>
          <w:bCs/>
          <w:color w:val="000000"/>
          <w:spacing w:val="-1"/>
        </w:rPr>
        <w:t>и</w:t>
      </w:r>
      <w:r w:rsidRPr="003D00BF">
        <w:rPr>
          <w:b/>
          <w:bCs/>
          <w:color w:val="000000"/>
        </w:rPr>
        <w:t>ципальной</w:t>
      </w:r>
      <w:r w:rsidRPr="003D00BF">
        <w:rPr>
          <w:b/>
          <w:bCs/>
          <w:color w:val="000000"/>
          <w:spacing w:val="2"/>
        </w:rPr>
        <w:t xml:space="preserve"> </w:t>
      </w:r>
      <w:r w:rsidRPr="003D00BF">
        <w:rPr>
          <w:b/>
          <w:bCs/>
          <w:color w:val="000000"/>
        </w:rPr>
        <w:t>услуги, ср</w:t>
      </w:r>
      <w:r w:rsidRPr="003D00BF">
        <w:rPr>
          <w:b/>
          <w:bCs/>
          <w:color w:val="000000"/>
          <w:spacing w:val="1"/>
        </w:rPr>
        <w:t>о</w:t>
      </w:r>
      <w:r w:rsidRPr="003D00BF">
        <w:rPr>
          <w:b/>
          <w:bCs/>
          <w:color w:val="000000"/>
        </w:rPr>
        <w:t>к выдачи (</w:t>
      </w:r>
      <w:r w:rsidRPr="003D00BF">
        <w:rPr>
          <w:b/>
          <w:bCs/>
          <w:color w:val="000000"/>
          <w:spacing w:val="-1"/>
        </w:rPr>
        <w:t>н</w:t>
      </w:r>
      <w:r w:rsidRPr="003D00BF">
        <w:rPr>
          <w:b/>
          <w:bCs/>
          <w:color w:val="000000"/>
        </w:rPr>
        <w:t>апра</w:t>
      </w:r>
      <w:r w:rsidRPr="003D00BF">
        <w:rPr>
          <w:b/>
          <w:bCs/>
          <w:color w:val="000000"/>
          <w:spacing w:val="1"/>
        </w:rPr>
        <w:t>влен</w:t>
      </w:r>
      <w:r w:rsidRPr="003D00BF">
        <w:rPr>
          <w:b/>
          <w:bCs/>
          <w:color w:val="000000"/>
        </w:rPr>
        <w:t>ия) до</w:t>
      </w:r>
      <w:r w:rsidRPr="003D00BF">
        <w:rPr>
          <w:b/>
          <w:bCs/>
          <w:color w:val="000000"/>
          <w:spacing w:val="-1"/>
        </w:rPr>
        <w:t>к</w:t>
      </w:r>
      <w:r w:rsidRPr="003D00BF">
        <w:rPr>
          <w:b/>
          <w:bCs/>
          <w:color w:val="000000"/>
        </w:rPr>
        <w:t>у</w:t>
      </w:r>
      <w:r w:rsidRPr="003D00BF">
        <w:rPr>
          <w:b/>
          <w:bCs/>
          <w:color w:val="000000"/>
          <w:spacing w:val="-1"/>
        </w:rPr>
        <w:t>м</w:t>
      </w:r>
      <w:r w:rsidRPr="003D00BF">
        <w:rPr>
          <w:b/>
          <w:bCs/>
          <w:color w:val="000000"/>
        </w:rPr>
        <w:t xml:space="preserve">ентов, </w:t>
      </w:r>
      <w:r w:rsidRPr="003D00BF">
        <w:rPr>
          <w:b/>
          <w:bCs/>
          <w:color w:val="000000"/>
          <w:spacing w:val="-1"/>
        </w:rPr>
        <w:t>я</w:t>
      </w:r>
      <w:r w:rsidRPr="003D00BF">
        <w:rPr>
          <w:b/>
          <w:bCs/>
          <w:color w:val="000000"/>
        </w:rPr>
        <w:t>вляю</w:t>
      </w:r>
      <w:r w:rsidRPr="003D00BF">
        <w:rPr>
          <w:b/>
          <w:bCs/>
          <w:color w:val="000000"/>
          <w:spacing w:val="-2"/>
        </w:rPr>
        <w:t>щ</w:t>
      </w:r>
      <w:r w:rsidRPr="003D00BF">
        <w:rPr>
          <w:b/>
          <w:bCs/>
          <w:color w:val="000000"/>
        </w:rPr>
        <w:t>их</w:t>
      </w:r>
      <w:r w:rsidRPr="003D00BF">
        <w:rPr>
          <w:b/>
          <w:bCs/>
          <w:color w:val="000000"/>
          <w:spacing w:val="1"/>
        </w:rPr>
        <w:t>ся</w:t>
      </w:r>
      <w:r w:rsidRPr="003D00BF">
        <w:rPr>
          <w:b/>
          <w:bCs/>
          <w:color w:val="000000"/>
        </w:rPr>
        <w:t xml:space="preserve"> р</w:t>
      </w:r>
      <w:r w:rsidRPr="003D00BF">
        <w:rPr>
          <w:b/>
          <w:bCs/>
          <w:color w:val="000000"/>
          <w:spacing w:val="-1"/>
        </w:rPr>
        <w:t>е</w:t>
      </w:r>
      <w:r w:rsidRPr="003D00BF">
        <w:rPr>
          <w:b/>
          <w:bCs/>
          <w:color w:val="000000"/>
        </w:rPr>
        <w:t>зу</w:t>
      </w:r>
      <w:r w:rsidRPr="003D00BF">
        <w:rPr>
          <w:b/>
          <w:bCs/>
          <w:color w:val="000000"/>
          <w:spacing w:val="-1"/>
        </w:rPr>
        <w:t>л</w:t>
      </w:r>
      <w:r w:rsidRPr="003D00BF">
        <w:rPr>
          <w:b/>
          <w:bCs/>
          <w:color w:val="000000"/>
        </w:rPr>
        <w:t>ь</w:t>
      </w:r>
      <w:r w:rsidRPr="003D00BF">
        <w:rPr>
          <w:b/>
          <w:bCs/>
          <w:color w:val="000000"/>
          <w:spacing w:val="2"/>
        </w:rPr>
        <w:t>т</w:t>
      </w:r>
      <w:r w:rsidRPr="003D00BF">
        <w:rPr>
          <w:b/>
          <w:bCs/>
          <w:color w:val="000000"/>
        </w:rPr>
        <w:t>а</w:t>
      </w:r>
      <w:r w:rsidRPr="003D00BF">
        <w:rPr>
          <w:b/>
          <w:bCs/>
          <w:color w:val="000000"/>
          <w:spacing w:val="1"/>
        </w:rPr>
        <w:t>т</w:t>
      </w:r>
      <w:r w:rsidRPr="003D00BF">
        <w:rPr>
          <w:b/>
          <w:bCs/>
          <w:color w:val="000000"/>
        </w:rPr>
        <w:t>ом предоставления</w:t>
      </w:r>
      <w:r w:rsidRPr="003D00BF">
        <w:rPr>
          <w:b/>
          <w:bCs/>
          <w:color w:val="000000"/>
          <w:spacing w:val="-1"/>
        </w:rPr>
        <w:t xml:space="preserve"> </w:t>
      </w:r>
      <w:r w:rsidRPr="003D00BF">
        <w:rPr>
          <w:b/>
          <w:bCs/>
          <w:color w:val="000000"/>
        </w:rPr>
        <w:t>му</w:t>
      </w:r>
      <w:r w:rsidRPr="003D00BF">
        <w:rPr>
          <w:b/>
          <w:bCs/>
          <w:color w:val="000000"/>
          <w:spacing w:val="-1"/>
        </w:rPr>
        <w:t>н</w:t>
      </w:r>
      <w:r w:rsidRPr="003D00BF">
        <w:rPr>
          <w:b/>
          <w:bCs/>
          <w:color w:val="000000"/>
        </w:rPr>
        <w:t>иципальной ус</w:t>
      </w:r>
      <w:r w:rsidRPr="003D00BF">
        <w:rPr>
          <w:b/>
          <w:bCs/>
          <w:color w:val="000000"/>
          <w:spacing w:val="-1"/>
        </w:rPr>
        <w:t>лу</w:t>
      </w:r>
      <w:r w:rsidRPr="003D00BF">
        <w:rPr>
          <w:b/>
          <w:bCs/>
          <w:color w:val="000000"/>
        </w:rPr>
        <w:t>ги</w:t>
      </w:r>
    </w:p>
    <w:p w:rsidR="005E48E4" w:rsidRDefault="005E48E4">
      <w:pPr>
        <w:ind w:firstLine="709"/>
        <w:jc w:val="center"/>
        <w:rPr>
          <w:b/>
        </w:rPr>
      </w:pPr>
    </w:p>
    <w:p w:rsidR="00FA0D89" w:rsidRPr="003D00BF" w:rsidRDefault="003D00BF" w:rsidP="003D00BF">
      <w:pPr>
        <w:pStyle w:val="ng-scope"/>
        <w:shd w:val="clear" w:color="auto" w:fill="FFFFFF"/>
        <w:spacing w:before="0" w:beforeAutospacing="0" w:after="0" w:afterAutospacing="0"/>
        <w:ind w:firstLine="709"/>
        <w:jc w:val="both"/>
        <w:rPr>
          <w:color w:val="000000"/>
        </w:rPr>
      </w:pPr>
      <w:r>
        <w:rPr>
          <w:color w:val="000000"/>
        </w:rPr>
        <w:t xml:space="preserve">2.4. </w:t>
      </w:r>
      <w:r w:rsidR="00FA0D89" w:rsidRPr="003D00BF">
        <w:rPr>
          <w:color w:val="000000"/>
        </w:rPr>
        <w:t xml:space="preserve">Максимальный срок предоставления муниципальной услуги составляет 90 </w:t>
      </w:r>
      <w:r w:rsidR="004308D6">
        <w:rPr>
          <w:color w:val="000000"/>
        </w:rPr>
        <w:t xml:space="preserve">(девяносто) </w:t>
      </w:r>
      <w:r w:rsidR="00FA0D89" w:rsidRPr="003D00BF">
        <w:rPr>
          <w:color w:val="000000"/>
        </w:rPr>
        <w:t>календарных дней с даты поступления заявления о перераспределении земельных участков, включающий в себя:</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а) в срок не более чем 30-т</w:t>
      </w:r>
      <w:r w:rsidR="004308D6">
        <w:rPr>
          <w:color w:val="000000"/>
        </w:rPr>
        <w:t>ь</w:t>
      </w:r>
      <w:r w:rsidRPr="003D00BF">
        <w:rPr>
          <w:color w:val="000000"/>
        </w:rPr>
        <w:t xml:space="preserve"> дней со дня поступления заявления о перераспределении земельных участков </w:t>
      </w:r>
      <w:r w:rsidR="00E9347E">
        <w:rPr>
          <w:color w:val="000000"/>
        </w:rPr>
        <w:t xml:space="preserve">Уполномоченный </w:t>
      </w:r>
      <w:r w:rsidR="004308D6">
        <w:rPr>
          <w:color w:val="000000"/>
        </w:rPr>
        <w:t xml:space="preserve">орган </w:t>
      </w:r>
      <w:r w:rsidR="004308D6" w:rsidRPr="003D00BF">
        <w:rPr>
          <w:color w:val="000000"/>
        </w:rPr>
        <w:t>по</w:t>
      </w:r>
      <w:r w:rsidRPr="003D00BF">
        <w:rPr>
          <w:color w:val="000000"/>
        </w:rPr>
        <w:t xml:space="preserve"> результатам его рассмотрения совершает одно из следующих действий:</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принимает решение об утверждении схемы расположения земельного участка и направляет это решение с приложением указанной схемы Заявителю;</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принимает решение об отказе в заключении соглашения о перераспределении земельных участков.</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 xml:space="preserve">б) в срок не более чем 30-ть дней со дня представления Заявителем в Управление кадастрового паспорта земельного участка или земельных участков, образуемых в результате перераспределения земельных участков, </w:t>
      </w:r>
      <w:r w:rsidR="00E9347E">
        <w:rPr>
          <w:color w:val="000000"/>
        </w:rPr>
        <w:t>Уполномоченный орган</w:t>
      </w:r>
      <w:r w:rsidRPr="003D00BF">
        <w:rPr>
          <w:color w:val="000000"/>
        </w:rPr>
        <w:t xml:space="preserve"> направляет Заявителю подписанные экземпляры проекта Соглашения для подписания;</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в) 30-ть дней со дня получения Соглашения Заявителем для его подписания.</w:t>
      </w:r>
    </w:p>
    <w:p w:rsidR="00FA0D89" w:rsidRPr="003D00BF" w:rsidRDefault="00FA0D89" w:rsidP="00E9347E">
      <w:pPr>
        <w:pStyle w:val="ng-scope"/>
        <w:shd w:val="clear" w:color="auto" w:fill="FFFFFF"/>
        <w:spacing w:before="0" w:beforeAutospacing="0" w:after="0" w:afterAutospacing="0"/>
        <w:ind w:firstLine="709"/>
        <w:jc w:val="both"/>
        <w:rPr>
          <w:color w:val="000000"/>
        </w:rPr>
      </w:pPr>
      <w:r w:rsidRPr="003D00BF">
        <w:rPr>
          <w:color w:val="000000"/>
        </w:rPr>
        <w:t>Срок возврата документов, необходимых для предоставления муниципальной услуги, при наличии оснований, указанных в пункте 2</w:t>
      </w:r>
      <w:r w:rsidR="00E9347E">
        <w:rPr>
          <w:color w:val="000000"/>
        </w:rPr>
        <w:t>.6.</w:t>
      </w:r>
      <w:r w:rsidRPr="003D00BF">
        <w:rPr>
          <w:color w:val="000000"/>
        </w:rPr>
        <w:t xml:space="preserve"> настоящего Регламента, не позднее 10-ти рабочих дней.</w:t>
      </w:r>
    </w:p>
    <w:p w:rsidR="00FA0D89" w:rsidRPr="003D00BF" w:rsidRDefault="003D00BF" w:rsidP="003D00BF">
      <w:pPr>
        <w:pStyle w:val="ng-scope"/>
        <w:shd w:val="clear" w:color="auto" w:fill="FFFFFF"/>
        <w:spacing w:before="0" w:beforeAutospacing="0" w:after="0" w:afterAutospacing="0"/>
        <w:ind w:firstLine="709"/>
        <w:jc w:val="both"/>
        <w:rPr>
          <w:color w:val="000000"/>
        </w:rPr>
      </w:pPr>
      <w:r>
        <w:rPr>
          <w:color w:val="000000"/>
        </w:rPr>
        <w:t xml:space="preserve">2.5. </w:t>
      </w:r>
      <w:r w:rsidR="00FA0D89" w:rsidRPr="003D00BF">
        <w:rPr>
          <w:color w:val="000000"/>
        </w:rPr>
        <w:t xml:space="preserve">В указанные в пункте </w:t>
      </w:r>
      <w:r>
        <w:rPr>
          <w:color w:val="000000"/>
        </w:rPr>
        <w:t xml:space="preserve">2.4. </w:t>
      </w:r>
      <w:r w:rsidR="00FA0D89" w:rsidRPr="003D00BF">
        <w:rPr>
          <w:color w:val="000000"/>
        </w:rPr>
        <w:t>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FA0D89" w:rsidRPr="003D00BF" w:rsidRDefault="00FA0D89" w:rsidP="003D00BF">
      <w:pPr>
        <w:pStyle w:val="ng-scope"/>
        <w:shd w:val="clear" w:color="auto" w:fill="FFFFFF"/>
        <w:spacing w:before="0" w:beforeAutospacing="0" w:after="0" w:afterAutospacing="0"/>
        <w:ind w:firstLine="709"/>
        <w:jc w:val="both"/>
        <w:rPr>
          <w:color w:val="000000"/>
        </w:rPr>
      </w:pPr>
      <w:r w:rsidRPr="003D00BF">
        <w:rPr>
          <w:color w:val="000000"/>
        </w:rPr>
        <w:t>Приостановление предоставления муниципальной услуги не предусмотрено.</w:t>
      </w:r>
    </w:p>
    <w:p w:rsidR="00FA0D89" w:rsidRDefault="00FA0D89" w:rsidP="00FA0D89">
      <w:pPr>
        <w:pStyle w:val="ng-scope"/>
        <w:shd w:val="clear" w:color="auto" w:fill="FFFFFF"/>
        <w:spacing w:before="0" w:beforeAutospacing="0" w:after="0" w:afterAutospacing="0"/>
        <w:rPr>
          <w:rFonts w:ascii="Helvetica" w:hAnsi="Helvetica"/>
          <w:color w:val="000000"/>
          <w:sz w:val="18"/>
          <w:szCs w:val="18"/>
        </w:rPr>
      </w:pPr>
      <w:r>
        <w:rPr>
          <w:rFonts w:ascii="Helvetica" w:hAnsi="Helvetica"/>
          <w:color w:val="000000"/>
          <w:sz w:val="18"/>
          <w:szCs w:val="18"/>
        </w:rPr>
        <w:t> </w:t>
      </w:r>
    </w:p>
    <w:p w:rsidR="005E48E4" w:rsidRDefault="005E48E4">
      <w:pPr>
        <w:tabs>
          <w:tab w:val="left" w:pos="426"/>
        </w:tabs>
        <w:rPr>
          <w:b/>
          <w:sz w:val="16"/>
          <w:szCs w:val="16"/>
        </w:rPr>
      </w:pPr>
    </w:p>
    <w:p w:rsidR="005E48E4" w:rsidRDefault="0083575D" w:rsidP="004308D6">
      <w:pPr>
        <w:tabs>
          <w:tab w:val="left" w:pos="0"/>
        </w:tabs>
        <w:jc w:val="center"/>
        <w:rPr>
          <w:b/>
        </w:rPr>
      </w:pPr>
      <w:r>
        <w:rPr>
          <w:b/>
        </w:rPr>
        <w:t>Нормативные правовые акты, регулирующие предоставление</w:t>
      </w:r>
      <w:r w:rsidR="00CF5B9E">
        <w:rPr>
          <w:b/>
        </w:rPr>
        <w:t xml:space="preserve"> </w:t>
      </w:r>
      <w:r>
        <w:rPr>
          <w:b/>
        </w:rPr>
        <w:t xml:space="preserve">муниципальной </w:t>
      </w:r>
      <w:r w:rsidR="004308D6">
        <w:rPr>
          <w:b/>
        </w:rPr>
        <w:t>у</w:t>
      </w:r>
      <w:r>
        <w:rPr>
          <w:b/>
        </w:rPr>
        <w:t>слуги</w:t>
      </w:r>
    </w:p>
    <w:p w:rsidR="005E48E4" w:rsidRDefault="005E48E4">
      <w:pPr>
        <w:tabs>
          <w:tab w:val="left" w:pos="426"/>
        </w:tabs>
        <w:ind w:firstLine="709"/>
        <w:jc w:val="both"/>
        <w:rPr>
          <w:sz w:val="16"/>
          <w:szCs w:val="16"/>
        </w:rPr>
      </w:pPr>
    </w:p>
    <w:p w:rsidR="005E48E4" w:rsidRDefault="00CF5B9E">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rsidR="00B02605">
        <w:t>сельского поселения</w:t>
      </w:r>
      <w:r w:rsidR="0083575D">
        <w:rPr>
          <w:rFonts w:eastAsia="Calibri"/>
          <w:lang w:eastAsia="en-US"/>
        </w:rPr>
        <w:t xml:space="preserve"> </w:t>
      </w:r>
      <w:r w:rsidR="0083575D">
        <w:t xml:space="preserve">с указанием их реквизитов и источников официального опубликования, а также в </w:t>
      </w:r>
      <w:r w:rsidR="004E48FC">
        <w:t>П</w:t>
      </w:r>
      <w:r w:rsidR="0083575D">
        <w:t>риложении № 2 к настоящему административному регламенту.</w:t>
      </w:r>
    </w:p>
    <w:p w:rsidR="005E48E4" w:rsidRDefault="005E48E4">
      <w:pPr>
        <w:jc w:val="both"/>
      </w:pPr>
    </w:p>
    <w:p w:rsidR="005E48E4" w:rsidRDefault="0083575D" w:rsidP="00A0612B">
      <w:pPr>
        <w:tabs>
          <w:tab w:val="left" w:pos="426"/>
        </w:tabs>
        <w:ind w:firstLine="567"/>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4308D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lastRenderedPageBreak/>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CF5B9E">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4308D6">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r w:rsidR="00A0612B">
        <w:rPr>
          <w:rFonts w:eastAsia="Times New Roman CYR"/>
          <w:lang w:eastAsia="ar-SA"/>
        </w:rPr>
        <w:t xml:space="preserve"> </w:t>
      </w:r>
      <w:hyperlink r:id="rId11" w:history="1">
        <w:r w:rsidR="00A0612B" w:rsidRPr="0071477B">
          <w:rPr>
            <w:rStyle w:val="af5"/>
            <w:rFonts w:eastAsia="Times New Roman CYR"/>
          </w:rPr>
          <w:t>www.gosuslugi.ru</w:t>
        </w:r>
      </w:hyperlink>
      <w:r w:rsidR="00A0612B">
        <w:rPr>
          <w:rFonts w:eastAsia="Times New Roman CYR"/>
          <w:u w:val="single"/>
        </w:rPr>
        <w:t xml:space="preserve"> </w:t>
      </w:r>
      <w:r>
        <w:rPr>
          <w:lang w:eastAsia="ar-SA"/>
        </w:rPr>
        <w:t>.</w:t>
      </w:r>
    </w:p>
    <w:p w:rsidR="005E48E4" w:rsidRDefault="0083575D">
      <w:pPr>
        <w:widowControl w:val="0"/>
        <w:tabs>
          <w:tab w:val="left" w:pos="1417"/>
        </w:tabs>
        <w:ind w:firstLine="567"/>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sidR="00A0612B">
        <w:rPr>
          <w:color w:val="000000" w:themeColor="text1"/>
        </w:rPr>
        <w:t xml:space="preserve"> </w:t>
      </w:r>
      <w:r>
        <w:rPr>
          <w:color w:val="000000" w:themeColor="text1"/>
        </w:rPr>
        <w:t>-</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 xml:space="preserve">муниципальных услуг, утвержденными постановлением Правительства </w:t>
      </w:r>
      <w:r>
        <w:rPr>
          <w:color w:val="000000" w:themeColor="text1"/>
        </w:rPr>
        <w:lastRenderedPageBreak/>
        <w:t>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4308D6">
        <w:rPr>
          <w:color w:val="000000" w:themeColor="text1"/>
        </w:rPr>
        <w:t>Правительства</w:t>
      </w:r>
      <w:r w:rsidR="004308D6">
        <w:rPr>
          <w:color w:val="000000" w:themeColor="text1"/>
          <w:spacing w:val="-67"/>
        </w:rPr>
        <w:t xml:space="preserve"> </w:t>
      </w:r>
      <w:r w:rsidR="004308D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sidR="00A26C0A">
        <w:rPr>
          <w:color w:val="000000" w:themeColor="text1"/>
        </w:rPr>
        <w:t xml:space="preserve"> </w:t>
      </w:r>
      <w:r>
        <w:rPr>
          <w:color w:val="000000" w:themeColor="text1"/>
          <w:spacing w:val="-67"/>
        </w:rPr>
        <w:t xml:space="preserve"> </w:t>
      </w:r>
      <w:r w:rsidR="00A26C0A">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Pr="00C614D6" w:rsidRDefault="0083575D">
      <w:pPr>
        <w:ind w:firstLine="709"/>
        <w:jc w:val="both"/>
      </w:pPr>
      <w:r w:rsidRPr="008907B1">
        <w:t>2.6.2.  Заявление, офо</w:t>
      </w:r>
      <w:r w:rsidR="008907B1" w:rsidRPr="008907B1">
        <w:t xml:space="preserve">рмляется </w:t>
      </w:r>
      <w:r w:rsidR="008907B1" w:rsidRPr="00C614D6">
        <w:t xml:space="preserve">согласно </w:t>
      </w:r>
      <w:r w:rsidR="004308D6">
        <w:t>П</w:t>
      </w:r>
      <w:r w:rsidR="008907B1" w:rsidRPr="00C614D6">
        <w:t>риложению № 4</w:t>
      </w:r>
      <w:r w:rsidRPr="00C614D6">
        <w:t xml:space="preserve"> к административному регламенту.</w:t>
      </w:r>
    </w:p>
    <w:p w:rsidR="005E48E4" w:rsidRDefault="0083575D" w:rsidP="00C10965">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A0612B">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A0612B">
      <w:pPr>
        <w:shd w:val="clear" w:color="auto" w:fill="FFFFFF"/>
        <w:ind w:firstLine="709"/>
        <w:jc w:val="both"/>
      </w:pPr>
      <w:r>
        <w:t>временное удостоверение личности (для граждан Российской Федерации);</w:t>
      </w:r>
    </w:p>
    <w:p w:rsidR="005E48E4" w:rsidRDefault="0083575D" w:rsidP="00A0612B">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A0612B">
      <w:pPr>
        <w:shd w:val="clear" w:color="auto" w:fill="FFFFFF"/>
        <w:ind w:firstLine="709"/>
        <w:jc w:val="both"/>
      </w:pPr>
      <w:r>
        <w:t>разрешение на временное проживание (для лиц без гражданства);</w:t>
      </w:r>
    </w:p>
    <w:p w:rsidR="005E48E4" w:rsidRDefault="0083575D" w:rsidP="00A0612B">
      <w:pPr>
        <w:shd w:val="clear" w:color="auto" w:fill="FFFFFF"/>
        <w:ind w:firstLine="709"/>
        <w:jc w:val="both"/>
      </w:pPr>
      <w:r>
        <w:t>вид на жительство (для лиц без гражданства);</w:t>
      </w:r>
    </w:p>
    <w:p w:rsidR="005E48E4" w:rsidRDefault="0083575D" w:rsidP="00A0612B">
      <w:pPr>
        <w:shd w:val="clear" w:color="auto" w:fill="FFFFFF"/>
        <w:ind w:firstLine="709"/>
        <w:jc w:val="both"/>
      </w:pPr>
      <w:r>
        <w:t>удостоверение беженца в Российской Федерации (для беженцев);</w:t>
      </w:r>
    </w:p>
    <w:p w:rsidR="005E48E4" w:rsidRDefault="0083575D" w:rsidP="00A0612B">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A0612B">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A0612B">
      <w:pPr>
        <w:shd w:val="clear" w:color="auto" w:fill="FFFFFF"/>
        <w:ind w:firstLine="709"/>
        <w:jc w:val="both"/>
      </w:pPr>
      <w:r>
        <w:t>свидетельство о рождении (для лиц, не достигших возраста 14 лет).</w:t>
      </w:r>
    </w:p>
    <w:p w:rsidR="005E48E4" w:rsidRDefault="0083575D" w:rsidP="00C10965">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A0612B">
      <w:pPr>
        <w:shd w:val="clear" w:color="auto" w:fill="FFFFFF"/>
        <w:ind w:firstLine="709"/>
        <w:jc w:val="both"/>
      </w:pPr>
      <w:r>
        <w:t>Для представителей физического лица:</w:t>
      </w:r>
    </w:p>
    <w:p w:rsidR="005E48E4" w:rsidRDefault="0083575D" w:rsidP="00A0612B">
      <w:pPr>
        <w:shd w:val="clear" w:color="auto" w:fill="FFFFFF"/>
        <w:ind w:firstLine="709"/>
        <w:jc w:val="both"/>
      </w:pPr>
      <w:r>
        <w:lastRenderedPageBreak/>
        <w:t xml:space="preserve">Доверенность, оформленная в установленном законом порядке, на представление - интересов заявителя; </w:t>
      </w:r>
    </w:p>
    <w:p w:rsidR="005E48E4" w:rsidRDefault="0083575D" w:rsidP="00A0612B">
      <w:pPr>
        <w:shd w:val="clear" w:color="auto" w:fill="FFFFFF"/>
        <w:ind w:firstLine="709"/>
        <w:jc w:val="both"/>
      </w:pPr>
      <w:r>
        <w:t>Свидетельство о рождении;</w:t>
      </w:r>
    </w:p>
    <w:p w:rsidR="005E48E4" w:rsidRDefault="0083575D" w:rsidP="00A0612B">
      <w:pPr>
        <w:shd w:val="clear" w:color="auto" w:fill="FFFFFF"/>
        <w:ind w:firstLine="709"/>
        <w:jc w:val="both"/>
      </w:pPr>
      <w:r>
        <w:t>Акт органа опеки и попечительства о назначении опекуна или попечителя.</w:t>
      </w:r>
    </w:p>
    <w:p w:rsidR="005E48E4" w:rsidRDefault="0083575D" w:rsidP="00A0612B">
      <w:pPr>
        <w:shd w:val="clear" w:color="auto" w:fill="FFFFFF"/>
        <w:ind w:firstLine="709"/>
        <w:jc w:val="both"/>
      </w:pPr>
      <w:r>
        <w:t xml:space="preserve">Для представителей юридического лица: </w:t>
      </w:r>
    </w:p>
    <w:p w:rsidR="005E48E4" w:rsidRDefault="0083575D" w:rsidP="00A0612B">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A0612B">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A0612B">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A0612B">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9B4463">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9B4463">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9B4463">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9B4463" w:rsidRDefault="0083575D" w:rsidP="009B4463">
      <w:pPr>
        <w:shd w:val="clear" w:color="auto" w:fill="FFFFFF"/>
        <w:ind w:firstLine="709"/>
        <w:jc w:val="both"/>
      </w:pPr>
      <w:r>
        <w:t xml:space="preserve">Документы представляются (направляются) в подлиннике (в копии, если документы </w:t>
      </w:r>
      <w:r w:rsidRPr="009B4463">
        <w:t>являются общедоступными) либо в копиях, заверяемых лицом, принимающим заявление.</w:t>
      </w:r>
    </w:p>
    <w:p w:rsidR="009B4463" w:rsidRPr="009B4463" w:rsidRDefault="009B4463" w:rsidP="009B4463">
      <w:pPr>
        <w:autoSpaceDE w:val="0"/>
        <w:autoSpaceDN w:val="0"/>
        <w:adjustRightInd w:val="0"/>
        <w:ind w:firstLine="709"/>
        <w:jc w:val="both"/>
        <w:rPr>
          <w:rFonts w:eastAsiaTheme="minorHAnsi"/>
          <w:lang w:eastAsia="en-US"/>
        </w:rPr>
      </w:pPr>
      <w:r w:rsidRPr="009B4463">
        <w:t xml:space="preserve">2.6.5. </w:t>
      </w:r>
      <w:r w:rsidRPr="009B4463">
        <w:rPr>
          <w:rFonts w:eastAsiaTheme="minorHAnsi"/>
          <w:lang w:eastAsia="en-US"/>
        </w:rPr>
        <w:t>Схема расположения земельного у</w:t>
      </w:r>
      <w:r>
        <w:rPr>
          <w:rFonts w:eastAsiaTheme="minorHAnsi"/>
          <w:lang w:eastAsia="en-US"/>
        </w:rPr>
        <w:t xml:space="preserve">частка (если отсутствует проект </w:t>
      </w:r>
      <w:r w:rsidRPr="009B4463">
        <w:rPr>
          <w:rFonts w:eastAsiaTheme="minorHAnsi"/>
          <w:lang w:eastAsia="en-US"/>
        </w:rPr>
        <w:t>межевания территории).</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2.6.6. Согласие землепользователей, землевладельцев, арендаторов на перераспределение земельных участков.</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2.6.7. Согласие залогодержателя на перераспределение земельных участков.</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2.6.8.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2.6.9. Заверенный перевод на русский язык документов о государственной регистрации юридического лица.</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B4463" w:rsidRPr="009B4463" w:rsidRDefault="009B4463" w:rsidP="009B4463">
      <w:pPr>
        <w:autoSpaceDE w:val="0"/>
        <w:autoSpaceDN w:val="0"/>
        <w:adjustRightInd w:val="0"/>
        <w:ind w:firstLine="709"/>
        <w:jc w:val="both"/>
        <w:rPr>
          <w:rFonts w:eastAsiaTheme="minorHAnsi"/>
          <w:lang w:eastAsia="en-US"/>
        </w:rPr>
      </w:pPr>
      <w:r w:rsidRPr="009B4463">
        <w:rPr>
          <w:rFonts w:eastAsiaTheme="minorHAnsi"/>
          <w:lang w:eastAsia="en-US"/>
        </w:rPr>
        <w:t>2.6.10.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E48E4" w:rsidRPr="009B4463" w:rsidRDefault="0083575D" w:rsidP="009B4463">
      <w:pPr>
        <w:shd w:val="clear" w:color="auto" w:fill="FFFFFF"/>
        <w:ind w:firstLine="709"/>
        <w:jc w:val="both"/>
      </w:pPr>
      <w:r w:rsidRPr="009B4463">
        <w:rPr>
          <w:color w:val="000000"/>
        </w:rPr>
        <w:lastRenderedPageBreak/>
        <w:t>2.6.</w:t>
      </w:r>
      <w:r w:rsidR="009B4463" w:rsidRPr="009B4463">
        <w:rPr>
          <w:color w:val="000000"/>
        </w:rPr>
        <w:t>11</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4308D6">
        <w:rPr>
          <w:color w:val="000000"/>
        </w:rPr>
        <w:t>П</w:t>
      </w:r>
      <w:r w:rsidRPr="009B4463">
        <w:rPr>
          <w:color w:val="000000"/>
        </w:rPr>
        <w:t xml:space="preserve">риложению № </w:t>
      </w:r>
      <w:r w:rsidR="008907B1" w:rsidRPr="009B4463">
        <w:rPr>
          <w:color w:val="000000"/>
        </w:rPr>
        <w:t>5</w:t>
      </w:r>
      <w:r w:rsidRPr="009B4463">
        <w:rPr>
          <w:color w:val="000000"/>
        </w:rPr>
        <w:t xml:space="preserve"> к административному регламенту.</w:t>
      </w:r>
    </w:p>
    <w:p w:rsidR="00A0612B" w:rsidRDefault="0083575D" w:rsidP="00A0612B">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0612B" w:rsidRDefault="0083575D" w:rsidP="00A0612B">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w:t>
      </w:r>
      <w:r w:rsidR="007A2E1D">
        <w:rPr>
          <w:color w:val="000000"/>
        </w:rPr>
        <w:t>и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A0612B" w:rsidRDefault="0083575D" w:rsidP="00A0612B">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A0612B">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pPr>
        <w:ind w:firstLine="851"/>
        <w:jc w:val="both"/>
        <w:rPr>
          <w:spacing w:val="2"/>
          <w:shd w:val="clear" w:color="auto" w:fill="FFFFFF"/>
        </w:rPr>
      </w:pPr>
      <w:r>
        <w:rPr>
          <w:spacing w:val="2"/>
          <w:shd w:val="clear" w:color="auto" w:fill="FFFFFF"/>
        </w:rPr>
        <w:t>2.6.</w:t>
      </w:r>
      <w:r w:rsidR="009B4463">
        <w:rPr>
          <w:spacing w:val="2"/>
          <w:shd w:val="clear" w:color="auto" w:fill="FFFFFF"/>
        </w:rPr>
        <w:t>12</w:t>
      </w:r>
      <w:r>
        <w:rPr>
          <w:spacing w:val="2"/>
          <w:shd w:val="clear" w:color="auto" w:fill="FFFFFF"/>
        </w:rPr>
        <w:t xml:space="preserve">. </w:t>
      </w:r>
      <w:r w:rsidR="00A0612B">
        <w:rPr>
          <w:spacing w:val="2"/>
          <w:shd w:val="clear" w:color="auto" w:fill="FFFFFF"/>
        </w:rPr>
        <w:t>Администрации</w:t>
      </w:r>
      <w:r>
        <w:rPr>
          <w:spacing w:val="2"/>
          <w:shd w:val="clear" w:color="auto" w:fill="FFFFFF"/>
        </w:rPr>
        <w:t>, МАУ «МФЦ» запрещено требовать от заявителя:</w:t>
      </w:r>
    </w:p>
    <w:p w:rsidR="00D7664A" w:rsidRPr="00D7664A" w:rsidRDefault="00D7664A" w:rsidP="00A0612B">
      <w:pPr>
        <w:widowControl w:val="0"/>
        <w:tabs>
          <w:tab w:val="num" w:pos="0"/>
          <w:tab w:val="left" w:pos="426"/>
          <w:tab w:val="left" w:pos="709"/>
          <w:tab w:val="left" w:pos="993"/>
        </w:tabs>
        <w:ind w:firstLine="70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A0612B">
      <w:pPr>
        <w:widowControl w:val="0"/>
        <w:tabs>
          <w:tab w:val="num" w:pos="0"/>
          <w:tab w:val="left" w:pos="426"/>
          <w:tab w:val="left" w:pos="709"/>
          <w:tab w:val="left" w:pos="993"/>
        </w:tabs>
        <w:ind w:firstLine="70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A0612B">
      <w:pPr>
        <w:widowControl w:val="0"/>
        <w:tabs>
          <w:tab w:val="num" w:pos="0"/>
          <w:tab w:val="left" w:pos="426"/>
          <w:tab w:val="left" w:pos="709"/>
          <w:tab w:val="left" w:pos="993"/>
        </w:tabs>
        <w:ind w:firstLine="70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lastRenderedPageBreak/>
        <w:t>2.6.</w:t>
      </w:r>
      <w:r w:rsidR="001A00FC">
        <w:t>13</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A00FC">
        <w:rPr>
          <w:lang w:eastAsia="ar-SA"/>
        </w:rPr>
        <w:t>14</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E48E4" w:rsidRDefault="0083575D" w:rsidP="00A0612B">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CF5B9E" w:rsidRPr="00CF5B9E" w:rsidRDefault="00CF5B9E" w:rsidP="001A00FC">
      <w:pPr>
        <w:tabs>
          <w:tab w:val="left" w:pos="8364"/>
        </w:tabs>
        <w:ind w:firstLine="709"/>
        <w:jc w:val="both"/>
      </w:pPr>
      <w:r>
        <w:t xml:space="preserve">2.7. </w:t>
      </w:r>
      <w:r w:rsidRPr="00CF5B9E">
        <w:rPr>
          <w:color w:val="000000"/>
          <w:spacing w:val="-1"/>
        </w:rPr>
        <w:t>П</w:t>
      </w:r>
      <w:r w:rsidRPr="00CF5B9E">
        <w:rPr>
          <w:color w:val="000000"/>
        </w:rPr>
        <w:t>еречень</w:t>
      </w:r>
      <w:r w:rsidRPr="00CF5B9E">
        <w:rPr>
          <w:color w:val="000000"/>
          <w:spacing w:val="61"/>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Pr="00CF5B9E">
        <w:rPr>
          <w:color w:val="000000"/>
          <w:spacing w:val="60"/>
        </w:rPr>
        <w:t xml:space="preserve"> </w:t>
      </w:r>
      <w:r w:rsidRPr="00CF5B9E">
        <w:rPr>
          <w:color w:val="000000"/>
        </w:rPr>
        <w:t>необходимых</w:t>
      </w:r>
      <w:r w:rsidRPr="00CF5B9E">
        <w:rPr>
          <w:color w:val="000000"/>
          <w:spacing w:val="63"/>
        </w:rPr>
        <w:t xml:space="preserve"> </w:t>
      </w:r>
      <w:r w:rsidRPr="00CF5B9E">
        <w:rPr>
          <w:color w:val="000000"/>
          <w:spacing w:val="1"/>
        </w:rPr>
        <w:t>в</w:t>
      </w:r>
      <w:r w:rsidRPr="00CF5B9E">
        <w:rPr>
          <w:color w:val="000000"/>
          <w:spacing w:val="6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Pr="00CF5B9E">
        <w:rPr>
          <w:color w:val="000000"/>
          <w:spacing w:val="62"/>
        </w:rPr>
        <w:t xml:space="preserve"> </w:t>
      </w:r>
      <w:r w:rsidRPr="00CF5B9E">
        <w:rPr>
          <w:color w:val="000000"/>
        </w:rPr>
        <w:t>с</w:t>
      </w:r>
      <w:r w:rsidRPr="00CF5B9E">
        <w:rPr>
          <w:color w:val="000000"/>
          <w:spacing w:val="62"/>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Pr="00CF5B9E">
        <w:rPr>
          <w:color w:val="000000"/>
          <w:spacing w:val="32"/>
        </w:rPr>
        <w:t xml:space="preserve"> </w:t>
      </w:r>
      <w:r w:rsidRPr="00CF5B9E">
        <w:rPr>
          <w:color w:val="000000"/>
        </w:rPr>
        <w:t>актами</w:t>
      </w:r>
      <w:r w:rsidRPr="00CF5B9E">
        <w:rPr>
          <w:color w:val="000000"/>
          <w:spacing w:val="28"/>
        </w:rPr>
        <w:t xml:space="preserve"> </w:t>
      </w:r>
      <w:r w:rsidRPr="00CF5B9E">
        <w:rPr>
          <w:color w:val="000000"/>
          <w:spacing w:val="2"/>
        </w:rPr>
        <w:t>д</w:t>
      </w:r>
      <w:r w:rsidRPr="00CF5B9E">
        <w:rPr>
          <w:color w:val="000000"/>
        </w:rPr>
        <w:t>ля</w:t>
      </w:r>
      <w:r w:rsidRPr="00CF5B9E">
        <w:rPr>
          <w:color w:val="000000"/>
          <w:spacing w:val="31"/>
        </w:rPr>
        <w:t xml:space="preserve"> </w:t>
      </w:r>
      <w:r w:rsidRPr="00CF5B9E">
        <w:rPr>
          <w:color w:val="000000"/>
        </w:rPr>
        <w:t>предостав</w:t>
      </w:r>
      <w:r w:rsidRPr="00CF5B9E">
        <w:rPr>
          <w:color w:val="000000"/>
          <w:spacing w:val="-1"/>
        </w:rPr>
        <w:t>л</w:t>
      </w:r>
      <w:r w:rsidRPr="00CF5B9E">
        <w:rPr>
          <w:color w:val="000000"/>
        </w:rPr>
        <w:t>ения</w:t>
      </w:r>
      <w:r w:rsidRPr="00CF5B9E">
        <w:rPr>
          <w:color w:val="000000"/>
          <w:spacing w:val="29"/>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31"/>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Pr="00CF5B9E">
        <w:rPr>
          <w:color w:val="000000"/>
          <w:spacing w:val="60"/>
        </w:rPr>
        <w:t xml:space="preserve"> </w:t>
      </w:r>
      <w:r w:rsidRPr="00CF5B9E">
        <w:rPr>
          <w:color w:val="000000"/>
        </w:rPr>
        <w:t>наход</w:t>
      </w:r>
      <w:r w:rsidRPr="00CF5B9E">
        <w:rPr>
          <w:color w:val="000000"/>
          <w:spacing w:val="1"/>
        </w:rPr>
        <w:t>ят</w:t>
      </w:r>
      <w:r w:rsidRPr="00CF5B9E">
        <w:rPr>
          <w:color w:val="000000"/>
        </w:rPr>
        <w:t>ся</w:t>
      </w:r>
      <w:r w:rsidRPr="00CF5B9E">
        <w:rPr>
          <w:color w:val="000000"/>
          <w:spacing w:val="59"/>
        </w:rPr>
        <w:t xml:space="preserve"> </w:t>
      </w:r>
      <w:r w:rsidRPr="00CF5B9E">
        <w:rPr>
          <w:color w:val="000000"/>
          <w:spacing w:val="1"/>
        </w:rPr>
        <w:t>в</w:t>
      </w:r>
      <w:r w:rsidRPr="00CF5B9E">
        <w:rPr>
          <w:color w:val="000000"/>
          <w:spacing w:val="6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Pr="00CF5B9E">
        <w:rPr>
          <w:color w:val="000000"/>
          <w:spacing w:val="62"/>
        </w:rPr>
        <w:t xml:space="preserve"> </w:t>
      </w:r>
      <w:r w:rsidRPr="00CF5B9E">
        <w:rPr>
          <w:color w:val="000000"/>
        </w:rPr>
        <w:t>гос</w:t>
      </w:r>
      <w:r w:rsidRPr="00CF5B9E">
        <w:rPr>
          <w:color w:val="000000"/>
          <w:spacing w:val="-1"/>
        </w:rPr>
        <w:t>у</w:t>
      </w:r>
      <w:r w:rsidRPr="00CF5B9E">
        <w:rPr>
          <w:color w:val="000000"/>
        </w:rPr>
        <w:t>дарственных</w:t>
      </w:r>
      <w:r w:rsidRPr="00CF5B9E">
        <w:rPr>
          <w:color w:val="000000"/>
          <w:spacing w:val="60"/>
        </w:rPr>
        <w:t xml:space="preserve"> </w:t>
      </w:r>
      <w:r w:rsidRPr="00CF5B9E">
        <w:rPr>
          <w:color w:val="000000"/>
        </w:rPr>
        <w:t>органо</w:t>
      </w:r>
      <w:r w:rsidRPr="00CF5B9E">
        <w:rPr>
          <w:color w:val="000000"/>
          <w:spacing w:val="1"/>
        </w:rPr>
        <w:t>в,</w:t>
      </w:r>
      <w:r w:rsidRPr="00CF5B9E">
        <w:rPr>
          <w:color w:val="000000"/>
          <w:spacing w:val="58"/>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Pr="00CF5B9E">
        <w:rPr>
          <w:color w:val="000000"/>
          <w:spacing w:val="61"/>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Pr="00CF5B9E">
        <w:rPr>
          <w:color w:val="000000"/>
          <w:spacing w:val="14"/>
        </w:rPr>
        <w:t xml:space="preserve"> </w:t>
      </w:r>
      <w:r w:rsidRPr="00CF5B9E">
        <w:rPr>
          <w:color w:val="000000"/>
        </w:rPr>
        <w:t>и</w:t>
      </w:r>
      <w:r w:rsidRPr="00CF5B9E">
        <w:rPr>
          <w:color w:val="000000"/>
          <w:spacing w:val="12"/>
        </w:rPr>
        <w:t xml:space="preserve"> </w:t>
      </w:r>
      <w:r w:rsidRPr="00CF5B9E">
        <w:rPr>
          <w:color w:val="000000"/>
        </w:rPr>
        <w:t>иных</w:t>
      </w:r>
      <w:r w:rsidRPr="00CF5B9E">
        <w:rPr>
          <w:color w:val="000000"/>
          <w:spacing w:val="14"/>
        </w:rPr>
        <w:t xml:space="preserve"> </w:t>
      </w:r>
      <w:r w:rsidRPr="00CF5B9E">
        <w:rPr>
          <w:color w:val="000000"/>
        </w:rPr>
        <w:t>органов,</w:t>
      </w:r>
      <w:r w:rsidRPr="00CF5B9E">
        <w:rPr>
          <w:color w:val="000000"/>
          <w:spacing w:val="12"/>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5"/>
        </w:rPr>
        <w:t xml:space="preserve"> </w:t>
      </w:r>
      <w:r w:rsidRPr="00CF5B9E">
        <w:rPr>
          <w:color w:val="000000"/>
          <w:spacing w:val="1"/>
        </w:rPr>
        <w:t>в</w:t>
      </w:r>
      <w:r w:rsidRPr="00CF5B9E">
        <w:rPr>
          <w:color w:val="000000"/>
          <w:spacing w:val="13"/>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Pr="00CF5B9E">
        <w:rPr>
          <w:color w:val="000000"/>
          <w:spacing w:val="14"/>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1A00FC" w:rsidRPr="003F2DA3" w:rsidRDefault="003F2DA3" w:rsidP="001A00FC">
      <w:pPr>
        <w:tabs>
          <w:tab w:val="left" w:pos="8364"/>
        </w:tabs>
        <w:ind w:firstLine="709"/>
        <w:jc w:val="both"/>
      </w:pPr>
      <w:r w:rsidRPr="003F2DA3">
        <w:t xml:space="preserve">2.7.1. </w:t>
      </w:r>
      <w:r w:rsidR="001A00FC" w:rsidRPr="003F2DA3">
        <w:t>Выписка из ЕГРИП.</w:t>
      </w:r>
    </w:p>
    <w:p w:rsidR="003F2DA3" w:rsidRDefault="003F2DA3">
      <w:pPr>
        <w:tabs>
          <w:tab w:val="left" w:pos="8364"/>
        </w:tabs>
        <w:ind w:firstLine="709"/>
        <w:jc w:val="both"/>
      </w:pPr>
      <w:r w:rsidRPr="003F2DA3">
        <w:t xml:space="preserve">2.7.2. </w:t>
      </w:r>
      <w:r w:rsidR="001A00FC" w:rsidRPr="003F2DA3">
        <w:t>Выписка из ЕГРЮЛ</w:t>
      </w:r>
      <w:r w:rsidR="001A00FC">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2.7.3. Выписка из Единого государственного реестра недвижимости в</w:t>
      </w:r>
      <w:r>
        <w:rPr>
          <w:rFonts w:eastAsiaTheme="minorHAnsi"/>
          <w:lang w:eastAsia="en-US"/>
        </w:rPr>
        <w:t xml:space="preserve"> </w:t>
      </w:r>
      <w:r w:rsidRPr="00306000">
        <w:rPr>
          <w:rFonts w:eastAsiaTheme="minorHAnsi"/>
          <w:lang w:eastAsia="en-US"/>
        </w:rPr>
        <w:t>отношении земельного участка.</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 xml:space="preserve">2.7.4. Согласование или отказ в </w:t>
      </w:r>
      <w:r>
        <w:rPr>
          <w:rFonts w:eastAsiaTheme="minorHAnsi"/>
          <w:lang w:eastAsia="en-US"/>
        </w:rPr>
        <w:t xml:space="preserve">согласовании схемы расположения </w:t>
      </w:r>
      <w:r w:rsidRPr="00306000">
        <w:rPr>
          <w:rFonts w:eastAsiaTheme="minorHAnsi"/>
          <w:lang w:eastAsia="en-US"/>
        </w:rPr>
        <w:t>земельного участка от органа исполнительной власти субъекта Российской</w:t>
      </w:r>
      <w:r>
        <w:rPr>
          <w:rFonts w:eastAsiaTheme="minorHAnsi"/>
          <w:lang w:eastAsia="en-US"/>
        </w:rPr>
        <w:t xml:space="preserve"> </w:t>
      </w:r>
      <w:r w:rsidRPr="00306000">
        <w:rPr>
          <w:rFonts w:eastAsiaTheme="minorHAnsi"/>
          <w:lang w:eastAsia="en-US"/>
        </w:rPr>
        <w:t>Федерации, уполномоченного в области лесных отношений.</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w:t>
      </w:r>
      <w:r w:rsidR="004308D6">
        <w:t>П</w:t>
      </w:r>
      <w:r w:rsidRPr="00C614D6">
        <w:t xml:space="preserve">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A0612B">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CF5B9E" w:rsidP="00306000">
      <w:pPr>
        <w:ind w:firstLine="709"/>
        <w:jc w:val="both"/>
      </w:pPr>
      <w:r>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306000">
      <w:pPr>
        <w:ind w:firstLine="709"/>
        <w:jc w:val="both"/>
      </w:pPr>
      <w:r>
        <w:t>2.8.1. Заявление подано в орган государственной власти, орган местного самоуправления, в полномочия которых не входит предоставление услуги;</w:t>
      </w:r>
    </w:p>
    <w:p w:rsidR="00306000" w:rsidRDefault="00306000" w:rsidP="00306000">
      <w:pPr>
        <w:ind w:firstLine="709"/>
        <w:jc w:val="both"/>
      </w:pPr>
      <w:r>
        <w:t>2.8.2.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306000" w:rsidRDefault="00306000" w:rsidP="00306000">
      <w:pPr>
        <w:ind w:firstLine="709"/>
        <w:jc w:val="both"/>
      </w:pPr>
      <w:r>
        <w:t>2.8.3. К заявлению не приложены документы, предусмотренные пунктом 3 статьи 39.29 ЗК РФ;</w:t>
      </w:r>
    </w:p>
    <w:p w:rsidR="00306000" w:rsidRDefault="00306000" w:rsidP="00306000">
      <w:pPr>
        <w:ind w:firstLine="709"/>
        <w:jc w:val="both"/>
      </w:pPr>
      <w:r>
        <w:t>2.8.4.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6000" w:rsidRDefault="00306000" w:rsidP="00306000">
      <w:pPr>
        <w:ind w:firstLine="709"/>
        <w:jc w:val="both"/>
      </w:pPr>
      <w:r>
        <w:t>2.8.5.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6000" w:rsidRDefault="00306000" w:rsidP="00306000">
      <w:pPr>
        <w:ind w:firstLine="709"/>
        <w:jc w:val="both"/>
      </w:pPr>
      <w:r>
        <w:t>2.8.6.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000" w:rsidRDefault="00306000" w:rsidP="00306000">
      <w:pPr>
        <w:ind w:firstLine="709"/>
        <w:jc w:val="both"/>
      </w:pPr>
      <w:r>
        <w:t>2.8.7. Заявление и документы, необходимые для предоставления услуги, поданы в электронной форме с нарушением установленных требований;</w:t>
      </w:r>
    </w:p>
    <w:p w:rsidR="00306000" w:rsidRDefault="00306000" w:rsidP="004308D6">
      <w:pPr>
        <w:ind w:firstLine="709"/>
        <w:jc w:val="both"/>
      </w:pPr>
      <w:r>
        <w:lastRenderedPageBreak/>
        <w:t xml:space="preserve">2.8.8. Выявлено несоблюдение установленных статьей 11 Федерального 10 закона от 6 апреля 2011 № 63-ФЗ «Об электронной подписи» условий признания </w:t>
      </w:r>
      <w:r w:rsidR="004308D6">
        <w:t>действительности,</w:t>
      </w:r>
      <w:r>
        <w:t xml:space="preserve"> усиленной квалифицированной электронной подписи;</w:t>
      </w:r>
    </w:p>
    <w:p w:rsidR="00306000" w:rsidRDefault="00306000" w:rsidP="00306000">
      <w:pPr>
        <w:ind w:firstLine="709"/>
        <w:jc w:val="both"/>
      </w:pPr>
      <w:r>
        <w:t>2.8.9. Наличие противоречивых сведений в заявлении и приложенных к нему документах;</w:t>
      </w:r>
    </w:p>
    <w:p w:rsidR="00D7664A" w:rsidRDefault="00306000" w:rsidP="00306000">
      <w:pPr>
        <w:ind w:firstLine="709"/>
        <w:jc w:val="both"/>
      </w:pPr>
      <w:r>
        <w:t>2.8.10.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06000" w:rsidRPr="00306000" w:rsidRDefault="00644CC0" w:rsidP="00306000">
      <w:pPr>
        <w:autoSpaceDE w:val="0"/>
        <w:autoSpaceDN w:val="0"/>
        <w:adjustRightInd w:val="0"/>
        <w:ind w:firstLine="709"/>
        <w:jc w:val="both"/>
        <w:rPr>
          <w:rFonts w:eastAsiaTheme="minorHAnsi"/>
          <w:lang w:eastAsia="en-US"/>
        </w:rPr>
      </w:pPr>
      <w:r>
        <w:rPr>
          <w:rFonts w:eastAsiaTheme="minorHAnsi"/>
          <w:lang w:eastAsia="en-US"/>
        </w:rPr>
        <w:t xml:space="preserve">2.9. </w:t>
      </w:r>
      <w:r w:rsidR="00306000" w:rsidRPr="00306000">
        <w:rPr>
          <w:rFonts w:eastAsiaTheme="minorHAnsi"/>
          <w:lang w:eastAsia="en-US"/>
        </w:rPr>
        <w:t>Решение об отказе в приеме документов, необходимых для</w:t>
      </w:r>
      <w:r w:rsidR="00306000">
        <w:rPr>
          <w:rFonts w:eastAsiaTheme="minorHAnsi"/>
          <w:lang w:eastAsia="en-US"/>
        </w:rPr>
        <w:t xml:space="preserve"> </w:t>
      </w:r>
      <w:r w:rsidR="00306000" w:rsidRPr="00306000">
        <w:rPr>
          <w:rFonts w:eastAsiaTheme="minorHAnsi"/>
          <w:lang w:eastAsia="en-US"/>
        </w:rPr>
        <w:t>предоставления муниципальной</w:t>
      </w:r>
      <w:r w:rsidR="00306000">
        <w:rPr>
          <w:rFonts w:eastAsiaTheme="minorHAnsi"/>
          <w:lang w:eastAsia="en-US"/>
        </w:rPr>
        <w:t xml:space="preserve"> услуги, </w:t>
      </w:r>
      <w:r w:rsidR="00306000" w:rsidRPr="00306000">
        <w:rPr>
          <w:rFonts w:eastAsiaTheme="minorHAnsi"/>
          <w:lang w:eastAsia="en-US"/>
        </w:rPr>
        <w:t>направляется в</w:t>
      </w:r>
      <w:r w:rsidR="00306000">
        <w:rPr>
          <w:rFonts w:eastAsiaTheme="minorHAnsi"/>
          <w:lang w:eastAsia="en-US"/>
        </w:rPr>
        <w:t xml:space="preserve"> </w:t>
      </w:r>
      <w:r w:rsidR="00306000" w:rsidRPr="00306000">
        <w:rPr>
          <w:rFonts w:eastAsiaTheme="minorHAnsi"/>
          <w:lang w:eastAsia="en-US"/>
        </w:rPr>
        <w:t>личный кабинет Заявителя на ЕПГУ не позднее п</w:t>
      </w:r>
      <w:r w:rsidR="00306000">
        <w:rPr>
          <w:rFonts w:eastAsiaTheme="minorHAnsi"/>
          <w:lang w:eastAsia="en-US"/>
        </w:rPr>
        <w:t xml:space="preserve">ервого рабочего дня, следующего </w:t>
      </w:r>
      <w:r w:rsidR="00306000" w:rsidRPr="00306000">
        <w:rPr>
          <w:rFonts w:eastAsiaTheme="minorHAnsi"/>
          <w:lang w:eastAsia="en-US"/>
        </w:rPr>
        <w:t>за днем подачи заявления.</w:t>
      </w:r>
    </w:p>
    <w:p w:rsidR="00306000" w:rsidRPr="00306000" w:rsidRDefault="00644CC0" w:rsidP="00306000">
      <w:pPr>
        <w:autoSpaceDE w:val="0"/>
        <w:autoSpaceDN w:val="0"/>
        <w:adjustRightInd w:val="0"/>
        <w:ind w:firstLine="709"/>
        <w:jc w:val="both"/>
        <w:rPr>
          <w:rFonts w:eastAsiaTheme="minorHAnsi"/>
          <w:lang w:eastAsia="en-US"/>
        </w:rPr>
      </w:pPr>
      <w:r>
        <w:rPr>
          <w:rFonts w:eastAsiaTheme="minorHAnsi"/>
          <w:lang w:eastAsia="en-US"/>
        </w:rPr>
        <w:t xml:space="preserve">2.10. </w:t>
      </w:r>
      <w:r w:rsidR="00306000" w:rsidRPr="00306000">
        <w:rPr>
          <w:rFonts w:eastAsiaTheme="minorHAnsi"/>
          <w:lang w:eastAsia="en-US"/>
        </w:rPr>
        <w:t>Отказ в приеме документов,</w:t>
      </w:r>
      <w:r w:rsidR="00306000">
        <w:rPr>
          <w:rFonts w:eastAsiaTheme="minorHAnsi"/>
          <w:lang w:eastAsia="en-US"/>
        </w:rPr>
        <w:t xml:space="preserve"> необходимых для предоставления </w:t>
      </w:r>
      <w:r w:rsidR="00306000" w:rsidRPr="00306000">
        <w:rPr>
          <w:rFonts w:eastAsiaTheme="minorHAnsi"/>
          <w:lang w:eastAsia="en-US"/>
        </w:rPr>
        <w:t>муни</w:t>
      </w:r>
      <w:r w:rsidR="00306000">
        <w:rPr>
          <w:rFonts w:eastAsiaTheme="minorHAnsi"/>
          <w:lang w:eastAsia="en-US"/>
        </w:rPr>
        <w:t xml:space="preserve">ципальной </w:t>
      </w:r>
      <w:r w:rsidR="00306000" w:rsidRPr="00306000">
        <w:rPr>
          <w:rFonts w:eastAsiaTheme="minorHAnsi"/>
          <w:lang w:eastAsia="en-US"/>
        </w:rPr>
        <w:t>услуги, не пр</w:t>
      </w:r>
      <w:r w:rsidR="00306000">
        <w:rPr>
          <w:rFonts w:eastAsiaTheme="minorHAnsi"/>
          <w:lang w:eastAsia="en-US"/>
        </w:rPr>
        <w:t xml:space="preserve">епятствует повторному обращению </w:t>
      </w:r>
      <w:r w:rsidR="00306000" w:rsidRPr="00306000">
        <w:rPr>
          <w:rFonts w:eastAsiaTheme="minorHAnsi"/>
          <w:lang w:eastAsia="en-US"/>
        </w:rPr>
        <w:t xml:space="preserve">Заявителя за предоставлением </w:t>
      </w:r>
      <w:r w:rsidR="00306000">
        <w:rPr>
          <w:rFonts w:eastAsiaTheme="minorHAnsi"/>
          <w:lang w:eastAsia="en-US"/>
        </w:rPr>
        <w:t>муниципальной</w:t>
      </w:r>
      <w:r w:rsidR="00306000"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A0612B">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644CC0">
        <w:rPr>
          <w:rFonts w:ascii="Times New Roman" w:hAnsi="Times New Roman"/>
          <w:sz w:val="24"/>
          <w:szCs w:val="24"/>
          <w:shd w:val="clear" w:color="auto" w:fill="FFFFFF"/>
        </w:rPr>
        <w:t>11</w:t>
      </w:r>
      <w:r w:rsidRPr="00025455">
        <w:rPr>
          <w:rFonts w:ascii="Times New Roman" w:hAnsi="Times New Roman"/>
          <w:sz w:val="24"/>
          <w:szCs w:val="24"/>
          <w:shd w:val="clear" w:color="auto" w:fill="FFFFFF"/>
        </w:rPr>
        <w:t>.</w:t>
      </w:r>
      <w:r w:rsidR="004E48FC">
        <w:rPr>
          <w:rFonts w:ascii="Times New Roman" w:hAnsi="Times New Roman"/>
          <w:sz w:val="24"/>
          <w:szCs w:val="24"/>
          <w:shd w:val="clear" w:color="auto" w:fill="FFFFFF"/>
        </w:rPr>
        <w:t xml:space="preserve"> </w:t>
      </w:r>
      <w:r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 Основания для отказа в предоставлении муниципальной услуги: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.1. Заявление о перераспределении земел</w:t>
      </w:r>
      <w:r w:rsidR="00025455" w:rsidRPr="00025455">
        <w:rPr>
          <w:rFonts w:ascii="Times New Roman" w:hAnsi="Times New Roman"/>
          <w:sz w:val="24"/>
          <w:szCs w:val="24"/>
          <w:shd w:val="clear" w:color="auto" w:fill="FFFFFF"/>
        </w:rPr>
        <w:t xml:space="preserve">ьных участков подано в случаях, не </w:t>
      </w:r>
      <w:r w:rsidRPr="00025455">
        <w:rPr>
          <w:rFonts w:ascii="Times New Roman" w:hAnsi="Times New Roman"/>
          <w:sz w:val="24"/>
          <w:szCs w:val="24"/>
          <w:shd w:val="clear" w:color="auto" w:fill="FFFFFF"/>
        </w:rPr>
        <w:t>предусмотренных пунктом 1 статьи 39.28 ЗК РФ;</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 xml:space="preserve"> Не представлено в письменной форме с</w:t>
      </w:r>
      <w:r w:rsidR="00025455" w:rsidRPr="00025455">
        <w:rPr>
          <w:rFonts w:ascii="Times New Roman" w:hAnsi="Times New Roman"/>
          <w:sz w:val="24"/>
          <w:szCs w:val="24"/>
          <w:shd w:val="clear" w:color="auto" w:fill="FFFFFF"/>
        </w:rPr>
        <w:t xml:space="preserve">огласие лиц, указанных в пункте </w:t>
      </w:r>
      <w:r w:rsidRPr="00025455">
        <w:rPr>
          <w:rFonts w:ascii="Times New Roman" w:hAnsi="Times New Roman"/>
          <w:sz w:val="24"/>
          <w:szCs w:val="24"/>
          <w:shd w:val="clear" w:color="auto" w:fill="FFFFFF"/>
        </w:rPr>
        <w:t>4 статьи 11.2 ЗК РФ, если земельны</w:t>
      </w:r>
      <w:r w:rsidR="00025455" w:rsidRPr="00025455">
        <w:rPr>
          <w:rFonts w:ascii="Times New Roman" w:hAnsi="Times New Roman"/>
          <w:sz w:val="24"/>
          <w:szCs w:val="24"/>
          <w:shd w:val="clear" w:color="auto" w:fill="FFFFFF"/>
        </w:rPr>
        <w:t xml:space="preserve">е участки, которые предлагается </w:t>
      </w:r>
      <w:r w:rsidRPr="00025455">
        <w:rPr>
          <w:rFonts w:ascii="Times New Roman" w:hAnsi="Times New Roman"/>
          <w:sz w:val="24"/>
          <w:szCs w:val="24"/>
          <w:shd w:val="clear" w:color="auto" w:fill="FFFFFF"/>
        </w:rPr>
        <w:t>перераспределить, обременены правами указанных лиц;</w:t>
      </w:r>
    </w:p>
    <w:p w:rsidR="004E48FC"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3.</w:t>
      </w:r>
      <w:r w:rsidRPr="00025455">
        <w:rPr>
          <w:rFonts w:ascii="Times New Roman" w:hAnsi="Times New Roman"/>
          <w:sz w:val="24"/>
          <w:szCs w:val="24"/>
          <w:shd w:val="clear" w:color="auto" w:fill="FFFFFF"/>
        </w:rPr>
        <w:t xml:space="preserve"> На земельном участке, на </w:t>
      </w:r>
      <w:r w:rsidR="00025455" w:rsidRPr="00025455">
        <w:rPr>
          <w:rFonts w:ascii="Times New Roman" w:hAnsi="Times New Roman"/>
          <w:sz w:val="24"/>
          <w:szCs w:val="24"/>
          <w:shd w:val="clear" w:color="auto" w:fill="FFFFFF"/>
        </w:rPr>
        <w:t xml:space="preserve">который возникает право частной </w:t>
      </w:r>
      <w:r w:rsidRPr="00025455">
        <w:rPr>
          <w:rFonts w:ascii="Times New Roman" w:hAnsi="Times New Roman"/>
          <w:sz w:val="24"/>
          <w:szCs w:val="24"/>
          <w:shd w:val="clear" w:color="auto" w:fill="FFFFFF"/>
        </w:rPr>
        <w:t>собственности, в результате перераспределения з</w:t>
      </w:r>
      <w:r w:rsidR="00025455" w:rsidRPr="00025455">
        <w:rPr>
          <w:rFonts w:ascii="Times New Roman" w:hAnsi="Times New Roman"/>
          <w:sz w:val="24"/>
          <w:szCs w:val="24"/>
          <w:shd w:val="clear" w:color="auto" w:fill="FFFFFF"/>
        </w:rPr>
        <w:t xml:space="preserve">емельного участка, находящегося </w:t>
      </w:r>
      <w:r w:rsidRPr="00025455">
        <w:rPr>
          <w:rFonts w:ascii="Times New Roman" w:hAnsi="Times New Roman"/>
          <w:sz w:val="24"/>
          <w:szCs w:val="24"/>
          <w:shd w:val="clear" w:color="auto" w:fill="FFFFFF"/>
        </w:rPr>
        <w:t>в частной собственности, и земель и (или) зе</w:t>
      </w:r>
      <w:r w:rsidR="00025455" w:rsidRPr="00025455">
        <w:rPr>
          <w:rFonts w:ascii="Times New Roman" w:hAnsi="Times New Roman"/>
          <w:sz w:val="24"/>
          <w:szCs w:val="24"/>
          <w:shd w:val="clear" w:color="auto" w:fill="FFFFFF"/>
        </w:rPr>
        <w:t xml:space="preserve">мельных участков, находящихся в </w:t>
      </w:r>
      <w:r w:rsidRPr="00025455">
        <w:rPr>
          <w:rFonts w:ascii="Times New Roman" w:hAnsi="Times New Roman"/>
          <w:sz w:val="24"/>
          <w:szCs w:val="24"/>
          <w:shd w:val="clear" w:color="auto" w:fill="FFFFFF"/>
        </w:rPr>
        <w:t>муниципальной собственн</w:t>
      </w:r>
      <w:r w:rsidR="00025455" w:rsidRPr="00025455">
        <w:rPr>
          <w:rFonts w:ascii="Times New Roman" w:hAnsi="Times New Roman"/>
          <w:sz w:val="24"/>
          <w:szCs w:val="24"/>
          <w:shd w:val="clear" w:color="auto" w:fill="FFFFFF"/>
        </w:rPr>
        <w:t xml:space="preserve">ости, будут расположены здание, </w:t>
      </w:r>
      <w:r w:rsidRPr="00025455">
        <w:rPr>
          <w:rFonts w:ascii="Times New Roman" w:hAnsi="Times New Roman"/>
          <w:sz w:val="24"/>
          <w:szCs w:val="24"/>
          <w:shd w:val="clear" w:color="auto" w:fill="FFFFFF"/>
        </w:rPr>
        <w:t>сооружение, объект незавершенного строительства</w:t>
      </w:r>
      <w:r w:rsidR="00025455" w:rsidRPr="00025455">
        <w:rPr>
          <w:rFonts w:ascii="Times New Roman" w:hAnsi="Times New Roman"/>
          <w:sz w:val="24"/>
          <w:szCs w:val="24"/>
          <w:shd w:val="clear" w:color="auto" w:fill="FFFFFF"/>
        </w:rPr>
        <w:t xml:space="preserve">, находящиеся в государственной </w:t>
      </w:r>
      <w:r w:rsidRPr="00025455">
        <w:rPr>
          <w:rFonts w:ascii="Times New Roman" w:hAnsi="Times New Roman"/>
          <w:sz w:val="24"/>
          <w:szCs w:val="24"/>
          <w:shd w:val="clear" w:color="auto" w:fill="FFFFFF"/>
        </w:rPr>
        <w:t>или муниципальной собственности, в с</w:t>
      </w:r>
      <w:r w:rsidR="00025455" w:rsidRPr="00025455">
        <w:rPr>
          <w:rFonts w:ascii="Times New Roman" w:hAnsi="Times New Roman"/>
          <w:sz w:val="24"/>
          <w:szCs w:val="24"/>
          <w:shd w:val="clear" w:color="auto" w:fill="FFFFFF"/>
        </w:rPr>
        <w:t xml:space="preserve">обственности других граждан или </w:t>
      </w:r>
      <w:r w:rsidRPr="00025455">
        <w:rPr>
          <w:rFonts w:ascii="Times New Roman" w:hAnsi="Times New Roman"/>
          <w:sz w:val="24"/>
          <w:szCs w:val="24"/>
          <w:shd w:val="clear" w:color="auto" w:fill="FFFFFF"/>
        </w:rPr>
        <w:t>юридических лиц, за исключением соор</w:t>
      </w:r>
      <w:r w:rsidR="00025455" w:rsidRPr="00025455">
        <w:rPr>
          <w:rFonts w:ascii="Times New Roman" w:hAnsi="Times New Roman"/>
          <w:sz w:val="24"/>
          <w:szCs w:val="24"/>
          <w:shd w:val="clear" w:color="auto" w:fill="FFFFFF"/>
        </w:rPr>
        <w:t xml:space="preserve">ужения (в том числе сооружения, </w:t>
      </w:r>
      <w:r w:rsidRPr="00025455">
        <w:rPr>
          <w:rFonts w:ascii="Times New Roman" w:hAnsi="Times New Roman"/>
          <w:sz w:val="24"/>
          <w:szCs w:val="24"/>
          <w:shd w:val="clear" w:color="auto" w:fill="FFFFFF"/>
        </w:rPr>
        <w:t xml:space="preserve">строительство которого не завершено), </w:t>
      </w:r>
      <w:r w:rsidR="00A0612B" w:rsidRPr="00025455">
        <w:rPr>
          <w:rFonts w:ascii="Times New Roman" w:hAnsi="Times New Roman"/>
          <w:sz w:val="24"/>
          <w:szCs w:val="24"/>
          <w:shd w:val="clear" w:color="auto" w:fill="FFFFFF"/>
        </w:rPr>
        <w:t>размещение,</w:t>
      </w:r>
      <w:r w:rsidR="00025455" w:rsidRPr="00025455">
        <w:rPr>
          <w:rFonts w:ascii="Times New Roman" w:hAnsi="Times New Roman"/>
          <w:sz w:val="24"/>
          <w:szCs w:val="24"/>
          <w:shd w:val="clear" w:color="auto" w:fill="FFFFFF"/>
        </w:rPr>
        <w:t xml:space="preserve"> которого допускается на </w:t>
      </w:r>
      <w:r w:rsidRPr="00025455">
        <w:rPr>
          <w:rFonts w:ascii="Times New Roman" w:hAnsi="Times New Roman"/>
          <w:sz w:val="24"/>
          <w:szCs w:val="24"/>
          <w:shd w:val="clear" w:color="auto" w:fill="FFFFFF"/>
        </w:rPr>
        <w:t xml:space="preserve">основании сервитута, публичного сервитута, или </w:t>
      </w:r>
      <w:r w:rsidR="00025455" w:rsidRPr="00025455">
        <w:rPr>
          <w:rFonts w:ascii="Times New Roman" w:hAnsi="Times New Roman"/>
          <w:sz w:val="24"/>
          <w:szCs w:val="24"/>
          <w:shd w:val="clear" w:color="auto" w:fill="FFFFFF"/>
        </w:rPr>
        <w:t xml:space="preserve">объекта, размещенного в </w:t>
      </w:r>
      <w:r w:rsidRPr="00025455">
        <w:rPr>
          <w:rFonts w:ascii="Times New Roman" w:hAnsi="Times New Roman"/>
          <w:sz w:val="24"/>
          <w:szCs w:val="24"/>
          <w:shd w:val="clear" w:color="auto" w:fill="FFFFFF"/>
        </w:rPr>
        <w:t>соответствии с пунктом 3 статьи 39.36 ЗК РФ;</w:t>
      </w:r>
    </w:p>
    <w:p w:rsidR="00306000" w:rsidRPr="00025455" w:rsidRDefault="00306000" w:rsidP="004E48FC">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4.</w:t>
      </w:r>
      <w:r w:rsidRPr="00025455">
        <w:rPr>
          <w:rFonts w:ascii="Times New Roman" w:hAnsi="Times New Roman"/>
          <w:sz w:val="24"/>
          <w:szCs w:val="24"/>
          <w:shd w:val="clear" w:color="auto" w:fill="FFFFFF"/>
        </w:rPr>
        <w:t xml:space="preserve"> Проектом межевания территории или</w:t>
      </w:r>
      <w:r w:rsidR="00025455" w:rsidRPr="00025455">
        <w:rPr>
          <w:rFonts w:ascii="Times New Roman" w:hAnsi="Times New Roman"/>
          <w:sz w:val="24"/>
          <w:szCs w:val="24"/>
          <w:shd w:val="clear" w:color="auto" w:fill="FFFFFF"/>
        </w:rPr>
        <w:t xml:space="preserve"> схемой расположения земельного участка </w:t>
      </w:r>
      <w:r w:rsidRPr="00025455">
        <w:rPr>
          <w:rFonts w:ascii="Times New Roman" w:hAnsi="Times New Roman"/>
          <w:sz w:val="24"/>
          <w:szCs w:val="24"/>
          <w:shd w:val="clear" w:color="auto" w:fill="FFFFFF"/>
        </w:rPr>
        <w:t>предусматривается перераспределение зем</w:t>
      </w:r>
      <w:r w:rsidR="00025455" w:rsidRPr="00025455">
        <w:rPr>
          <w:rFonts w:ascii="Times New Roman" w:hAnsi="Times New Roman"/>
          <w:sz w:val="24"/>
          <w:szCs w:val="24"/>
          <w:shd w:val="clear" w:color="auto" w:fill="FFFFFF"/>
        </w:rPr>
        <w:t xml:space="preserve">ельного участка, находящегося в </w:t>
      </w:r>
      <w:r w:rsidRPr="00025455">
        <w:rPr>
          <w:rFonts w:ascii="Times New Roman" w:hAnsi="Times New Roman"/>
          <w:sz w:val="24"/>
          <w:szCs w:val="24"/>
          <w:shd w:val="clear" w:color="auto" w:fill="FFFFFF"/>
        </w:rPr>
        <w:t>частной собственности, и земель и (или) зе</w:t>
      </w:r>
      <w:r w:rsidR="00025455" w:rsidRPr="00025455">
        <w:rPr>
          <w:rFonts w:ascii="Times New Roman" w:hAnsi="Times New Roman"/>
          <w:sz w:val="24"/>
          <w:szCs w:val="24"/>
          <w:shd w:val="clear" w:color="auto" w:fill="FFFFFF"/>
        </w:rPr>
        <w:t xml:space="preserve">мельных участков, находящихся в </w:t>
      </w:r>
      <w:r w:rsidRPr="00025455">
        <w:rPr>
          <w:rFonts w:ascii="Times New Roman" w:hAnsi="Times New Roman"/>
          <w:sz w:val="24"/>
          <w:szCs w:val="24"/>
          <w:shd w:val="clear" w:color="auto" w:fill="FFFFFF"/>
        </w:rPr>
        <w:t>муниципальной собстве</w:t>
      </w:r>
      <w:r w:rsidR="00025455" w:rsidRPr="00025455">
        <w:rPr>
          <w:rFonts w:ascii="Times New Roman" w:hAnsi="Times New Roman"/>
          <w:sz w:val="24"/>
          <w:szCs w:val="24"/>
          <w:shd w:val="clear" w:color="auto" w:fill="FFFFFF"/>
        </w:rPr>
        <w:t xml:space="preserve">нности и изъятых из оборота или </w:t>
      </w:r>
      <w:r w:rsidRPr="00025455">
        <w:rPr>
          <w:rFonts w:ascii="Times New Roman" w:hAnsi="Times New Roman"/>
          <w:sz w:val="24"/>
          <w:szCs w:val="24"/>
          <w:shd w:val="clear" w:color="auto" w:fill="FFFFFF"/>
        </w:rPr>
        <w:t>ограниченных в обороте, за исключением случае</w:t>
      </w:r>
      <w:r w:rsidR="00025455" w:rsidRPr="00025455">
        <w:rPr>
          <w:rFonts w:ascii="Times New Roman" w:hAnsi="Times New Roman"/>
          <w:sz w:val="24"/>
          <w:szCs w:val="24"/>
          <w:shd w:val="clear" w:color="auto" w:fill="FFFFFF"/>
        </w:rPr>
        <w:t xml:space="preserve">в, если такое перераспределение </w:t>
      </w:r>
      <w:r w:rsidRPr="00025455">
        <w:rPr>
          <w:rFonts w:ascii="Times New Roman" w:hAnsi="Times New Roman"/>
          <w:sz w:val="24"/>
          <w:szCs w:val="24"/>
          <w:shd w:val="clear" w:color="auto" w:fill="FFFFFF"/>
        </w:rPr>
        <w:t xml:space="preserve">осуществляется в соответствии с проектом межевания территории с </w:t>
      </w:r>
      <w:r w:rsidR="00025455" w:rsidRPr="00025455">
        <w:rPr>
          <w:rFonts w:ascii="Times New Roman" w:hAnsi="Times New Roman"/>
          <w:sz w:val="24"/>
          <w:szCs w:val="24"/>
          <w:shd w:val="clear" w:color="auto" w:fill="FFFFFF"/>
        </w:rPr>
        <w:t xml:space="preserve">земельными </w:t>
      </w:r>
      <w:r w:rsidRPr="00025455">
        <w:rPr>
          <w:rFonts w:ascii="Times New Roman" w:hAnsi="Times New Roman"/>
          <w:sz w:val="24"/>
          <w:szCs w:val="24"/>
          <w:shd w:val="clear" w:color="auto" w:fill="FFFFFF"/>
        </w:rPr>
        <w:t>участками, указанными в подпункте 7 пункта 5 статьи 27 ЗК РФ;</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5.</w:t>
      </w:r>
      <w:r w:rsidRPr="00025455">
        <w:rPr>
          <w:rFonts w:ascii="Times New Roman" w:hAnsi="Times New Roman"/>
          <w:sz w:val="24"/>
          <w:szCs w:val="24"/>
          <w:shd w:val="clear" w:color="auto" w:fill="FFFFFF"/>
        </w:rPr>
        <w:t xml:space="preserve"> Образование земельного</w:t>
      </w:r>
      <w:r w:rsidR="00025455" w:rsidRPr="00025455">
        <w:rPr>
          <w:rFonts w:ascii="Times New Roman" w:hAnsi="Times New Roman"/>
          <w:sz w:val="24"/>
          <w:szCs w:val="24"/>
          <w:shd w:val="clear" w:color="auto" w:fill="FFFFFF"/>
        </w:rPr>
        <w:t xml:space="preserve"> участка или земельных участков предусматривается путем </w:t>
      </w:r>
      <w:r w:rsidRPr="00025455">
        <w:rPr>
          <w:rFonts w:ascii="Times New Roman" w:hAnsi="Times New Roman"/>
          <w:sz w:val="24"/>
          <w:szCs w:val="24"/>
          <w:shd w:val="clear" w:color="auto" w:fill="FFFFFF"/>
        </w:rPr>
        <w:t>перераспределения зем</w:t>
      </w:r>
      <w:r w:rsidR="00025455" w:rsidRPr="00025455">
        <w:rPr>
          <w:rFonts w:ascii="Times New Roman" w:hAnsi="Times New Roman"/>
          <w:sz w:val="24"/>
          <w:szCs w:val="24"/>
          <w:shd w:val="clear" w:color="auto" w:fill="FFFFFF"/>
        </w:rPr>
        <w:t xml:space="preserve">ельного участка, находящегося в </w:t>
      </w:r>
      <w:r w:rsidRPr="00025455">
        <w:rPr>
          <w:rFonts w:ascii="Times New Roman" w:hAnsi="Times New Roman"/>
          <w:sz w:val="24"/>
          <w:szCs w:val="24"/>
          <w:shd w:val="clear" w:color="auto" w:fill="FFFFFF"/>
        </w:rPr>
        <w:t>ча</w:t>
      </w:r>
      <w:r w:rsidR="00025455" w:rsidRPr="00025455">
        <w:rPr>
          <w:rFonts w:ascii="Times New Roman" w:hAnsi="Times New Roman"/>
          <w:sz w:val="24"/>
          <w:szCs w:val="24"/>
          <w:shd w:val="clear" w:color="auto" w:fill="FFFFFF"/>
        </w:rPr>
        <w:t xml:space="preserve">стной собственности, и земель и </w:t>
      </w:r>
      <w:r w:rsidRPr="00025455">
        <w:rPr>
          <w:rFonts w:ascii="Times New Roman" w:hAnsi="Times New Roman"/>
          <w:sz w:val="24"/>
          <w:szCs w:val="24"/>
          <w:shd w:val="clear" w:color="auto" w:fill="FFFFFF"/>
        </w:rPr>
        <w:t>(или) земе</w:t>
      </w:r>
      <w:r w:rsidR="00025455" w:rsidRPr="00025455">
        <w:rPr>
          <w:rFonts w:ascii="Times New Roman" w:hAnsi="Times New Roman"/>
          <w:sz w:val="24"/>
          <w:szCs w:val="24"/>
          <w:shd w:val="clear" w:color="auto" w:fill="FFFFFF"/>
        </w:rPr>
        <w:t xml:space="preserve">льного участка, находящихся в </w:t>
      </w:r>
      <w:r w:rsidRPr="00025455">
        <w:rPr>
          <w:rFonts w:ascii="Times New Roman" w:hAnsi="Times New Roman"/>
          <w:sz w:val="24"/>
          <w:szCs w:val="24"/>
          <w:shd w:val="clear" w:color="auto" w:fill="FFFFFF"/>
        </w:rPr>
        <w:t>муниципальной собств</w:t>
      </w:r>
      <w:r w:rsidR="00025455" w:rsidRPr="00025455">
        <w:rPr>
          <w:rFonts w:ascii="Times New Roman" w:hAnsi="Times New Roman"/>
          <w:sz w:val="24"/>
          <w:szCs w:val="24"/>
          <w:shd w:val="clear" w:color="auto" w:fill="FFFFFF"/>
        </w:rPr>
        <w:t xml:space="preserve">енности и зарезервированных для </w:t>
      </w:r>
      <w:r w:rsidRPr="00025455">
        <w:rPr>
          <w:rFonts w:ascii="Times New Roman" w:hAnsi="Times New Roman"/>
          <w:sz w:val="24"/>
          <w:szCs w:val="24"/>
          <w:shd w:val="clear" w:color="auto" w:fill="FFFFFF"/>
        </w:rPr>
        <w:t>муниципальных нужд;</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4.</w:t>
      </w:r>
      <w:r w:rsidRPr="00025455">
        <w:rPr>
          <w:rFonts w:ascii="Times New Roman" w:hAnsi="Times New Roman"/>
          <w:sz w:val="24"/>
          <w:szCs w:val="24"/>
          <w:shd w:val="clear" w:color="auto" w:fill="FFFFFF"/>
        </w:rPr>
        <w:t xml:space="preserve"> Проектом межевания территории или</w:t>
      </w:r>
      <w:r w:rsidR="00025455" w:rsidRPr="00025455">
        <w:rPr>
          <w:rFonts w:ascii="Times New Roman" w:hAnsi="Times New Roman"/>
          <w:sz w:val="24"/>
          <w:szCs w:val="24"/>
          <w:shd w:val="clear" w:color="auto" w:fill="FFFFFF"/>
        </w:rPr>
        <w:t xml:space="preserve"> схемой расположения земельного </w:t>
      </w:r>
      <w:r w:rsidRPr="00025455">
        <w:rPr>
          <w:rFonts w:ascii="Times New Roman" w:hAnsi="Times New Roman"/>
          <w:sz w:val="24"/>
          <w:szCs w:val="24"/>
          <w:shd w:val="clear" w:color="auto" w:fill="FFFFFF"/>
        </w:rPr>
        <w:t>участка предусматривается перераспределение зем</w:t>
      </w:r>
      <w:r w:rsidR="00025455" w:rsidRPr="00025455">
        <w:rPr>
          <w:rFonts w:ascii="Times New Roman" w:hAnsi="Times New Roman"/>
          <w:sz w:val="24"/>
          <w:szCs w:val="24"/>
          <w:shd w:val="clear" w:color="auto" w:fill="FFFFFF"/>
        </w:rPr>
        <w:t xml:space="preserve">ельного участка, находящегося в частной </w:t>
      </w:r>
      <w:r w:rsidRPr="00025455">
        <w:rPr>
          <w:rFonts w:ascii="Times New Roman" w:hAnsi="Times New Roman"/>
          <w:sz w:val="24"/>
          <w:szCs w:val="24"/>
          <w:shd w:val="clear" w:color="auto" w:fill="FFFFFF"/>
        </w:rPr>
        <w:t>собственности, и земельного участка, нах</w:t>
      </w:r>
      <w:r w:rsidR="00025455" w:rsidRPr="00025455">
        <w:rPr>
          <w:rFonts w:ascii="Times New Roman" w:hAnsi="Times New Roman"/>
          <w:sz w:val="24"/>
          <w:szCs w:val="24"/>
          <w:shd w:val="clear" w:color="auto" w:fill="FFFFFF"/>
        </w:rPr>
        <w:t xml:space="preserve">одящегося в </w:t>
      </w:r>
      <w:r w:rsidRPr="00025455">
        <w:rPr>
          <w:rFonts w:ascii="Times New Roman" w:hAnsi="Times New Roman"/>
          <w:sz w:val="24"/>
          <w:szCs w:val="24"/>
          <w:shd w:val="clear" w:color="auto" w:fill="FFFFFF"/>
        </w:rPr>
        <w:t xml:space="preserve">муниципальной собственности и являющегося </w:t>
      </w:r>
      <w:r w:rsidR="00025455" w:rsidRPr="00025455">
        <w:rPr>
          <w:rFonts w:ascii="Times New Roman" w:hAnsi="Times New Roman"/>
          <w:sz w:val="24"/>
          <w:szCs w:val="24"/>
          <w:shd w:val="clear" w:color="auto" w:fill="FFFFFF"/>
        </w:rPr>
        <w:t xml:space="preserve">предметом аукциона, </w:t>
      </w:r>
      <w:r w:rsidR="00A0612B" w:rsidRPr="00025455">
        <w:rPr>
          <w:rFonts w:ascii="Times New Roman" w:hAnsi="Times New Roman"/>
          <w:sz w:val="24"/>
          <w:szCs w:val="24"/>
          <w:shd w:val="clear" w:color="auto" w:fill="FFFFFF"/>
        </w:rPr>
        <w:t>извещение,</w:t>
      </w:r>
      <w:r w:rsidR="00025455" w:rsidRPr="00025455">
        <w:rPr>
          <w:rFonts w:ascii="Times New Roman" w:hAnsi="Times New Roman"/>
          <w:sz w:val="24"/>
          <w:szCs w:val="24"/>
          <w:shd w:val="clear" w:color="auto" w:fill="FFFFFF"/>
        </w:rPr>
        <w:t xml:space="preserve"> о </w:t>
      </w:r>
      <w:r w:rsidRPr="00025455">
        <w:rPr>
          <w:rFonts w:ascii="Times New Roman" w:hAnsi="Times New Roman"/>
          <w:sz w:val="24"/>
          <w:szCs w:val="24"/>
          <w:shd w:val="clear" w:color="auto" w:fill="FFFFFF"/>
        </w:rPr>
        <w:t>проведении которого размещено в соответствии с пунктом 19 статьи</w:t>
      </w:r>
      <w:r w:rsidR="00025455" w:rsidRPr="00025455">
        <w:rPr>
          <w:rFonts w:ascii="Times New Roman" w:hAnsi="Times New Roman"/>
          <w:sz w:val="24"/>
          <w:szCs w:val="24"/>
          <w:shd w:val="clear" w:color="auto" w:fill="FFFFFF"/>
        </w:rPr>
        <w:t xml:space="preserve"> 39.11 ЗК РФ, </w:t>
      </w:r>
      <w:r w:rsidRPr="00025455">
        <w:rPr>
          <w:rFonts w:ascii="Times New Roman" w:hAnsi="Times New Roman"/>
          <w:sz w:val="24"/>
          <w:szCs w:val="24"/>
          <w:shd w:val="clear" w:color="auto" w:fill="FFFFFF"/>
        </w:rPr>
        <w:t xml:space="preserve">либо в отношении такого земельного участка </w:t>
      </w:r>
      <w:r w:rsidRPr="00025455">
        <w:rPr>
          <w:rFonts w:ascii="Times New Roman" w:hAnsi="Times New Roman"/>
          <w:sz w:val="24"/>
          <w:szCs w:val="24"/>
          <w:shd w:val="clear" w:color="auto" w:fill="FFFFFF"/>
        </w:rPr>
        <w:lastRenderedPageBreak/>
        <w:t>пр</w:t>
      </w:r>
      <w:r w:rsidR="00025455" w:rsidRPr="00025455">
        <w:rPr>
          <w:rFonts w:ascii="Times New Roman" w:hAnsi="Times New Roman"/>
          <w:sz w:val="24"/>
          <w:szCs w:val="24"/>
          <w:shd w:val="clear" w:color="auto" w:fill="FFFFFF"/>
        </w:rPr>
        <w:t xml:space="preserve">инято решение о предварительном </w:t>
      </w:r>
      <w:r w:rsidRPr="00025455">
        <w:rPr>
          <w:rFonts w:ascii="Times New Roman" w:hAnsi="Times New Roman"/>
          <w:sz w:val="24"/>
          <w:szCs w:val="24"/>
          <w:shd w:val="clear" w:color="auto" w:fill="FFFFFF"/>
        </w:rPr>
        <w:t>согласовании его предоставления, срок действия которого не истек;</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5.</w:t>
      </w:r>
      <w:r w:rsidRPr="00025455">
        <w:rPr>
          <w:rFonts w:ascii="Times New Roman" w:hAnsi="Times New Roman"/>
          <w:sz w:val="24"/>
          <w:szCs w:val="24"/>
          <w:shd w:val="clear" w:color="auto" w:fill="FFFFFF"/>
        </w:rPr>
        <w:t xml:space="preserve"> Образование земельного</w:t>
      </w:r>
      <w:r w:rsidR="00025455" w:rsidRPr="00025455">
        <w:rPr>
          <w:rFonts w:ascii="Times New Roman" w:hAnsi="Times New Roman"/>
          <w:sz w:val="24"/>
          <w:szCs w:val="24"/>
          <w:shd w:val="clear" w:color="auto" w:fill="FFFFFF"/>
        </w:rPr>
        <w:t xml:space="preserve"> участка или земельных участков </w:t>
      </w:r>
      <w:r w:rsidRPr="00025455">
        <w:rPr>
          <w:rFonts w:ascii="Times New Roman" w:hAnsi="Times New Roman"/>
          <w:sz w:val="24"/>
          <w:szCs w:val="24"/>
          <w:shd w:val="clear" w:color="auto" w:fill="FFFFFF"/>
        </w:rPr>
        <w:t>предусматривается путем перераспределения зем</w:t>
      </w:r>
      <w:r w:rsidR="00025455" w:rsidRPr="00025455">
        <w:rPr>
          <w:rFonts w:ascii="Times New Roman" w:hAnsi="Times New Roman"/>
          <w:sz w:val="24"/>
          <w:szCs w:val="24"/>
          <w:shd w:val="clear" w:color="auto" w:fill="FFFFFF"/>
        </w:rPr>
        <w:t xml:space="preserve">ельного участка, находящегося в </w:t>
      </w:r>
      <w:r w:rsidRPr="00025455">
        <w:rPr>
          <w:rFonts w:ascii="Times New Roman" w:hAnsi="Times New Roman"/>
          <w:sz w:val="24"/>
          <w:szCs w:val="24"/>
          <w:shd w:val="clear" w:color="auto" w:fill="FFFFFF"/>
        </w:rPr>
        <w:t>частной собственности, и земель и (или) земельны</w:t>
      </w:r>
      <w:r w:rsidR="00025455" w:rsidRPr="00025455">
        <w:rPr>
          <w:rFonts w:ascii="Times New Roman" w:hAnsi="Times New Roman"/>
          <w:sz w:val="24"/>
          <w:szCs w:val="24"/>
          <w:shd w:val="clear" w:color="auto" w:fill="FFFFFF"/>
        </w:rPr>
        <w:t xml:space="preserve">х участков, которые находятся в </w:t>
      </w:r>
      <w:r w:rsidRPr="00025455">
        <w:rPr>
          <w:rFonts w:ascii="Times New Roman" w:hAnsi="Times New Roman"/>
          <w:sz w:val="24"/>
          <w:szCs w:val="24"/>
          <w:shd w:val="clear" w:color="auto" w:fill="FFFFFF"/>
        </w:rPr>
        <w:t>муниципальной собственнос</w:t>
      </w:r>
      <w:r w:rsidR="00025455" w:rsidRPr="00025455">
        <w:rPr>
          <w:rFonts w:ascii="Times New Roman" w:hAnsi="Times New Roman"/>
          <w:sz w:val="24"/>
          <w:szCs w:val="24"/>
          <w:shd w:val="clear" w:color="auto" w:fill="FFFFFF"/>
        </w:rPr>
        <w:t xml:space="preserve">ти и в отношении которых подано </w:t>
      </w:r>
      <w:r w:rsidRPr="00025455">
        <w:rPr>
          <w:rFonts w:ascii="Times New Roman" w:hAnsi="Times New Roman"/>
          <w:sz w:val="24"/>
          <w:szCs w:val="24"/>
          <w:shd w:val="clear" w:color="auto" w:fill="FFFFFF"/>
        </w:rPr>
        <w:t>заявление о предварительном согласовании предос</w:t>
      </w:r>
      <w:r w:rsidR="00025455" w:rsidRPr="00025455">
        <w:rPr>
          <w:rFonts w:ascii="Times New Roman" w:hAnsi="Times New Roman"/>
          <w:sz w:val="24"/>
          <w:szCs w:val="24"/>
          <w:shd w:val="clear" w:color="auto" w:fill="FFFFFF"/>
        </w:rPr>
        <w:t xml:space="preserve">тавления земельного участка или </w:t>
      </w:r>
      <w:r w:rsidRPr="00025455">
        <w:rPr>
          <w:rFonts w:ascii="Times New Roman" w:hAnsi="Times New Roman"/>
          <w:sz w:val="24"/>
          <w:szCs w:val="24"/>
          <w:shd w:val="clear" w:color="auto" w:fill="FFFFFF"/>
        </w:rPr>
        <w:t>заявление о предоставлении земельного участка и</w:t>
      </w:r>
      <w:r w:rsidR="00025455" w:rsidRPr="00025455">
        <w:rPr>
          <w:rFonts w:ascii="Times New Roman" w:hAnsi="Times New Roman"/>
          <w:sz w:val="24"/>
          <w:szCs w:val="24"/>
          <w:shd w:val="clear" w:color="auto" w:fill="FFFFFF"/>
        </w:rPr>
        <w:t xml:space="preserve"> не принято решение об отказе в </w:t>
      </w:r>
      <w:r w:rsidRPr="00025455">
        <w:rPr>
          <w:rFonts w:ascii="Times New Roman" w:hAnsi="Times New Roman"/>
          <w:sz w:val="24"/>
          <w:szCs w:val="24"/>
          <w:shd w:val="clear" w:color="auto" w:fill="FFFFFF"/>
        </w:rPr>
        <w:t>этом предварительном согласовании или этом предоставлении;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10</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6.</w:t>
      </w:r>
      <w:r w:rsidRPr="00025455">
        <w:rPr>
          <w:rFonts w:ascii="Times New Roman" w:hAnsi="Times New Roman"/>
          <w:sz w:val="24"/>
          <w:szCs w:val="24"/>
          <w:shd w:val="clear" w:color="auto" w:fill="FFFFFF"/>
        </w:rPr>
        <w:t xml:space="preserve"> В результате перераспределения </w:t>
      </w:r>
      <w:r w:rsidR="00025455" w:rsidRPr="00025455">
        <w:rPr>
          <w:rFonts w:ascii="Times New Roman" w:hAnsi="Times New Roman"/>
          <w:sz w:val="24"/>
          <w:szCs w:val="24"/>
          <w:shd w:val="clear" w:color="auto" w:fill="FFFFFF"/>
        </w:rPr>
        <w:t xml:space="preserve">земельных участков площадь </w:t>
      </w:r>
      <w:r w:rsidRPr="00025455">
        <w:rPr>
          <w:rFonts w:ascii="Times New Roman" w:hAnsi="Times New Roman"/>
          <w:sz w:val="24"/>
          <w:szCs w:val="24"/>
          <w:shd w:val="clear" w:color="auto" w:fill="FFFFFF"/>
        </w:rPr>
        <w:t>земельного участка, на который возникает пра</w:t>
      </w:r>
      <w:r w:rsidR="00025455" w:rsidRPr="00025455">
        <w:rPr>
          <w:rFonts w:ascii="Times New Roman" w:hAnsi="Times New Roman"/>
          <w:sz w:val="24"/>
          <w:szCs w:val="24"/>
          <w:shd w:val="clear" w:color="auto" w:fill="FFFFFF"/>
        </w:rPr>
        <w:t xml:space="preserve">во частной собственности, будет превышать установленные </w:t>
      </w:r>
      <w:r w:rsidRPr="00025455">
        <w:rPr>
          <w:rFonts w:ascii="Times New Roman" w:hAnsi="Times New Roman"/>
          <w:sz w:val="24"/>
          <w:szCs w:val="24"/>
          <w:shd w:val="clear" w:color="auto" w:fill="FFFFFF"/>
        </w:rPr>
        <w:t>предельные максимальные размеры земельных участков;</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7.</w:t>
      </w:r>
      <w:r w:rsidRPr="00025455">
        <w:rPr>
          <w:rFonts w:ascii="Times New Roman" w:hAnsi="Times New Roman"/>
          <w:sz w:val="24"/>
          <w:szCs w:val="24"/>
          <w:shd w:val="clear" w:color="auto" w:fill="FFFFFF"/>
        </w:rPr>
        <w:t xml:space="preserve"> Образование земельного</w:t>
      </w:r>
      <w:r w:rsidR="00025455" w:rsidRPr="00025455">
        <w:rPr>
          <w:rFonts w:ascii="Times New Roman" w:hAnsi="Times New Roman"/>
          <w:sz w:val="24"/>
          <w:szCs w:val="24"/>
          <w:shd w:val="clear" w:color="auto" w:fill="FFFFFF"/>
        </w:rPr>
        <w:t xml:space="preserve"> участка или земельных участков </w:t>
      </w:r>
      <w:r w:rsidRPr="00025455">
        <w:rPr>
          <w:rFonts w:ascii="Times New Roman" w:hAnsi="Times New Roman"/>
          <w:sz w:val="24"/>
          <w:szCs w:val="24"/>
          <w:shd w:val="clear" w:color="auto" w:fill="FFFFFF"/>
        </w:rPr>
        <w:t>предусматривается путем перераспределения зем</w:t>
      </w:r>
      <w:r w:rsidR="00025455" w:rsidRPr="00025455">
        <w:rPr>
          <w:rFonts w:ascii="Times New Roman" w:hAnsi="Times New Roman"/>
          <w:sz w:val="24"/>
          <w:szCs w:val="24"/>
          <w:shd w:val="clear" w:color="auto" w:fill="FFFFFF"/>
        </w:rPr>
        <w:t xml:space="preserve">ельного участка, находящегося в </w:t>
      </w:r>
      <w:r w:rsidRPr="00025455">
        <w:rPr>
          <w:rFonts w:ascii="Times New Roman" w:hAnsi="Times New Roman"/>
          <w:sz w:val="24"/>
          <w:szCs w:val="24"/>
          <w:shd w:val="clear" w:color="auto" w:fill="FFFFFF"/>
        </w:rPr>
        <w:t>частной собственности, и земель, из которых возможно образовать самостоятельный</w:t>
      </w:r>
      <w:r w:rsidR="00025455" w:rsidRPr="00025455">
        <w:rPr>
          <w:rFonts w:ascii="Times New Roman" w:hAnsi="Times New Roman"/>
          <w:sz w:val="24"/>
          <w:szCs w:val="24"/>
          <w:shd w:val="clear" w:color="auto" w:fill="FFFFFF"/>
        </w:rPr>
        <w:t xml:space="preserve"> земельный участок без нарушения </w:t>
      </w:r>
      <w:r w:rsidRPr="00025455">
        <w:rPr>
          <w:rFonts w:ascii="Times New Roman" w:hAnsi="Times New Roman"/>
          <w:sz w:val="24"/>
          <w:szCs w:val="24"/>
          <w:shd w:val="clear" w:color="auto" w:fill="FFFFFF"/>
        </w:rPr>
        <w:t>требований, предусмотренных статьей 11.9 ЗК</w:t>
      </w:r>
      <w:r w:rsidR="00025455" w:rsidRPr="00025455">
        <w:rPr>
          <w:rFonts w:ascii="Times New Roman" w:hAnsi="Times New Roman"/>
          <w:sz w:val="24"/>
          <w:szCs w:val="24"/>
          <w:shd w:val="clear" w:color="auto" w:fill="FFFFFF"/>
        </w:rPr>
        <w:t xml:space="preserve"> </w:t>
      </w:r>
      <w:r w:rsidRPr="00025455">
        <w:rPr>
          <w:rFonts w:ascii="Times New Roman" w:hAnsi="Times New Roman"/>
          <w:sz w:val="24"/>
          <w:szCs w:val="24"/>
          <w:shd w:val="clear" w:color="auto" w:fill="FFFFFF"/>
        </w:rPr>
        <w:t>РФ, за исключением случаев перераспределения зе</w:t>
      </w:r>
      <w:r w:rsidR="00025455" w:rsidRPr="00025455">
        <w:rPr>
          <w:rFonts w:ascii="Times New Roman" w:hAnsi="Times New Roman"/>
          <w:sz w:val="24"/>
          <w:szCs w:val="24"/>
          <w:shd w:val="clear" w:color="auto" w:fill="FFFFFF"/>
        </w:rPr>
        <w:t xml:space="preserve">мельных участков в соответствии </w:t>
      </w:r>
      <w:r w:rsidRPr="00025455">
        <w:rPr>
          <w:rFonts w:ascii="Times New Roman" w:hAnsi="Times New Roman"/>
          <w:sz w:val="24"/>
          <w:szCs w:val="24"/>
          <w:shd w:val="clear" w:color="auto" w:fill="FFFFFF"/>
        </w:rPr>
        <w:t>с подпунктами 1 и 4 пункта 1 статьи 39.28 ЗК РФ;</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8.</w:t>
      </w:r>
      <w:r w:rsidRPr="00025455">
        <w:rPr>
          <w:rFonts w:ascii="Times New Roman" w:hAnsi="Times New Roman"/>
          <w:sz w:val="24"/>
          <w:szCs w:val="24"/>
          <w:shd w:val="clear" w:color="auto" w:fill="FFFFFF"/>
        </w:rPr>
        <w:t xml:space="preserve"> Границы земельного участка, находя</w:t>
      </w:r>
      <w:r w:rsidR="00025455" w:rsidRPr="00025455">
        <w:rPr>
          <w:rFonts w:ascii="Times New Roman" w:hAnsi="Times New Roman"/>
          <w:sz w:val="24"/>
          <w:szCs w:val="24"/>
          <w:shd w:val="clear" w:color="auto" w:fill="FFFFFF"/>
        </w:rPr>
        <w:t xml:space="preserve">щегося в частной собственности, </w:t>
      </w:r>
      <w:r w:rsidRPr="00025455">
        <w:rPr>
          <w:rFonts w:ascii="Times New Roman" w:hAnsi="Times New Roman"/>
          <w:sz w:val="24"/>
          <w:szCs w:val="24"/>
          <w:shd w:val="clear" w:color="auto" w:fill="FFFFFF"/>
        </w:rPr>
        <w:t>подлежат уточнению в соответствии с Федерал</w:t>
      </w:r>
      <w:r w:rsidR="00025455" w:rsidRPr="00025455">
        <w:rPr>
          <w:rFonts w:ascii="Times New Roman" w:hAnsi="Times New Roman"/>
          <w:sz w:val="24"/>
          <w:szCs w:val="24"/>
          <w:shd w:val="clear" w:color="auto" w:fill="FFFFFF"/>
        </w:rPr>
        <w:t xml:space="preserve">ьным законом «О государственной </w:t>
      </w:r>
      <w:r w:rsidRPr="00025455">
        <w:rPr>
          <w:rFonts w:ascii="Times New Roman" w:hAnsi="Times New Roman"/>
          <w:sz w:val="24"/>
          <w:szCs w:val="24"/>
          <w:shd w:val="clear" w:color="auto" w:fill="FFFFFF"/>
        </w:rPr>
        <w:t>регистрации недвижимости»;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9.</w:t>
      </w:r>
      <w:r w:rsidRPr="00025455">
        <w:rPr>
          <w:rFonts w:ascii="Times New Roman" w:hAnsi="Times New Roman"/>
          <w:sz w:val="24"/>
          <w:szCs w:val="24"/>
          <w:shd w:val="clear" w:color="auto" w:fill="FFFFFF"/>
        </w:rPr>
        <w:t xml:space="preserve"> Несоответствие схемы расположен</w:t>
      </w:r>
      <w:r w:rsidR="00025455" w:rsidRPr="00025455">
        <w:rPr>
          <w:rFonts w:ascii="Times New Roman" w:hAnsi="Times New Roman"/>
          <w:sz w:val="24"/>
          <w:szCs w:val="24"/>
          <w:shd w:val="clear" w:color="auto" w:fill="FFFFFF"/>
        </w:rPr>
        <w:t xml:space="preserve">ия земельного участка ее форме, </w:t>
      </w:r>
      <w:r w:rsidRPr="00025455">
        <w:rPr>
          <w:rFonts w:ascii="Times New Roman" w:hAnsi="Times New Roman"/>
          <w:sz w:val="24"/>
          <w:szCs w:val="24"/>
          <w:shd w:val="clear" w:color="auto" w:fill="FFFFFF"/>
        </w:rPr>
        <w:t>формату или требованиям к ее подготовке, котор</w:t>
      </w:r>
      <w:r w:rsidR="00025455" w:rsidRPr="00025455">
        <w:rPr>
          <w:rFonts w:ascii="Times New Roman" w:hAnsi="Times New Roman"/>
          <w:sz w:val="24"/>
          <w:szCs w:val="24"/>
          <w:shd w:val="clear" w:color="auto" w:fill="FFFFFF"/>
        </w:rPr>
        <w:t xml:space="preserve">ые установлены в соответствии с </w:t>
      </w:r>
      <w:r w:rsidRPr="00025455">
        <w:rPr>
          <w:rFonts w:ascii="Times New Roman" w:hAnsi="Times New Roman"/>
          <w:sz w:val="24"/>
          <w:szCs w:val="24"/>
          <w:shd w:val="clear" w:color="auto" w:fill="FFFFFF"/>
        </w:rPr>
        <w:t>пунктом 12 статьи 11.10 ЗК РФ;</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10.</w:t>
      </w:r>
      <w:r w:rsidRPr="00025455">
        <w:rPr>
          <w:rFonts w:ascii="Times New Roman" w:hAnsi="Times New Roman"/>
          <w:sz w:val="24"/>
          <w:szCs w:val="24"/>
          <w:shd w:val="clear" w:color="auto" w:fill="FFFFFF"/>
        </w:rPr>
        <w:t xml:space="preserve"> Полное или частичное совпадение местоположения земельно</w:t>
      </w:r>
      <w:r w:rsidR="00025455" w:rsidRPr="00025455">
        <w:rPr>
          <w:rFonts w:ascii="Times New Roman" w:hAnsi="Times New Roman"/>
          <w:sz w:val="24"/>
          <w:szCs w:val="24"/>
          <w:shd w:val="clear" w:color="auto" w:fill="FFFFFF"/>
        </w:rPr>
        <w:t xml:space="preserve">го </w:t>
      </w:r>
      <w:r w:rsidRPr="00025455">
        <w:rPr>
          <w:rFonts w:ascii="Times New Roman" w:hAnsi="Times New Roman"/>
          <w:sz w:val="24"/>
          <w:szCs w:val="24"/>
          <w:shd w:val="clear" w:color="auto" w:fill="FFFFFF"/>
        </w:rPr>
        <w:t>участка, образование которого предусмот</w:t>
      </w:r>
      <w:r w:rsidR="00025455" w:rsidRPr="00025455">
        <w:rPr>
          <w:rFonts w:ascii="Times New Roman" w:hAnsi="Times New Roman"/>
          <w:sz w:val="24"/>
          <w:szCs w:val="24"/>
          <w:shd w:val="clear" w:color="auto" w:fill="FFFFFF"/>
        </w:rPr>
        <w:t xml:space="preserve">рено схемой его расположения, с </w:t>
      </w:r>
      <w:r w:rsidRPr="00025455">
        <w:rPr>
          <w:rFonts w:ascii="Times New Roman" w:hAnsi="Times New Roman"/>
          <w:sz w:val="24"/>
          <w:szCs w:val="24"/>
          <w:shd w:val="clear" w:color="auto" w:fill="FFFFFF"/>
        </w:rPr>
        <w:t>местоположением земельного участка, обр</w:t>
      </w:r>
      <w:r w:rsidR="00025455" w:rsidRPr="00025455">
        <w:rPr>
          <w:rFonts w:ascii="Times New Roman" w:hAnsi="Times New Roman"/>
          <w:sz w:val="24"/>
          <w:szCs w:val="24"/>
          <w:shd w:val="clear" w:color="auto" w:fill="FFFFFF"/>
        </w:rPr>
        <w:t xml:space="preserve">азуемого в соответствии с ранее </w:t>
      </w:r>
      <w:r w:rsidRPr="00025455">
        <w:rPr>
          <w:rFonts w:ascii="Times New Roman" w:hAnsi="Times New Roman"/>
          <w:sz w:val="24"/>
          <w:szCs w:val="24"/>
          <w:shd w:val="clear" w:color="auto" w:fill="FFFFFF"/>
        </w:rPr>
        <w:t>принятым решением об утверждении схемы распол</w:t>
      </w:r>
      <w:r w:rsidR="00025455" w:rsidRPr="00025455">
        <w:rPr>
          <w:rFonts w:ascii="Times New Roman" w:hAnsi="Times New Roman"/>
          <w:sz w:val="24"/>
          <w:szCs w:val="24"/>
          <w:shd w:val="clear" w:color="auto" w:fill="FFFFFF"/>
        </w:rPr>
        <w:t xml:space="preserve">ожения земельного участка, срок </w:t>
      </w:r>
      <w:r w:rsidRPr="00025455">
        <w:rPr>
          <w:rFonts w:ascii="Times New Roman" w:hAnsi="Times New Roman"/>
          <w:sz w:val="24"/>
          <w:szCs w:val="24"/>
          <w:shd w:val="clear" w:color="auto" w:fill="FFFFFF"/>
        </w:rPr>
        <w:t>действия которого не истек;</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11.</w:t>
      </w:r>
      <w:r w:rsidRPr="00025455">
        <w:rPr>
          <w:rFonts w:ascii="Times New Roman" w:hAnsi="Times New Roman"/>
          <w:sz w:val="24"/>
          <w:szCs w:val="24"/>
          <w:shd w:val="clear" w:color="auto" w:fill="FFFFFF"/>
        </w:rPr>
        <w:t xml:space="preserve"> Разработка схемы расположения </w:t>
      </w:r>
      <w:r w:rsidR="00025455" w:rsidRPr="00025455">
        <w:rPr>
          <w:rFonts w:ascii="Times New Roman" w:hAnsi="Times New Roman"/>
          <w:sz w:val="24"/>
          <w:szCs w:val="24"/>
          <w:shd w:val="clear" w:color="auto" w:fill="FFFFFF"/>
        </w:rPr>
        <w:t xml:space="preserve">земельного участка с нарушением </w:t>
      </w:r>
      <w:r w:rsidRPr="00025455">
        <w:rPr>
          <w:rFonts w:ascii="Times New Roman" w:hAnsi="Times New Roman"/>
          <w:sz w:val="24"/>
          <w:szCs w:val="24"/>
          <w:shd w:val="clear" w:color="auto" w:fill="FFFFFF"/>
        </w:rPr>
        <w:t>предусмотренных статьей 11.9 ЗК РФ тр</w:t>
      </w:r>
      <w:r w:rsidR="00025455" w:rsidRPr="00025455">
        <w:rPr>
          <w:rFonts w:ascii="Times New Roman" w:hAnsi="Times New Roman"/>
          <w:sz w:val="24"/>
          <w:szCs w:val="24"/>
          <w:shd w:val="clear" w:color="auto" w:fill="FFFFFF"/>
        </w:rPr>
        <w:t xml:space="preserve">ебований к образуемым земельным </w:t>
      </w:r>
      <w:r w:rsidRPr="00025455">
        <w:rPr>
          <w:rFonts w:ascii="Times New Roman" w:hAnsi="Times New Roman"/>
          <w:sz w:val="24"/>
          <w:szCs w:val="24"/>
          <w:shd w:val="clear" w:color="auto" w:fill="FFFFFF"/>
        </w:rPr>
        <w:t>участкам;</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12.</w:t>
      </w:r>
      <w:r w:rsidRPr="00025455">
        <w:rPr>
          <w:rFonts w:ascii="Times New Roman" w:hAnsi="Times New Roman"/>
          <w:sz w:val="24"/>
          <w:szCs w:val="24"/>
          <w:shd w:val="clear" w:color="auto" w:fill="FFFFFF"/>
        </w:rPr>
        <w:t xml:space="preserve"> Несоответствие схемы </w:t>
      </w:r>
      <w:r w:rsidR="00025455" w:rsidRPr="00025455">
        <w:rPr>
          <w:rFonts w:ascii="Times New Roman" w:hAnsi="Times New Roman"/>
          <w:sz w:val="24"/>
          <w:szCs w:val="24"/>
          <w:shd w:val="clear" w:color="auto" w:fill="FFFFFF"/>
        </w:rPr>
        <w:t xml:space="preserve">расположения земельного участка </w:t>
      </w:r>
      <w:r w:rsidRPr="00025455">
        <w:rPr>
          <w:rFonts w:ascii="Times New Roman" w:hAnsi="Times New Roman"/>
          <w:sz w:val="24"/>
          <w:szCs w:val="24"/>
          <w:shd w:val="clear" w:color="auto" w:fill="FFFFFF"/>
        </w:rPr>
        <w:t>утвержденному проекту планировки</w:t>
      </w:r>
      <w:r w:rsidR="00025455" w:rsidRPr="00025455">
        <w:rPr>
          <w:rFonts w:ascii="Times New Roman" w:hAnsi="Times New Roman"/>
          <w:sz w:val="24"/>
          <w:szCs w:val="24"/>
          <w:shd w:val="clear" w:color="auto" w:fill="FFFFFF"/>
        </w:rPr>
        <w:t xml:space="preserve"> территории, землеустроительной </w:t>
      </w:r>
      <w:r w:rsidRPr="00025455">
        <w:rPr>
          <w:rFonts w:ascii="Times New Roman" w:hAnsi="Times New Roman"/>
          <w:sz w:val="24"/>
          <w:szCs w:val="24"/>
          <w:shd w:val="clear" w:color="auto" w:fill="FFFFFF"/>
        </w:rPr>
        <w:t>документации, положению об особо охраняемой природной территории;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13.</w:t>
      </w:r>
      <w:r w:rsidRPr="00025455">
        <w:rPr>
          <w:rFonts w:ascii="Times New Roman" w:hAnsi="Times New Roman"/>
          <w:sz w:val="24"/>
          <w:szCs w:val="24"/>
          <w:shd w:val="clear" w:color="auto" w:fill="FFFFFF"/>
        </w:rPr>
        <w:t xml:space="preserve"> Расположение земельног</w:t>
      </w:r>
      <w:r w:rsidR="00025455" w:rsidRPr="00025455">
        <w:rPr>
          <w:rFonts w:ascii="Times New Roman" w:hAnsi="Times New Roman"/>
          <w:sz w:val="24"/>
          <w:szCs w:val="24"/>
          <w:shd w:val="clear" w:color="auto" w:fill="FFFFFF"/>
        </w:rPr>
        <w:t xml:space="preserve">о участка, образование которого </w:t>
      </w:r>
      <w:r w:rsidRPr="00025455">
        <w:rPr>
          <w:rFonts w:ascii="Times New Roman" w:hAnsi="Times New Roman"/>
          <w:sz w:val="24"/>
          <w:szCs w:val="24"/>
          <w:shd w:val="clear" w:color="auto" w:fill="FFFFFF"/>
        </w:rPr>
        <w:t>предусмотрено схемой расположения земельного участка, в граница</w:t>
      </w:r>
      <w:r w:rsidR="00025455" w:rsidRPr="00025455">
        <w:rPr>
          <w:rFonts w:ascii="Times New Roman" w:hAnsi="Times New Roman"/>
          <w:sz w:val="24"/>
          <w:szCs w:val="24"/>
          <w:shd w:val="clear" w:color="auto" w:fill="FFFFFF"/>
        </w:rPr>
        <w:t xml:space="preserve">х территории, </w:t>
      </w:r>
      <w:r w:rsidRPr="00025455">
        <w:rPr>
          <w:rFonts w:ascii="Times New Roman" w:hAnsi="Times New Roman"/>
          <w:sz w:val="24"/>
          <w:szCs w:val="24"/>
          <w:shd w:val="clear" w:color="auto" w:fill="FFFFFF"/>
        </w:rPr>
        <w:t>для которой утвержден проект межевания территории;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sidRPr="00025455">
        <w:rPr>
          <w:rFonts w:ascii="Times New Roman" w:hAnsi="Times New Roman"/>
          <w:sz w:val="24"/>
          <w:szCs w:val="24"/>
          <w:shd w:val="clear" w:color="auto" w:fill="FFFFFF"/>
        </w:rPr>
        <w:t>14.</w:t>
      </w:r>
      <w:r w:rsidRPr="00025455">
        <w:rPr>
          <w:rFonts w:ascii="Times New Roman" w:hAnsi="Times New Roman"/>
          <w:sz w:val="24"/>
          <w:szCs w:val="24"/>
          <w:shd w:val="clear" w:color="auto" w:fill="FFFFFF"/>
        </w:rPr>
        <w:t xml:space="preserve"> Приложенная к заявлению о перер</w:t>
      </w:r>
      <w:r w:rsidR="00025455" w:rsidRPr="00025455">
        <w:rPr>
          <w:rFonts w:ascii="Times New Roman" w:hAnsi="Times New Roman"/>
          <w:sz w:val="24"/>
          <w:szCs w:val="24"/>
          <w:shd w:val="clear" w:color="auto" w:fill="FFFFFF"/>
        </w:rPr>
        <w:t xml:space="preserve">аспределении земельных участков </w:t>
      </w:r>
      <w:r w:rsidRPr="00025455">
        <w:rPr>
          <w:rFonts w:ascii="Times New Roman" w:hAnsi="Times New Roman"/>
          <w:sz w:val="24"/>
          <w:szCs w:val="24"/>
          <w:shd w:val="clear" w:color="auto" w:fill="FFFFFF"/>
        </w:rPr>
        <w:t>схема расположения земельного участка разраб</w:t>
      </w:r>
      <w:r w:rsidR="00025455" w:rsidRPr="00025455">
        <w:rPr>
          <w:rFonts w:ascii="Times New Roman" w:hAnsi="Times New Roman"/>
          <w:sz w:val="24"/>
          <w:szCs w:val="24"/>
          <w:shd w:val="clear" w:color="auto" w:fill="FFFFFF"/>
        </w:rPr>
        <w:t xml:space="preserve">отана с нарушением требований к </w:t>
      </w:r>
      <w:r w:rsidRPr="00025455">
        <w:rPr>
          <w:rFonts w:ascii="Times New Roman" w:hAnsi="Times New Roman"/>
          <w:sz w:val="24"/>
          <w:szCs w:val="24"/>
          <w:shd w:val="clear" w:color="auto" w:fill="FFFFFF"/>
        </w:rPr>
        <w:t>образуемым земельным участкам или не соотве</w:t>
      </w:r>
      <w:r w:rsidR="00025455" w:rsidRPr="00025455">
        <w:rPr>
          <w:rFonts w:ascii="Times New Roman" w:hAnsi="Times New Roman"/>
          <w:sz w:val="24"/>
          <w:szCs w:val="24"/>
          <w:shd w:val="clear" w:color="auto" w:fill="FFFFFF"/>
        </w:rPr>
        <w:t xml:space="preserve">тствует утвержденным проекту </w:t>
      </w:r>
      <w:r w:rsidRPr="00025455">
        <w:rPr>
          <w:rFonts w:ascii="Times New Roman" w:hAnsi="Times New Roman"/>
          <w:sz w:val="24"/>
          <w:szCs w:val="24"/>
          <w:shd w:val="clear" w:color="auto" w:fill="FFFFFF"/>
        </w:rPr>
        <w:t>планировки территории, землеустроительной д</w:t>
      </w:r>
      <w:r w:rsidR="00025455" w:rsidRPr="00025455">
        <w:rPr>
          <w:rFonts w:ascii="Times New Roman" w:hAnsi="Times New Roman"/>
          <w:sz w:val="24"/>
          <w:szCs w:val="24"/>
          <w:shd w:val="clear" w:color="auto" w:fill="FFFFFF"/>
        </w:rPr>
        <w:t xml:space="preserve">окументации, положению об особо </w:t>
      </w:r>
      <w:r w:rsidRPr="00025455">
        <w:rPr>
          <w:rFonts w:ascii="Times New Roman" w:hAnsi="Times New Roman"/>
          <w:sz w:val="24"/>
          <w:szCs w:val="24"/>
          <w:shd w:val="clear" w:color="auto" w:fill="FFFFFF"/>
        </w:rPr>
        <w:t>охраняемой природной территории;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Pr>
          <w:rFonts w:ascii="Times New Roman" w:hAnsi="Times New Roman"/>
          <w:sz w:val="24"/>
          <w:szCs w:val="24"/>
          <w:shd w:val="clear" w:color="auto" w:fill="FFFFFF"/>
        </w:rPr>
        <w:t>15.</w:t>
      </w:r>
      <w:r w:rsidRPr="00025455">
        <w:rPr>
          <w:rFonts w:ascii="Times New Roman" w:hAnsi="Times New Roman"/>
          <w:sz w:val="24"/>
          <w:szCs w:val="24"/>
          <w:shd w:val="clear" w:color="auto" w:fill="FFFFFF"/>
        </w:rPr>
        <w:t xml:space="preserve"> Заявление о предоставлен</w:t>
      </w:r>
      <w:r w:rsidR="00025455" w:rsidRPr="00025455">
        <w:rPr>
          <w:rFonts w:ascii="Times New Roman" w:hAnsi="Times New Roman"/>
          <w:sz w:val="24"/>
          <w:szCs w:val="24"/>
          <w:shd w:val="clear" w:color="auto" w:fill="FFFFFF"/>
        </w:rPr>
        <w:t xml:space="preserve">ии услуги подано заявителем, не являющимся </w:t>
      </w:r>
      <w:r w:rsidRPr="00025455">
        <w:rPr>
          <w:rFonts w:ascii="Times New Roman" w:hAnsi="Times New Roman"/>
          <w:sz w:val="24"/>
          <w:szCs w:val="24"/>
          <w:shd w:val="clear" w:color="auto" w:fill="FFFFFF"/>
        </w:rPr>
        <w:t>собственником земельного участка, который п</w:t>
      </w:r>
      <w:r w:rsidR="00025455" w:rsidRPr="00025455">
        <w:rPr>
          <w:rFonts w:ascii="Times New Roman" w:hAnsi="Times New Roman"/>
          <w:sz w:val="24"/>
          <w:szCs w:val="24"/>
          <w:shd w:val="clear" w:color="auto" w:fill="FFFFFF"/>
        </w:rPr>
        <w:t xml:space="preserve">редполагается </w:t>
      </w:r>
      <w:r w:rsidRPr="00025455">
        <w:rPr>
          <w:rFonts w:ascii="Times New Roman" w:hAnsi="Times New Roman"/>
          <w:sz w:val="24"/>
          <w:szCs w:val="24"/>
          <w:shd w:val="clear" w:color="auto" w:fill="FFFFFF"/>
        </w:rPr>
        <w:t>перераспределить с земельным участком</w:t>
      </w:r>
      <w:r w:rsidR="00025455" w:rsidRPr="00025455">
        <w:rPr>
          <w:rFonts w:ascii="Times New Roman" w:hAnsi="Times New Roman"/>
          <w:sz w:val="24"/>
          <w:szCs w:val="24"/>
          <w:shd w:val="clear" w:color="auto" w:fill="FFFFFF"/>
        </w:rPr>
        <w:t xml:space="preserve">, находящимся в </w:t>
      </w:r>
      <w:r w:rsidRPr="00025455">
        <w:rPr>
          <w:rFonts w:ascii="Times New Roman" w:hAnsi="Times New Roman"/>
          <w:sz w:val="24"/>
          <w:szCs w:val="24"/>
          <w:shd w:val="clear" w:color="auto" w:fill="FFFFFF"/>
        </w:rPr>
        <w:t>муниципальной собственности;</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w:t>
      </w:r>
      <w:r w:rsidR="00025455">
        <w:rPr>
          <w:rFonts w:ascii="Times New Roman" w:hAnsi="Times New Roman"/>
          <w:sz w:val="24"/>
          <w:szCs w:val="24"/>
          <w:shd w:val="clear" w:color="auto" w:fill="FFFFFF"/>
        </w:rPr>
        <w:t>16.</w:t>
      </w:r>
      <w:r w:rsidRPr="00025455">
        <w:rPr>
          <w:rFonts w:ascii="Times New Roman" w:hAnsi="Times New Roman"/>
          <w:sz w:val="24"/>
          <w:szCs w:val="24"/>
          <w:shd w:val="clear" w:color="auto" w:fill="FFFFFF"/>
        </w:rPr>
        <w:t xml:space="preserve"> Получен отказ в согласовани</w:t>
      </w:r>
      <w:r w:rsidR="00025455" w:rsidRPr="00025455">
        <w:rPr>
          <w:rFonts w:ascii="Times New Roman" w:hAnsi="Times New Roman"/>
          <w:sz w:val="24"/>
          <w:szCs w:val="24"/>
          <w:shd w:val="clear" w:color="auto" w:fill="FFFFFF"/>
        </w:rPr>
        <w:t xml:space="preserve">и схемы расположения земельного </w:t>
      </w:r>
      <w:r w:rsidRPr="00025455">
        <w:rPr>
          <w:rFonts w:ascii="Times New Roman" w:hAnsi="Times New Roman"/>
          <w:sz w:val="24"/>
          <w:szCs w:val="24"/>
          <w:shd w:val="clear" w:color="auto" w:fill="FFFFFF"/>
        </w:rPr>
        <w:t>участка от органа исполнительной власти</w:t>
      </w:r>
      <w:r w:rsidR="00025455" w:rsidRPr="00025455">
        <w:rPr>
          <w:rFonts w:ascii="Times New Roman" w:hAnsi="Times New Roman"/>
          <w:sz w:val="24"/>
          <w:szCs w:val="24"/>
          <w:shd w:val="clear" w:color="auto" w:fill="FFFFFF"/>
        </w:rPr>
        <w:t xml:space="preserve"> субъекта Российской Федерации, </w:t>
      </w:r>
      <w:r w:rsidRPr="00025455">
        <w:rPr>
          <w:rFonts w:ascii="Times New Roman" w:hAnsi="Times New Roman"/>
          <w:sz w:val="24"/>
          <w:szCs w:val="24"/>
          <w:shd w:val="clear" w:color="auto" w:fill="FFFFFF"/>
        </w:rPr>
        <w:t>уполномоченного в области лесных отношений.</w:t>
      </w:r>
    </w:p>
    <w:p w:rsidR="00D7664A"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CF5B9E">
        <w:rPr>
          <w:rFonts w:ascii="Times New Roman" w:hAnsi="Times New Roman"/>
          <w:sz w:val="24"/>
          <w:szCs w:val="24"/>
          <w:shd w:val="clear" w:color="auto" w:fill="FFFFFF"/>
        </w:rPr>
        <w:t>1</w:t>
      </w:r>
      <w:r w:rsidR="00644CC0">
        <w:rPr>
          <w:rFonts w:ascii="Times New Roman" w:hAnsi="Times New Roman"/>
          <w:sz w:val="24"/>
          <w:szCs w:val="24"/>
          <w:shd w:val="clear" w:color="auto" w:fill="FFFFFF"/>
        </w:rPr>
        <w:t>2</w:t>
      </w:r>
      <w:r w:rsidR="00025455">
        <w:rPr>
          <w:rFonts w:ascii="Times New Roman" w:hAnsi="Times New Roman"/>
          <w:sz w:val="24"/>
          <w:szCs w:val="24"/>
          <w:shd w:val="clear" w:color="auto" w:fill="FFFFFF"/>
        </w:rPr>
        <w:t>.</w:t>
      </w:r>
      <w:r w:rsidRPr="00025455">
        <w:rPr>
          <w:rFonts w:ascii="Times New Roman" w:hAnsi="Times New Roman"/>
          <w:sz w:val="24"/>
          <w:szCs w:val="24"/>
          <w:shd w:val="clear" w:color="auto" w:fill="FFFFFF"/>
        </w:rPr>
        <w:t>1</w:t>
      </w:r>
      <w:r w:rsidR="00025455">
        <w:rPr>
          <w:rFonts w:ascii="Times New Roman" w:hAnsi="Times New Roman"/>
          <w:sz w:val="24"/>
          <w:szCs w:val="24"/>
          <w:shd w:val="clear" w:color="auto" w:fill="FFFFFF"/>
        </w:rPr>
        <w:t>7.</w:t>
      </w:r>
      <w:r w:rsidRPr="00025455">
        <w:rPr>
          <w:rFonts w:ascii="Times New Roman" w:hAnsi="Times New Roman"/>
          <w:sz w:val="24"/>
          <w:szCs w:val="24"/>
          <w:shd w:val="clear" w:color="auto" w:fill="FFFFFF"/>
        </w:rPr>
        <w:t xml:space="preserve"> Площадь земельного участка, на </w:t>
      </w:r>
      <w:r w:rsidR="00025455" w:rsidRPr="00025455">
        <w:rPr>
          <w:rFonts w:ascii="Times New Roman" w:hAnsi="Times New Roman"/>
          <w:sz w:val="24"/>
          <w:szCs w:val="24"/>
          <w:shd w:val="clear" w:color="auto" w:fill="FFFFFF"/>
        </w:rPr>
        <w:t xml:space="preserve">который возникает право частной </w:t>
      </w:r>
      <w:r w:rsidRPr="00025455">
        <w:rPr>
          <w:rFonts w:ascii="Times New Roman" w:hAnsi="Times New Roman"/>
          <w:sz w:val="24"/>
          <w:szCs w:val="24"/>
          <w:shd w:val="clear" w:color="auto" w:fill="FFFFFF"/>
        </w:rPr>
        <w:t>собственности, превышает площадь такого земель</w:t>
      </w:r>
      <w:r w:rsidR="00025455" w:rsidRPr="00025455">
        <w:rPr>
          <w:rFonts w:ascii="Times New Roman" w:hAnsi="Times New Roman"/>
          <w:sz w:val="24"/>
          <w:szCs w:val="24"/>
          <w:shd w:val="clear" w:color="auto" w:fill="FFFFFF"/>
        </w:rPr>
        <w:t xml:space="preserve">ного участка, указанную в схеме </w:t>
      </w:r>
      <w:r w:rsidRPr="00025455">
        <w:rPr>
          <w:rFonts w:ascii="Times New Roman" w:hAnsi="Times New Roman"/>
          <w:sz w:val="24"/>
          <w:szCs w:val="24"/>
          <w:shd w:val="clear" w:color="auto" w:fill="FFFFFF"/>
        </w:rPr>
        <w:t>расположения земельного участка или проекте межевания территории</w:t>
      </w:r>
      <w:r w:rsidR="00025455" w:rsidRPr="00025455">
        <w:rPr>
          <w:rFonts w:ascii="Times New Roman" w:hAnsi="Times New Roman"/>
          <w:sz w:val="24"/>
          <w:szCs w:val="24"/>
          <w:shd w:val="clear" w:color="auto" w:fill="FFFFFF"/>
        </w:rPr>
        <w:t xml:space="preserve">, в </w:t>
      </w:r>
      <w:r w:rsidRPr="00025455">
        <w:rPr>
          <w:rFonts w:ascii="Times New Roman" w:hAnsi="Times New Roman"/>
          <w:sz w:val="24"/>
          <w:szCs w:val="24"/>
          <w:shd w:val="clear" w:color="auto" w:fill="FFFFFF"/>
        </w:rPr>
        <w:t>соответствии с которыми такой земельный учас</w:t>
      </w:r>
      <w:r w:rsidR="00025455" w:rsidRPr="00025455">
        <w:rPr>
          <w:rFonts w:ascii="Times New Roman" w:hAnsi="Times New Roman"/>
          <w:sz w:val="24"/>
          <w:szCs w:val="24"/>
          <w:shd w:val="clear" w:color="auto" w:fill="FFFFFF"/>
        </w:rPr>
        <w:t>ток был образован, более чем на десять процентов.</w:t>
      </w:r>
    </w:p>
    <w:p w:rsidR="00025455" w:rsidRDefault="00025455" w:rsidP="00025455">
      <w:pPr>
        <w:pStyle w:val="af7"/>
        <w:ind w:firstLine="709"/>
        <w:jc w:val="both"/>
        <w:rPr>
          <w:rFonts w:ascii="Times New Roman" w:hAnsi="Times New Roman"/>
          <w:sz w:val="24"/>
          <w:szCs w:val="24"/>
          <w:shd w:val="clear" w:color="auto" w:fill="FFFFFF"/>
        </w:rPr>
      </w:pPr>
    </w:p>
    <w:p w:rsidR="00025455" w:rsidRDefault="00025455" w:rsidP="004308D6">
      <w:pPr>
        <w:pStyle w:val="af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lastRenderedPageBreak/>
        <w:t>Перечень услуг, которые являются необходимыми и обязательными для</w:t>
      </w:r>
      <w:r w:rsidR="004308D6">
        <w:rPr>
          <w:rFonts w:ascii="Times New Roman" w:hAnsi="Times New Roman"/>
          <w:b/>
          <w:sz w:val="24"/>
          <w:szCs w:val="24"/>
          <w:shd w:val="clear" w:color="auto" w:fill="FFFFFF"/>
        </w:rPr>
        <w:t xml:space="preserve"> п</w:t>
      </w:r>
      <w:r w:rsidRPr="00A84B11">
        <w:rPr>
          <w:rFonts w:ascii="Times New Roman" w:hAnsi="Times New Roman"/>
          <w:b/>
          <w:sz w:val="24"/>
          <w:szCs w:val="24"/>
          <w:shd w:val="clear" w:color="auto" w:fill="FFFFFF"/>
        </w:rPr>
        <w:t>редоставления муниципальной услуги, в том числе</w:t>
      </w:r>
      <w:r w:rsidR="00A0612B">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сведения о документе (документах), выдаваемом (выдаваемых)</w:t>
      </w:r>
      <w:r w:rsidR="00A0612B">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организациями, участвующими в предоставлении 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Pr="00025455" w:rsidRDefault="00025455"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A84B11">
        <w:rPr>
          <w:rFonts w:ascii="Times New Roman" w:hAnsi="Times New Roman"/>
          <w:sz w:val="24"/>
          <w:szCs w:val="24"/>
          <w:shd w:val="clear" w:color="auto" w:fill="FFFFFF"/>
        </w:rPr>
        <w:t>1</w:t>
      </w:r>
      <w:r w:rsidR="00644CC0">
        <w:rPr>
          <w:rFonts w:ascii="Times New Roman" w:hAnsi="Times New Roman"/>
          <w:sz w:val="24"/>
          <w:szCs w:val="24"/>
          <w:shd w:val="clear" w:color="auto" w:fill="FFFFFF"/>
        </w:rPr>
        <w:t>3</w:t>
      </w:r>
      <w:r w:rsidRPr="00025455">
        <w:rPr>
          <w:rFonts w:ascii="Times New Roman" w:hAnsi="Times New Roman"/>
          <w:sz w:val="24"/>
          <w:szCs w:val="24"/>
          <w:shd w:val="clear" w:color="auto" w:fill="FFFFFF"/>
        </w:rPr>
        <w:t xml:space="preserve">. Необходимыми и обязательными для предоставления </w:t>
      </w:r>
      <w:r w:rsidR="00A84B11">
        <w:rPr>
          <w:rFonts w:ascii="Times New Roman" w:hAnsi="Times New Roman"/>
          <w:sz w:val="24"/>
          <w:szCs w:val="24"/>
          <w:shd w:val="clear" w:color="auto" w:fill="FFFFFF"/>
        </w:rPr>
        <w:t>муниципальной</w:t>
      </w:r>
      <w:r w:rsidRPr="00025455">
        <w:rPr>
          <w:rFonts w:ascii="Times New Roman" w:hAnsi="Times New Roman"/>
          <w:sz w:val="24"/>
          <w:szCs w:val="24"/>
          <w:shd w:val="clear" w:color="auto" w:fill="FFFFFF"/>
        </w:rPr>
        <w:t xml:space="preserve"> услуги, являются следующие услуги:</w:t>
      </w:r>
    </w:p>
    <w:p w:rsidR="00025455" w:rsidRPr="00025455" w:rsidRDefault="00025455" w:rsidP="00A84B11">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A84B11">
        <w:rPr>
          <w:rFonts w:ascii="Times New Roman" w:hAnsi="Times New Roman"/>
          <w:sz w:val="24"/>
          <w:szCs w:val="24"/>
          <w:shd w:val="clear" w:color="auto" w:fill="FFFFFF"/>
        </w:rPr>
        <w:t>1</w:t>
      </w:r>
      <w:r w:rsidR="00644CC0">
        <w:rPr>
          <w:rFonts w:ascii="Times New Roman" w:hAnsi="Times New Roman"/>
          <w:sz w:val="24"/>
          <w:szCs w:val="24"/>
          <w:shd w:val="clear" w:color="auto" w:fill="FFFFFF"/>
        </w:rPr>
        <w:t>3</w:t>
      </w:r>
      <w:r w:rsidRPr="00025455">
        <w:rPr>
          <w:rFonts w:ascii="Times New Roman" w:hAnsi="Times New Roman"/>
          <w:sz w:val="24"/>
          <w:szCs w:val="24"/>
          <w:shd w:val="clear" w:color="auto" w:fill="FFFFFF"/>
        </w:rPr>
        <w:t>.</w:t>
      </w:r>
      <w:r w:rsidR="00A84B11">
        <w:rPr>
          <w:rFonts w:ascii="Times New Roman" w:hAnsi="Times New Roman"/>
          <w:sz w:val="24"/>
          <w:szCs w:val="24"/>
          <w:shd w:val="clear" w:color="auto" w:fill="FFFFFF"/>
        </w:rPr>
        <w:t>1</w:t>
      </w:r>
      <w:r w:rsidRPr="00025455">
        <w:rPr>
          <w:rFonts w:ascii="Times New Roman" w:hAnsi="Times New Roman"/>
          <w:sz w:val="24"/>
          <w:szCs w:val="24"/>
          <w:shd w:val="clear" w:color="auto" w:fill="FFFFFF"/>
        </w:rPr>
        <w:t>.</w:t>
      </w:r>
      <w:r w:rsidR="00644CC0">
        <w:rPr>
          <w:rFonts w:ascii="Times New Roman" w:hAnsi="Times New Roman"/>
          <w:sz w:val="24"/>
          <w:szCs w:val="24"/>
          <w:shd w:val="clear" w:color="auto" w:fill="FFFFFF"/>
        </w:rPr>
        <w:t xml:space="preserve"> </w:t>
      </w:r>
      <w:r w:rsidRPr="00025455">
        <w:rPr>
          <w:rFonts w:ascii="Times New Roman" w:hAnsi="Times New Roman"/>
          <w:sz w:val="24"/>
          <w:szCs w:val="24"/>
          <w:shd w:val="clear" w:color="auto" w:fill="FFFFFF"/>
        </w:rPr>
        <w:t>Кадастровые работы в целях</w:t>
      </w:r>
      <w:r w:rsidR="00A84B11">
        <w:rPr>
          <w:rFonts w:ascii="Times New Roman" w:hAnsi="Times New Roman"/>
          <w:sz w:val="24"/>
          <w:szCs w:val="24"/>
          <w:shd w:val="clear" w:color="auto" w:fill="FFFFFF"/>
        </w:rPr>
        <w:t xml:space="preserve"> осуществления государственного </w:t>
      </w:r>
      <w:r w:rsidRPr="00025455">
        <w:rPr>
          <w:rFonts w:ascii="Times New Roman" w:hAnsi="Times New Roman"/>
          <w:sz w:val="24"/>
          <w:szCs w:val="24"/>
          <w:shd w:val="clear" w:color="auto" w:fill="FFFFFF"/>
        </w:rPr>
        <w:t xml:space="preserve">кадастрового учета земельного участков, </w:t>
      </w:r>
      <w:r w:rsidR="00A84B11">
        <w:rPr>
          <w:rFonts w:ascii="Times New Roman" w:hAnsi="Times New Roman"/>
          <w:sz w:val="24"/>
          <w:szCs w:val="24"/>
          <w:shd w:val="clear" w:color="auto" w:fill="FFFFFF"/>
        </w:rPr>
        <w:t xml:space="preserve">который образуется в результате </w:t>
      </w:r>
      <w:r w:rsidRPr="00025455">
        <w:rPr>
          <w:rFonts w:ascii="Times New Roman" w:hAnsi="Times New Roman"/>
          <w:sz w:val="24"/>
          <w:szCs w:val="24"/>
          <w:shd w:val="clear" w:color="auto" w:fill="FFFFFF"/>
        </w:rPr>
        <w:t>перераспределения, по результатам которых подготавливается межевой план;</w:t>
      </w:r>
    </w:p>
    <w:p w:rsidR="00025455" w:rsidRDefault="00025455" w:rsidP="00A84B11">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w:t>
      </w:r>
      <w:r w:rsidR="00A84B11">
        <w:rPr>
          <w:rFonts w:ascii="Times New Roman" w:hAnsi="Times New Roman"/>
          <w:sz w:val="24"/>
          <w:szCs w:val="24"/>
          <w:shd w:val="clear" w:color="auto" w:fill="FFFFFF"/>
        </w:rPr>
        <w:t>1</w:t>
      </w:r>
      <w:r w:rsidR="00644CC0">
        <w:rPr>
          <w:rFonts w:ascii="Times New Roman" w:hAnsi="Times New Roman"/>
          <w:sz w:val="24"/>
          <w:szCs w:val="24"/>
          <w:shd w:val="clear" w:color="auto" w:fill="FFFFFF"/>
        </w:rPr>
        <w:t>3</w:t>
      </w:r>
      <w:r w:rsidRPr="00025455">
        <w:rPr>
          <w:rFonts w:ascii="Times New Roman" w:hAnsi="Times New Roman"/>
          <w:sz w:val="24"/>
          <w:szCs w:val="24"/>
          <w:shd w:val="clear" w:color="auto" w:fill="FFFFFF"/>
        </w:rPr>
        <w:t>.</w:t>
      </w:r>
      <w:r w:rsidR="00A84B11">
        <w:rPr>
          <w:rFonts w:ascii="Times New Roman" w:hAnsi="Times New Roman"/>
          <w:sz w:val="24"/>
          <w:szCs w:val="24"/>
          <w:shd w:val="clear" w:color="auto" w:fill="FFFFFF"/>
        </w:rPr>
        <w:t>2.</w:t>
      </w:r>
      <w:r w:rsidRPr="00025455">
        <w:rPr>
          <w:rFonts w:ascii="Times New Roman" w:hAnsi="Times New Roman"/>
          <w:sz w:val="24"/>
          <w:szCs w:val="24"/>
          <w:shd w:val="clear" w:color="auto" w:fill="FFFFFF"/>
        </w:rPr>
        <w:t xml:space="preserve"> Государственный кадастровый учет земе</w:t>
      </w:r>
      <w:r w:rsidR="00A84B11">
        <w:rPr>
          <w:rFonts w:ascii="Times New Roman" w:hAnsi="Times New Roman"/>
          <w:sz w:val="24"/>
          <w:szCs w:val="24"/>
          <w:shd w:val="clear" w:color="auto" w:fill="FFFFFF"/>
        </w:rPr>
        <w:t xml:space="preserve">льного участков, который </w:t>
      </w:r>
      <w:r w:rsidRPr="00025455">
        <w:rPr>
          <w:rFonts w:ascii="Times New Roman" w:hAnsi="Times New Roman"/>
          <w:sz w:val="24"/>
          <w:szCs w:val="24"/>
          <w:shd w:val="clear" w:color="auto" w:fill="FFFFFF"/>
        </w:rPr>
        <w:t>образуется в результате перераспределения, п</w:t>
      </w:r>
      <w:r w:rsidR="00A84B11">
        <w:rPr>
          <w:rFonts w:ascii="Times New Roman" w:hAnsi="Times New Roman"/>
          <w:sz w:val="24"/>
          <w:szCs w:val="24"/>
          <w:shd w:val="clear" w:color="auto" w:fill="FFFFFF"/>
        </w:rPr>
        <w:t xml:space="preserve">о результатам которого выдается </w:t>
      </w:r>
      <w:r w:rsidRPr="00025455">
        <w:rPr>
          <w:rFonts w:ascii="Times New Roman" w:hAnsi="Times New Roman"/>
          <w:sz w:val="24"/>
          <w:szCs w:val="24"/>
          <w:shd w:val="clear" w:color="auto" w:fill="FFFFFF"/>
        </w:rPr>
        <w:t xml:space="preserve">выписка из Единого государственного реестра </w:t>
      </w:r>
      <w:r w:rsidR="00A84B11">
        <w:rPr>
          <w:rFonts w:ascii="Times New Roman" w:hAnsi="Times New Roman"/>
          <w:sz w:val="24"/>
          <w:szCs w:val="24"/>
          <w:shd w:val="clear" w:color="auto" w:fill="FFFFFF"/>
        </w:rPr>
        <w:t xml:space="preserve">недвижимости в отношении такого </w:t>
      </w:r>
      <w:r w:rsidRPr="00025455">
        <w:rPr>
          <w:rFonts w:ascii="Times New Roman" w:hAnsi="Times New Roman"/>
          <w:sz w:val="24"/>
          <w:szCs w:val="24"/>
          <w:shd w:val="clear" w:color="auto" w:fill="FFFFFF"/>
        </w:rPr>
        <w:t>земельного участка.</w:t>
      </w:r>
    </w:p>
    <w:p w:rsidR="00A84B11" w:rsidRDefault="00A84B11" w:rsidP="00A84B11">
      <w:pPr>
        <w:widowControl w:val="0"/>
        <w:tabs>
          <w:tab w:val="left" w:pos="426"/>
        </w:tabs>
        <w:ind w:firstLine="709"/>
        <w:jc w:val="both"/>
      </w:pPr>
      <w:r>
        <w:t>2.13.</w:t>
      </w:r>
      <w:r w:rsidR="00644CC0">
        <w:t>3.</w:t>
      </w:r>
      <w:r>
        <w:t xml:space="preserve"> Нотариальное удостоверение доверенностей.</w:t>
      </w:r>
    </w:p>
    <w:p w:rsidR="00A84B11" w:rsidRDefault="00A84B11" w:rsidP="00A84B11">
      <w:pPr>
        <w:widowControl w:val="0"/>
        <w:tabs>
          <w:tab w:val="left" w:pos="426"/>
        </w:tabs>
        <w:ind w:firstLine="709"/>
        <w:jc w:val="both"/>
      </w:pPr>
      <w:r>
        <w:t>2.1</w:t>
      </w:r>
      <w:r w:rsidR="00644CC0">
        <w:t>3.</w:t>
      </w:r>
      <w:r>
        <w:t>4. Нотариальное свидетельствование подлинности копий документов, подписей и верности перевода.</w:t>
      </w:r>
    </w:p>
    <w:p w:rsidR="00025455" w:rsidRDefault="00025455">
      <w:pPr>
        <w:tabs>
          <w:tab w:val="left" w:pos="426"/>
          <w:tab w:val="left" w:pos="993"/>
        </w:tabs>
        <w:ind w:firstLine="709"/>
        <w:jc w:val="center"/>
        <w:rPr>
          <w:b/>
        </w:rPr>
      </w:pPr>
    </w:p>
    <w:p w:rsidR="005E48E4" w:rsidRDefault="0083575D" w:rsidP="00A0612B">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rsidP="00A0612B">
      <w:pPr>
        <w:ind w:firstLine="709"/>
        <w:jc w:val="both"/>
      </w:pPr>
      <w:r>
        <w:t>2.1</w:t>
      </w:r>
      <w:r w:rsidR="00644CC0">
        <w:t>4</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4308D6">
      <w:pPr>
        <w:tabs>
          <w:tab w:val="left" w:pos="426"/>
          <w:tab w:val="left" w:pos="993"/>
        </w:tabs>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CF5B9E">
      <w:pPr>
        <w:tabs>
          <w:tab w:val="left" w:pos="426"/>
          <w:tab w:val="left" w:pos="993"/>
        </w:tabs>
        <w:ind w:firstLine="709"/>
        <w:jc w:val="both"/>
      </w:pPr>
      <w:r>
        <w:t>2.1</w:t>
      </w:r>
      <w:r w:rsidR="00644CC0">
        <w:t>5</w:t>
      </w:r>
      <w:r>
        <w:t xml:space="preserve">. </w:t>
      </w:r>
      <w:r w:rsidR="0083575D">
        <w:t xml:space="preserve">Максимальное время ожидания в очереди при подаче документов для предоставления муниципальной услуги не должно превышать 15 </w:t>
      </w:r>
      <w:r w:rsidR="004308D6">
        <w:t xml:space="preserve">(пятнадцати) </w:t>
      </w:r>
      <w:r w:rsidR="0083575D">
        <w:t>минут.</w:t>
      </w:r>
    </w:p>
    <w:p w:rsidR="005E48E4" w:rsidRDefault="00CF5B9E">
      <w:pPr>
        <w:tabs>
          <w:tab w:val="left" w:pos="426"/>
          <w:tab w:val="left" w:pos="993"/>
        </w:tabs>
        <w:ind w:firstLine="709"/>
        <w:jc w:val="both"/>
      </w:pPr>
      <w:r>
        <w:t>2.1</w:t>
      </w:r>
      <w:r w:rsidR="00644CC0">
        <w:t>6</w:t>
      </w:r>
      <w:r>
        <w:t xml:space="preserve">. </w:t>
      </w:r>
      <w:r w:rsidR="0083575D">
        <w:t>Максимальное время ожидания в очереди для получения консультации не должно превышать 15</w:t>
      </w:r>
      <w:r w:rsidR="004308D6">
        <w:t xml:space="preserve"> (пятнадцать)</w:t>
      </w:r>
      <w:r w:rsidR="0083575D">
        <w:t xml:space="preserve"> минут.</w:t>
      </w:r>
    </w:p>
    <w:p w:rsidR="005E48E4" w:rsidRDefault="00644CC0">
      <w:pPr>
        <w:widowControl w:val="0"/>
        <w:tabs>
          <w:tab w:val="left" w:pos="426"/>
          <w:tab w:val="left" w:pos="654"/>
          <w:tab w:val="left" w:pos="993"/>
        </w:tabs>
        <w:ind w:firstLine="709"/>
        <w:jc w:val="both"/>
      </w:pPr>
      <w:r>
        <w:t xml:space="preserve">2.17.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0612B">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CF5B9E">
      <w:pPr>
        <w:tabs>
          <w:tab w:val="left" w:pos="426"/>
          <w:tab w:val="left" w:pos="993"/>
        </w:tabs>
        <w:ind w:firstLine="709"/>
        <w:jc w:val="both"/>
      </w:pPr>
      <w:r>
        <w:t>2.1</w:t>
      </w:r>
      <w:r w:rsidR="00644CC0">
        <w:t>8</w:t>
      </w:r>
      <w:r>
        <w:t xml:space="preserve">. </w:t>
      </w:r>
      <w:r w:rsidR="004308D6">
        <w:t>При предоставлении</w:t>
      </w:r>
      <w:r w:rsidR="0083575D">
        <w:t xml:space="preserve"> документов в МАУ «МФЦ» заявление регистрируется в день приема документов. </w:t>
      </w:r>
    </w:p>
    <w:p w:rsidR="005E48E4" w:rsidRDefault="00CF5B9E">
      <w:pPr>
        <w:tabs>
          <w:tab w:val="left" w:pos="426"/>
          <w:tab w:val="left" w:pos="993"/>
        </w:tabs>
        <w:ind w:firstLine="709"/>
        <w:jc w:val="both"/>
      </w:pPr>
      <w:r>
        <w:t>2.1</w:t>
      </w:r>
      <w:r w:rsidR="00644CC0">
        <w:t>9</w:t>
      </w:r>
      <w:r>
        <w:t xml:space="preserve">. </w:t>
      </w:r>
      <w:r w:rsidR="0083575D">
        <w:t>При отправке документов по почте в адрес Администрации</w:t>
      </w:r>
      <w:r w:rsidR="00BD06C1">
        <w:t xml:space="preserve"> Ремонтненского сельского поселения</w:t>
      </w:r>
      <w:r w:rsidR="0083575D">
        <w:t xml:space="preserve"> заявление регистрируется в день поступления документов.</w:t>
      </w:r>
    </w:p>
    <w:p w:rsidR="005E48E4" w:rsidRDefault="00644CC0">
      <w:pPr>
        <w:tabs>
          <w:tab w:val="left" w:pos="426"/>
          <w:tab w:val="left" w:pos="993"/>
        </w:tabs>
        <w:ind w:firstLine="709"/>
        <w:jc w:val="both"/>
      </w:pPr>
      <w:r>
        <w:t>2.20</w:t>
      </w:r>
      <w:r w:rsidR="00CF5B9E">
        <w:t xml:space="preserve">.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CF5B9E">
      <w:pPr>
        <w:tabs>
          <w:tab w:val="left" w:pos="426"/>
          <w:tab w:val="left" w:pos="993"/>
        </w:tabs>
        <w:ind w:firstLine="709"/>
        <w:jc w:val="both"/>
      </w:pPr>
      <w:r>
        <w:lastRenderedPageBreak/>
        <w:t>2.</w:t>
      </w:r>
      <w:r w:rsidR="00644CC0">
        <w:t>21</w:t>
      </w:r>
      <w:r>
        <w:t xml:space="preserve">.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ED4FEA">
      <w:pPr>
        <w:tabs>
          <w:tab w:val="left" w:pos="426"/>
          <w:tab w:val="left" w:pos="993"/>
        </w:tabs>
        <w:ind w:firstLine="567"/>
        <w:jc w:val="center"/>
        <w:rPr>
          <w:b/>
        </w:rPr>
      </w:pPr>
      <w:r>
        <w:rPr>
          <w:b/>
        </w:rPr>
        <w:t>Требования к помещениям, в которых предоставляется</w:t>
      </w:r>
      <w:r w:rsidR="00ED4FEA">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E48E4" w:rsidRDefault="0083575D">
      <w:pPr>
        <w:tabs>
          <w:tab w:val="left" w:pos="0"/>
          <w:tab w:val="left" w:pos="426"/>
          <w:tab w:val="left" w:pos="993"/>
        </w:tabs>
        <w:ind w:firstLine="709"/>
        <w:jc w:val="both"/>
        <w:rPr>
          <w:rFonts w:eastAsia="Arial Unicode MS"/>
        </w:rPr>
      </w:pPr>
      <w:r>
        <w:rPr>
          <w:rFonts w:eastAsia="Arial Unicode MS"/>
        </w:rPr>
        <w:t>2.</w:t>
      </w:r>
      <w:r w:rsidR="00644CC0">
        <w:rPr>
          <w:rFonts w:eastAsia="Arial Unicode MS"/>
        </w:rPr>
        <w:t>22</w:t>
      </w:r>
      <w:r w:rsidR="00ED4FEA">
        <w:rPr>
          <w:rFonts w:eastAsia="Arial Unicode MS"/>
        </w:rPr>
        <w:t>.</w:t>
      </w:r>
      <w:r>
        <w:rPr>
          <w:rFonts w:eastAsia="Arial Unicode MS"/>
        </w:rPr>
        <w:t xml:space="preserve"> Требования к помещению </w:t>
      </w:r>
      <w:r w:rsidR="00ED4FEA">
        <w:rPr>
          <w:rFonts w:eastAsia="Arial Unicode MS"/>
        </w:rPr>
        <w:t>Администрации Ремонтненского сельского поселения</w:t>
      </w:r>
      <w:r>
        <w:rPr>
          <w:rFonts w:eastAsia="Arial Unicode MS"/>
        </w:rPr>
        <w:t>, в котором организуется предоставление услуги:</w:t>
      </w:r>
    </w:p>
    <w:p w:rsidR="005E48E4" w:rsidRDefault="0083575D" w:rsidP="00ED4FEA">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ED4FEA">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ED4FEA">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ED4FEA">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ED4FEA">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ED4FEA">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ED4FEA">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ED4FEA">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83575D">
      <w:pPr>
        <w:tabs>
          <w:tab w:val="left" w:pos="426"/>
          <w:tab w:val="left" w:pos="851"/>
        </w:tabs>
        <w:ind w:firstLine="720"/>
        <w:jc w:val="both"/>
        <w:rPr>
          <w:rFonts w:eastAsia="Arial Unicode MS"/>
        </w:rPr>
      </w:pPr>
      <w:r>
        <w:rPr>
          <w:rFonts w:eastAsia="Arial Unicode MS"/>
        </w:rPr>
        <w:t>2.</w:t>
      </w:r>
      <w:r w:rsidR="00644CC0">
        <w:rPr>
          <w:rFonts w:eastAsia="Arial Unicode MS"/>
        </w:rPr>
        <w:t>23</w:t>
      </w:r>
      <w:r w:rsidR="00ED4FEA">
        <w:rPr>
          <w:rFonts w:eastAsia="Arial Unicode MS"/>
        </w:rPr>
        <w:t>.</w:t>
      </w:r>
      <w:r>
        <w:rPr>
          <w:rFonts w:eastAsia="Arial Unicode MS"/>
        </w:rPr>
        <w:t xml:space="preserve"> Требования к помещению МАУ «МФЦ», в котором организуется предоставление услуги:</w:t>
      </w:r>
    </w:p>
    <w:p w:rsidR="005E48E4" w:rsidRDefault="0083575D" w:rsidP="00ED4FEA">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rsidP="00ED4FEA">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ED4FEA">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ED4FEA">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ED4FEA">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E48E4" w:rsidRDefault="0083575D" w:rsidP="00ED4FEA">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pPr>
        <w:tabs>
          <w:tab w:val="left" w:pos="0"/>
          <w:tab w:val="left" w:pos="426"/>
        </w:tabs>
        <w:ind w:firstLine="720"/>
        <w:jc w:val="both"/>
        <w:rPr>
          <w:rFonts w:eastAsia="Arial Unicode MS"/>
        </w:rPr>
      </w:pPr>
      <w:r>
        <w:rPr>
          <w:rFonts w:eastAsia="Arial Unicode MS"/>
        </w:rPr>
        <w:t>2.</w:t>
      </w:r>
      <w:r w:rsidR="00644CC0">
        <w:rPr>
          <w:rFonts w:eastAsia="Arial Unicode MS"/>
        </w:rPr>
        <w:t>24</w:t>
      </w:r>
      <w:r w:rsidR="00695065">
        <w:rPr>
          <w:rFonts w:eastAsia="Arial Unicode MS"/>
        </w:rPr>
        <w:t>.</w:t>
      </w:r>
      <w:r>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Default="0083575D">
      <w:pPr>
        <w:tabs>
          <w:tab w:val="left" w:pos="0"/>
          <w:tab w:val="left" w:pos="426"/>
        </w:tabs>
        <w:ind w:firstLine="720"/>
        <w:jc w:val="both"/>
        <w:rPr>
          <w:rFonts w:eastAsia="Arial Unicode MS"/>
        </w:rPr>
      </w:pPr>
      <w:r>
        <w:rPr>
          <w:rFonts w:eastAsia="Arial Unicode MS"/>
        </w:rPr>
        <w:lastRenderedPageBreak/>
        <w:t>Помещение (далее – объект), в котором организуется предоставление муниципальной услуги, для инвалидов обеспечивается:</w:t>
      </w:r>
    </w:p>
    <w:p w:rsidR="005E48E4" w:rsidRDefault="0083575D" w:rsidP="00ED4FEA">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ED4FEA">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ED4FEA">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ED4FEA">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ED4FEA">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ED4FEA">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695065" w:rsidP="00C10965">
      <w:pPr>
        <w:widowControl w:val="0"/>
        <w:tabs>
          <w:tab w:val="left" w:pos="2074"/>
        </w:tabs>
        <w:ind w:firstLine="709"/>
        <w:jc w:val="both"/>
        <w:rPr>
          <w:color w:val="000000" w:themeColor="text1"/>
        </w:rPr>
      </w:pPr>
      <w:r>
        <w:rPr>
          <w:color w:val="000000" w:themeColor="text1"/>
        </w:rPr>
        <w:t>2.</w:t>
      </w:r>
      <w:r w:rsidR="00644CC0">
        <w:rPr>
          <w:color w:val="000000" w:themeColor="text1"/>
        </w:rPr>
        <w:t>25</w:t>
      </w:r>
      <w:r>
        <w:rPr>
          <w:color w:val="000000" w:themeColor="text1"/>
        </w:rPr>
        <w:t>.</w:t>
      </w:r>
      <w:r w:rsidR="0083575D">
        <w:rPr>
          <w:color w:val="000000" w:themeColor="text1"/>
        </w:rPr>
        <w:t xml:space="preserve"> 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доступности</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4"/>
        </w:rPr>
        <w:t xml:space="preserve"> </w:t>
      </w:r>
      <w:r w:rsidR="0083575D">
        <w:rPr>
          <w:color w:val="000000" w:themeColor="text1"/>
        </w:rPr>
        <w:t>услуги являются:</w:t>
      </w:r>
    </w:p>
    <w:p w:rsidR="00787391" w:rsidRDefault="00787391" w:rsidP="00ED4FEA">
      <w:pPr>
        <w:widowControl w:val="0"/>
        <w:tabs>
          <w:tab w:val="left" w:pos="1649"/>
        </w:tabs>
        <w:ind w:firstLine="709"/>
        <w:jc w:val="both"/>
        <w:rPr>
          <w:color w:val="000000" w:themeColor="text1"/>
        </w:rPr>
      </w:pPr>
      <w:r w:rsidRPr="00787391">
        <w:rPr>
          <w:color w:val="000000" w:themeColor="text1"/>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87391" w:rsidRP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получать мун</w:t>
      </w:r>
      <w:r>
        <w:rPr>
          <w:color w:val="000000" w:themeColor="text1"/>
        </w:rPr>
        <w:t xml:space="preserve">иципальную услугу своевременно </w:t>
      </w:r>
      <w:r w:rsidRPr="00787391">
        <w:rPr>
          <w:color w:val="000000" w:themeColor="text1"/>
        </w:rPr>
        <w:t>и в соответствии со стандартом предоставления муниципальной услуги;</w:t>
      </w:r>
    </w:p>
    <w:p w:rsidR="00787391" w:rsidRP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получать полную, актуальную и достоверную информацию о порядке предоставления мун</w:t>
      </w:r>
      <w:r>
        <w:rPr>
          <w:color w:val="000000" w:themeColor="text1"/>
        </w:rPr>
        <w:t xml:space="preserve">иципальной услуги, в том числе </w:t>
      </w:r>
      <w:r w:rsidRPr="00787391">
        <w:rPr>
          <w:color w:val="000000" w:themeColor="text1"/>
        </w:rPr>
        <w:t>с использованием Портала госуслуг;</w:t>
      </w:r>
    </w:p>
    <w:p w:rsidR="00787391" w:rsidRP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получать информацию о результате предоставления муниципальной услуги;</w:t>
      </w:r>
    </w:p>
    <w:p w:rsidR="00787391" w:rsidRP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87391" w:rsidRP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87391" w:rsidRDefault="00787391" w:rsidP="00ED4FEA">
      <w:pPr>
        <w:widowControl w:val="0"/>
        <w:tabs>
          <w:tab w:val="left" w:pos="1649"/>
        </w:tabs>
        <w:ind w:firstLine="709"/>
        <w:jc w:val="both"/>
        <w:rPr>
          <w:color w:val="000000" w:themeColor="text1"/>
        </w:rPr>
      </w:pPr>
      <w:r w:rsidRPr="00787391">
        <w:rPr>
          <w:color w:val="000000" w:themeColor="text1"/>
        </w:rPr>
        <w:t>возможность обращаться в досудебном и (</w:t>
      </w:r>
      <w:r>
        <w:rPr>
          <w:color w:val="000000" w:themeColor="text1"/>
        </w:rPr>
        <w:t xml:space="preserve">или) судебном порядке </w:t>
      </w:r>
      <w:r w:rsidRPr="00787391">
        <w:rPr>
          <w:color w:val="000000" w:themeColor="text1"/>
        </w:rPr>
        <w:t xml:space="preserve">в соответствии с законодательством </w:t>
      </w:r>
      <w:r>
        <w:rPr>
          <w:color w:val="000000" w:themeColor="text1"/>
        </w:rPr>
        <w:t xml:space="preserve">Российской Федерации с жалобой </w:t>
      </w:r>
      <w:r w:rsidRPr="00787391">
        <w:rPr>
          <w:color w:val="000000" w:themeColor="text1"/>
        </w:rPr>
        <w:t xml:space="preserve">на принятое по заявлению заявителя решение или на действия (бездействие) должностных лиц Администрации, работников МФЦ. </w:t>
      </w:r>
    </w:p>
    <w:p w:rsidR="005E48E4" w:rsidRDefault="0083575D" w:rsidP="00787391">
      <w:pPr>
        <w:widowControl w:val="0"/>
        <w:tabs>
          <w:tab w:val="left" w:pos="1649"/>
        </w:tabs>
        <w:ind w:firstLine="709"/>
        <w:jc w:val="both"/>
        <w:rPr>
          <w:color w:val="000000" w:themeColor="text1"/>
        </w:rPr>
      </w:pPr>
      <w:r>
        <w:rPr>
          <w:color w:val="000000" w:themeColor="text1"/>
        </w:rPr>
        <w:t>2.</w:t>
      </w:r>
      <w:r w:rsidR="00695065">
        <w:rPr>
          <w:color w:val="000000" w:themeColor="text1"/>
        </w:rPr>
        <w:t>2</w:t>
      </w:r>
      <w:r w:rsidR="00644CC0">
        <w:rPr>
          <w:color w:val="000000" w:themeColor="text1"/>
        </w:rPr>
        <w:t>6</w:t>
      </w:r>
      <w:r>
        <w:rPr>
          <w:color w:val="000000" w:themeColor="text1"/>
        </w:rPr>
        <w:t>.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ED4FEA">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ED4FEA">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4308D6">
      <w:pPr>
        <w:tabs>
          <w:tab w:val="left" w:pos="142"/>
          <w:tab w:val="left" w:pos="284"/>
          <w:tab w:val="left" w:pos="426"/>
          <w:tab w:val="left" w:pos="567"/>
          <w:tab w:val="left" w:pos="720"/>
          <w:tab w:val="left" w:pos="851"/>
        </w:tabs>
        <w:ind w:firstLine="567"/>
        <w:jc w:val="center"/>
      </w:pPr>
      <w:r>
        <w:rPr>
          <w:spacing w:val="2"/>
        </w:rPr>
        <w:br/>
      </w:r>
      <w:r>
        <w:rPr>
          <w:b/>
          <w:spacing w:val="2"/>
        </w:rPr>
        <w:t xml:space="preserve">          </w:t>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695065">
      <w:pPr>
        <w:tabs>
          <w:tab w:val="left" w:pos="142"/>
          <w:tab w:val="left" w:pos="284"/>
          <w:tab w:val="left" w:pos="426"/>
          <w:tab w:val="left" w:pos="554"/>
          <w:tab w:val="left" w:pos="851"/>
          <w:tab w:val="left" w:pos="1134"/>
        </w:tabs>
        <w:ind w:firstLine="720"/>
        <w:jc w:val="both"/>
        <w:rPr>
          <w:bCs/>
        </w:rPr>
      </w:pPr>
      <w:r>
        <w:rPr>
          <w:bCs/>
        </w:rPr>
        <w:t>2.2</w:t>
      </w:r>
      <w:r w:rsidR="00644CC0">
        <w:rPr>
          <w:bCs/>
        </w:rPr>
        <w:t>7</w:t>
      </w:r>
      <w:r w:rsidR="00ED4FEA">
        <w:rPr>
          <w:bCs/>
        </w:rPr>
        <w:t>.</w:t>
      </w:r>
      <w:r w:rsidR="0083575D">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0083575D">
        <w:t xml:space="preserve">МАУ «МФЦ» </w:t>
      </w:r>
      <w:r w:rsidR="0083575D">
        <w:rPr>
          <w:bCs/>
        </w:rPr>
        <w:t xml:space="preserve">в соответствии с соглашением о взаимодействии между </w:t>
      </w:r>
      <w:r w:rsidR="0083575D">
        <w:t>МАУ «МФЦ</w:t>
      </w:r>
      <w:r w:rsidR="0083575D">
        <w:rPr>
          <w:bCs/>
        </w:rPr>
        <w:t>» и Администрацией</w:t>
      </w:r>
      <w:r w:rsidR="00BD06C1">
        <w:rPr>
          <w:bCs/>
        </w:rPr>
        <w:t xml:space="preserve"> Ремонтненского сельского поселения</w:t>
      </w:r>
      <w:r w:rsidR="0083575D">
        <w:rPr>
          <w:bCs/>
        </w:rPr>
        <w:t xml:space="preserve">. </w:t>
      </w:r>
    </w:p>
    <w:p w:rsidR="005E48E4" w:rsidRDefault="0083575D" w:rsidP="004308D6">
      <w:pPr>
        <w:tabs>
          <w:tab w:val="left" w:pos="426"/>
          <w:tab w:val="left" w:pos="993"/>
          <w:tab w:val="left" w:pos="1843"/>
        </w:tabs>
        <w:ind w:firstLine="709"/>
        <w:jc w:val="both"/>
      </w:pPr>
      <w:r>
        <w:t>2.</w:t>
      </w:r>
      <w:r w:rsidR="00695065">
        <w:t>2</w:t>
      </w:r>
      <w:r w:rsidR="00644CC0">
        <w:t>8</w:t>
      </w:r>
      <w:r w:rsidR="00695065">
        <w:t>.</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4308D6">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4308D6">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4308D6">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4308D6">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4308D6">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4308D6">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4308D6">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4308D6">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4308D6">
      <w:pPr>
        <w:tabs>
          <w:tab w:val="left" w:pos="426"/>
          <w:tab w:val="left" w:pos="993"/>
          <w:tab w:val="left" w:pos="1276"/>
        </w:tabs>
        <w:ind w:firstLine="709"/>
        <w:jc w:val="both"/>
        <w:rPr>
          <w:rFonts w:eastAsia="Calibri"/>
          <w:lang w:eastAsia="en-US"/>
        </w:rPr>
      </w:pPr>
      <w:r>
        <w:rPr>
          <w:rFonts w:eastAsia="Calibri"/>
          <w:lang w:eastAsia="en-US"/>
        </w:rPr>
        <w:t>2.</w:t>
      </w:r>
      <w:r w:rsidR="00695065">
        <w:rPr>
          <w:rFonts w:eastAsia="Calibri"/>
          <w:lang w:eastAsia="en-US"/>
        </w:rPr>
        <w:t>2</w:t>
      </w:r>
      <w:r w:rsidR="00644CC0">
        <w:rPr>
          <w:rFonts w:eastAsia="Calibri"/>
          <w:lang w:eastAsia="en-US"/>
        </w:rPr>
        <w:t>9</w:t>
      </w:r>
      <w:r w:rsidR="00ED4FEA">
        <w:rPr>
          <w:rFonts w:eastAsia="Calibri"/>
          <w:lang w:eastAsia="en-US"/>
        </w:rPr>
        <w:t>.</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BD06C1">
        <w:rPr>
          <w:rFonts w:eastAsia="Calibri"/>
          <w:lang w:eastAsia="en-US"/>
        </w:rPr>
        <w:t xml:space="preserve"> Ремонтненского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pPr>
        <w:tabs>
          <w:tab w:val="left" w:pos="426"/>
          <w:tab w:val="left" w:pos="993"/>
          <w:tab w:val="left" w:pos="1843"/>
        </w:tabs>
        <w:ind w:firstLine="709"/>
        <w:jc w:val="both"/>
      </w:pPr>
      <w:r>
        <w:t>2.</w:t>
      </w:r>
      <w:r w:rsidR="00644CC0">
        <w:t>30</w:t>
      </w:r>
      <w:r w:rsidR="00ED4FEA">
        <w:t>.</w:t>
      </w:r>
      <w:r>
        <w:t xml:space="preserve"> 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644CC0">
        <w:t>31</w:t>
      </w:r>
      <w:r w:rsidR="00ED4FEA">
        <w:t>.</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644CC0">
        <w:t>32</w:t>
      </w:r>
      <w:r w:rsidR="008907B1">
        <w:t>.</w:t>
      </w:r>
      <w:r>
        <w:t xml:space="preserve"> При обращении в электронной форме за получением муниципальной услуги </w:t>
      </w:r>
      <w:r>
        <w:lastRenderedPageBreak/>
        <w:t>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w:t>
      </w:r>
      <w:r w:rsidR="00644CC0">
        <w:t>33</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644CC0">
        <w:t>34</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w:t>
      </w:r>
      <w:r w:rsidR="00644CC0">
        <w:t>35</w:t>
      </w:r>
      <w:r w:rsidR="008907B1">
        <w:t>.</w:t>
      </w:r>
      <w:r>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ED4FEA">
      <w:pPr>
        <w:ind w:firstLine="567"/>
        <w:jc w:val="center"/>
        <w:rPr>
          <w:b/>
        </w:rPr>
      </w:pPr>
      <w:r>
        <w:rPr>
          <w:b/>
        </w:rPr>
        <w:t>3.  Состав последовательность и сроки выполнения административных процедур (действий</w:t>
      </w:r>
      <w:r w:rsidR="004308D6">
        <w:rPr>
          <w:b/>
        </w:rPr>
        <w:t>), в</w:t>
      </w:r>
      <w:r>
        <w:rPr>
          <w:b/>
        </w:rPr>
        <w:t xml:space="preserve"> том числе особенности выполнения административных процедур (действий) в многофункциональных центрах</w:t>
      </w:r>
    </w:p>
    <w:p w:rsidR="005E48E4" w:rsidRPr="004308D6" w:rsidRDefault="005E48E4" w:rsidP="004308D6">
      <w:pPr>
        <w:jc w:val="center"/>
        <w:rPr>
          <w:b/>
          <w:color w:val="00B050"/>
        </w:rPr>
      </w:pPr>
    </w:p>
    <w:p w:rsidR="005E48E4" w:rsidRDefault="0083575D" w:rsidP="004308D6">
      <w:pPr>
        <w:ind w:firstLine="709"/>
        <w:jc w:val="center"/>
      </w:pPr>
      <w:r w:rsidRPr="004308D6">
        <w:rPr>
          <w:b/>
        </w:rPr>
        <w:t>Исчерпывающий</w:t>
      </w:r>
      <w:r w:rsidRPr="004308D6">
        <w:rPr>
          <w:b/>
          <w:spacing w:val="-3"/>
        </w:rPr>
        <w:t xml:space="preserve"> </w:t>
      </w:r>
      <w:r w:rsidRPr="004308D6">
        <w:rPr>
          <w:b/>
        </w:rPr>
        <w:t>перечень</w:t>
      </w:r>
      <w:r w:rsidRPr="004308D6">
        <w:rPr>
          <w:b/>
          <w:spacing w:val="-6"/>
        </w:rPr>
        <w:t xml:space="preserve"> </w:t>
      </w:r>
      <w:r w:rsidRPr="004308D6">
        <w:rPr>
          <w:b/>
        </w:rPr>
        <w:t>административных</w:t>
      </w:r>
      <w:r w:rsidRPr="004308D6">
        <w:rPr>
          <w:b/>
          <w:spacing w:val="-1"/>
        </w:rPr>
        <w:t xml:space="preserve"> </w:t>
      </w:r>
      <w:r w:rsidRPr="004308D6">
        <w:rPr>
          <w:b/>
        </w:rPr>
        <w:t>процедур</w:t>
      </w:r>
    </w:p>
    <w:p w:rsidR="004308D6" w:rsidRDefault="004308D6" w:rsidP="004308D6">
      <w:pPr>
        <w:ind w:firstLine="709"/>
        <w:jc w:val="center"/>
      </w:pPr>
    </w:p>
    <w:p w:rsidR="005E48E4" w:rsidRPr="00E9347E" w:rsidRDefault="00ED4FEA" w:rsidP="00ED4FEA">
      <w:pPr>
        <w:pStyle w:val="af9"/>
        <w:widowControl w:val="0"/>
        <w:numPr>
          <w:ilvl w:val="1"/>
          <w:numId w:val="15"/>
        </w:numPr>
        <w:tabs>
          <w:tab w:val="left" w:pos="1333"/>
        </w:tabs>
        <w:spacing w:after="0" w:line="240" w:lineRule="auto"/>
        <w:contextualSpacing w:val="0"/>
        <w:jc w:val="both"/>
        <w:rPr>
          <w:rFonts w:ascii="Times New Roman" w:hAnsi="Times New Roman"/>
          <w:sz w:val="24"/>
          <w:szCs w:val="24"/>
        </w:rPr>
      </w:pPr>
      <w:r w:rsidRPr="00E9347E">
        <w:rPr>
          <w:rFonts w:ascii="Times New Roman" w:hAnsi="Times New Roman"/>
          <w:sz w:val="24"/>
          <w:szCs w:val="24"/>
        </w:rPr>
        <w:t xml:space="preserve"> </w:t>
      </w:r>
      <w:r w:rsidR="0083575D" w:rsidRPr="00E9347E">
        <w:rPr>
          <w:rFonts w:ascii="Times New Roman" w:hAnsi="Times New Roman"/>
          <w:sz w:val="24"/>
          <w:szCs w:val="24"/>
        </w:rPr>
        <w:t>Предоставление услуги включает в себя следующие административные</w:t>
      </w:r>
      <w:r w:rsidR="0083575D" w:rsidRPr="00E9347E">
        <w:rPr>
          <w:rFonts w:ascii="Times New Roman" w:hAnsi="Times New Roman"/>
          <w:spacing w:val="1"/>
          <w:sz w:val="24"/>
          <w:szCs w:val="24"/>
        </w:rPr>
        <w:t xml:space="preserve"> </w:t>
      </w:r>
      <w:r w:rsidR="0083575D" w:rsidRPr="00E9347E">
        <w:rPr>
          <w:rFonts w:ascii="Times New Roman" w:hAnsi="Times New Roman"/>
          <w:sz w:val="24"/>
          <w:szCs w:val="24"/>
        </w:rPr>
        <w:t>процедуры</w:t>
      </w:r>
      <w:r w:rsidR="0083575D" w:rsidRPr="00E9347E">
        <w:rPr>
          <w:spacing w:val="2"/>
        </w:rPr>
        <w:t>:</w:t>
      </w:r>
    </w:p>
    <w:p w:rsidR="00F35672" w:rsidRPr="00E9347E" w:rsidRDefault="007F44A8" w:rsidP="007F44A8">
      <w:pPr>
        <w:tabs>
          <w:tab w:val="num" w:pos="0"/>
        </w:tabs>
        <w:ind w:firstLine="709"/>
        <w:jc w:val="both"/>
      </w:pPr>
      <w:r w:rsidRPr="00E9347E">
        <w:t xml:space="preserve">3.1.1. </w:t>
      </w:r>
      <w:r w:rsidR="00A84B11" w:rsidRPr="00E9347E">
        <w:t>Проверка документов и регистрация заявления</w:t>
      </w:r>
      <w:r w:rsidR="00E9347E">
        <w:t>.</w:t>
      </w:r>
    </w:p>
    <w:p w:rsidR="00F35672" w:rsidRPr="00E9347E" w:rsidRDefault="007F44A8" w:rsidP="007F44A8">
      <w:pPr>
        <w:tabs>
          <w:tab w:val="num" w:pos="0"/>
          <w:tab w:val="left" w:pos="567"/>
        </w:tabs>
        <w:ind w:firstLine="709"/>
        <w:jc w:val="both"/>
      </w:pPr>
      <w:r w:rsidRPr="00E9347E">
        <w:t>3.</w:t>
      </w:r>
      <w:r w:rsidR="00F35672" w:rsidRPr="00E9347E">
        <w:t>1.2.</w:t>
      </w:r>
      <w:r w:rsidRPr="00E9347E">
        <w:t xml:space="preserve"> </w:t>
      </w:r>
      <w:r w:rsidR="001A68FA" w:rsidRPr="00E9347E">
        <w:t xml:space="preserve">Формирование и направление межведомственных </w:t>
      </w:r>
      <w:r w:rsidR="00BD06C1" w:rsidRPr="00E9347E">
        <w:t>запросов,</w:t>
      </w:r>
      <w:r w:rsidR="001A68FA" w:rsidRPr="00E9347E">
        <w:t xml:space="preserve"> и получение документов и информации, которые находятся в распоряжении государственных органов, органов местного самоуправления.</w:t>
      </w:r>
    </w:p>
    <w:p w:rsidR="00F35672" w:rsidRPr="00E9347E" w:rsidRDefault="007F44A8" w:rsidP="007F44A8">
      <w:pPr>
        <w:tabs>
          <w:tab w:val="num" w:pos="0"/>
        </w:tabs>
        <w:ind w:firstLine="709"/>
        <w:jc w:val="both"/>
      </w:pPr>
      <w:r w:rsidRPr="00E9347E">
        <w:t>3.</w:t>
      </w:r>
      <w:r w:rsidR="00F35672" w:rsidRPr="00E9347E">
        <w:t>1.3.</w:t>
      </w:r>
      <w:r w:rsidRPr="00E9347E">
        <w:t xml:space="preserve"> </w:t>
      </w:r>
      <w:r w:rsidR="00A84B11" w:rsidRPr="00E9347E">
        <w:t>Рассмотрение документов и сведений</w:t>
      </w:r>
      <w:r w:rsidR="00F35672" w:rsidRPr="00E9347E">
        <w:t>.</w:t>
      </w:r>
    </w:p>
    <w:p w:rsidR="006A480F" w:rsidRPr="00E9347E" w:rsidRDefault="007F44A8" w:rsidP="006A480F">
      <w:pPr>
        <w:tabs>
          <w:tab w:val="num" w:pos="0"/>
        </w:tabs>
        <w:ind w:firstLine="709"/>
        <w:jc w:val="both"/>
        <w:rPr>
          <w:spacing w:val="2"/>
        </w:rPr>
      </w:pPr>
      <w:r w:rsidRPr="00E9347E">
        <w:t>3.</w:t>
      </w:r>
      <w:r w:rsidR="00D92486" w:rsidRPr="00E9347E">
        <w:t xml:space="preserve">1.4. </w:t>
      </w:r>
      <w:r w:rsidR="00A84B11" w:rsidRPr="00E9347E">
        <w:rPr>
          <w:spacing w:val="2"/>
        </w:rPr>
        <w:t>Принятие решения о предоставлении услуги</w:t>
      </w:r>
      <w:r w:rsidR="006A480F" w:rsidRPr="00E9347E">
        <w:rPr>
          <w:spacing w:val="2"/>
        </w:rPr>
        <w:t>.</w:t>
      </w:r>
    </w:p>
    <w:p w:rsidR="00A84B11" w:rsidRPr="00E9347E" w:rsidRDefault="00A84B11" w:rsidP="006A480F">
      <w:pPr>
        <w:tabs>
          <w:tab w:val="num" w:pos="0"/>
        </w:tabs>
        <w:ind w:firstLine="709"/>
        <w:jc w:val="both"/>
        <w:rPr>
          <w:spacing w:val="2"/>
        </w:rPr>
      </w:pPr>
      <w:r w:rsidRPr="00E9347E">
        <w:rPr>
          <w:spacing w:val="2"/>
        </w:rPr>
        <w:t>3.1.5. Выдача результата.</w:t>
      </w:r>
    </w:p>
    <w:p w:rsidR="005E48E4" w:rsidRPr="00E9347E" w:rsidRDefault="0083575D" w:rsidP="00ED4FEA">
      <w:pPr>
        <w:tabs>
          <w:tab w:val="num" w:pos="0"/>
        </w:tabs>
        <w:ind w:firstLine="709"/>
        <w:jc w:val="both"/>
        <w:rPr>
          <w:spacing w:val="2"/>
        </w:rPr>
      </w:pPr>
      <w:r w:rsidRPr="00E9347E">
        <w:t>3.2. Исчерпывающий перечень административных процедур, осуществляемых МАУ «МФЦ»:</w:t>
      </w:r>
      <w:r w:rsidRPr="00E9347E">
        <w:rPr>
          <w:spacing w:val="2"/>
        </w:rPr>
        <w:tab/>
      </w:r>
      <w:r w:rsidRPr="00E9347E">
        <w:rPr>
          <w:spacing w:val="2"/>
        </w:rPr>
        <w:tab/>
      </w:r>
      <w:r w:rsidRPr="00E9347E">
        <w:rPr>
          <w:spacing w:val="2"/>
        </w:rPr>
        <w:tab/>
      </w:r>
      <w:r w:rsidRPr="00E9347E">
        <w:rPr>
          <w:spacing w:val="2"/>
        </w:rPr>
        <w:tab/>
      </w:r>
      <w:r w:rsidRPr="00E9347E">
        <w:rPr>
          <w:spacing w:val="2"/>
        </w:rPr>
        <w:tab/>
      </w:r>
      <w:r w:rsidRPr="00E9347E">
        <w:rPr>
          <w:spacing w:val="2"/>
        </w:rPr>
        <w:tab/>
      </w:r>
      <w:r w:rsidRPr="00E9347E">
        <w:rPr>
          <w:spacing w:val="2"/>
        </w:rPr>
        <w:tab/>
      </w:r>
      <w:r w:rsidRPr="00E9347E">
        <w:rPr>
          <w:spacing w:val="2"/>
        </w:rPr>
        <w:tab/>
      </w:r>
      <w:r w:rsidRPr="00E9347E">
        <w:rPr>
          <w:spacing w:val="2"/>
        </w:rPr>
        <w:tab/>
      </w:r>
    </w:p>
    <w:p w:rsidR="005E48E4" w:rsidRPr="00E9347E" w:rsidRDefault="0083575D" w:rsidP="00ED4FEA">
      <w:pPr>
        <w:tabs>
          <w:tab w:val="num" w:pos="0"/>
        </w:tabs>
        <w:ind w:firstLine="709"/>
        <w:jc w:val="both"/>
        <w:rPr>
          <w:spacing w:val="2"/>
        </w:rPr>
      </w:pPr>
      <w:r w:rsidRPr="00E9347E">
        <w:rPr>
          <w:rFonts w:eastAsia="Arial Unicode MS"/>
        </w:rPr>
        <w:t>3.2.1. Прием от заявителя (представителя заявителя) и регистрация документов, необходимых для предоставления муниципальной услуги;</w:t>
      </w:r>
    </w:p>
    <w:p w:rsidR="005E48E4" w:rsidRPr="00E9347E" w:rsidRDefault="0083575D">
      <w:pPr>
        <w:ind w:firstLine="708"/>
        <w:jc w:val="both"/>
        <w:rPr>
          <w:rFonts w:eastAsia="Arial Unicode MS"/>
        </w:rPr>
      </w:pPr>
      <w:r w:rsidRPr="00E9347E">
        <w:rPr>
          <w:rFonts w:eastAsia="Arial Unicode MS"/>
        </w:rPr>
        <w:t>3.2.2. Подготовка комплекта документов и передача его в Администрацию</w:t>
      </w:r>
      <w:r w:rsidR="00BD06C1">
        <w:rPr>
          <w:rFonts w:eastAsia="Arial Unicode MS"/>
        </w:rPr>
        <w:t xml:space="preserve"> Ремонтненского сельского поселения</w:t>
      </w:r>
      <w:r w:rsidRPr="00E9347E">
        <w:rPr>
          <w:rFonts w:eastAsia="Arial Unicode MS"/>
          <w:bCs/>
        </w:rPr>
        <w:t>;</w:t>
      </w:r>
    </w:p>
    <w:p w:rsidR="005E48E4" w:rsidRDefault="0083575D">
      <w:pPr>
        <w:ind w:firstLine="708"/>
        <w:jc w:val="both"/>
        <w:rPr>
          <w:rFonts w:eastAsia="Arial Unicode MS"/>
        </w:rPr>
      </w:pPr>
      <w:r w:rsidRPr="00E9347E">
        <w:rPr>
          <w:rFonts w:eastAsia="Arial Unicode MS"/>
        </w:rPr>
        <w:t xml:space="preserve">3.2.3. Получение и выдача заявителю (представителю заявителя) результата предоставления муниципальной услуги. </w:t>
      </w:r>
      <w:bookmarkStart w:id="0" w:name="002363"/>
      <w:bookmarkStart w:id="1" w:name="101156"/>
      <w:bookmarkStart w:id="2" w:name="000446"/>
      <w:bookmarkEnd w:id="0"/>
      <w:bookmarkEnd w:id="1"/>
      <w:bookmarkEnd w:id="2"/>
    </w:p>
    <w:p w:rsidR="005E48E4" w:rsidRPr="00157B76" w:rsidRDefault="0083575D">
      <w:pPr>
        <w:pStyle w:val="200"/>
        <w:widowControl w:val="0"/>
        <w:tabs>
          <w:tab w:val="left" w:pos="554"/>
        </w:tabs>
        <w:ind w:firstLine="709"/>
        <w:rPr>
          <w:color w:val="auto"/>
        </w:rPr>
      </w:pPr>
      <w:r w:rsidRPr="00157B76">
        <w:rPr>
          <w:rStyle w:val="afb"/>
          <w:color w:val="auto"/>
        </w:rPr>
        <w:t>3.3. Описание каждой административной процедуры:</w:t>
      </w:r>
      <w:r w:rsidRPr="00157B76">
        <w:rPr>
          <w:color w:val="auto"/>
        </w:rPr>
        <w:t xml:space="preserve"> </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rsidP="00ED4FEA">
      <w:pPr>
        <w:pStyle w:val="200"/>
        <w:widowControl w:val="0"/>
        <w:tabs>
          <w:tab w:val="left" w:pos="554"/>
          <w:tab w:val="left" w:pos="993"/>
        </w:tabs>
        <w:ind w:firstLine="709"/>
        <w:rPr>
          <w:color w:val="auto"/>
        </w:rPr>
      </w:pPr>
      <w:r>
        <w:rPr>
          <w:color w:val="auto"/>
        </w:rPr>
        <w:lastRenderedPageBreak/>
        <w:t>а) Прием и регистрация пакета документов в Администрации.</w:t>
      </w:r>
    </w:p>
    <w:p w:rsidR="005E48E4" w:rsidRPr="008907B1"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8907B1">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8907B1">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rsidP="00ED4FEA">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rsidP="00ED4FEA">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ED4FEA">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rsidP="00ED4FEA">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ED4FEA">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ED4FEA">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9D05BB">
      <w:pPr>
        <w:widowControl w:val="0"/>
        <w:ind w:firstLine="708"/>
        <w:jc w:val="both"/>
      </w:pPr>
      <w:r>
        <w:t>в)</w:t>
      </w:r>
      <w:r w:rsidR="0083575D">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E9347E">
      <w:pPr>
        <w:ind w:firstLine="709"/>
        <w:jc w:val="both"/>
        <w:rPr>
          <w:bCs/>
        </w:rPr>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p>
    <w:p w:rsidR="00E9347E" w:rsidRPr="00E9347E" w:rsidRDefault="00E9347E" w:rsidP="00E9347E">
      <w:pPr>
        <w:ind w:firstLine="709"/>
        <w:jc w:val="both"/>
      </w:pPr>
      <w:r w:rsidRPr="00E9347E">
        <w:rPr>
          <w:color w:val="000000"/>
          <w:shd w:val="clear" w:color="auto" w:fill="FFFFFF"/>
        </w:rPr>
        <w:t xml:space="preserve">Максимальный срок выполнения действий административной процедуры не более 15 </w:t>
      </w:r>
      <w:r w:rsidR="004E48FC">
        <w:rPr>
          <w:color w:val="000000"/>
          <w:shd w:val="clear" w:color="auto" w:fill="FFFFFF"/>
        </w:rPr>
        <w:t xml:space="preserve">(пятнадцати) </w:t>
      </w:r>
      <w:r w:rsidRPr="00E9347E">
        <w:rPr>
          <w:color w:val="000000"/>
          <w:shd w:val="clear" w:color="auto" w:fill="FFFFFF"/>
        </w:rPr>
        <w:t>минут с момента подачи заявления.</w:t>
      </w:r>
    </w:p>
    <w:p w:rsidR="005E48E4" w:rsidRDefault="0083575D" w:rsidP="00E9347E">
      <w:pPr>
        <w:widowControl w:val="0"/>
        <w:ind w:firstLine="709"/>
        <w:jc w:val="both"/>
        <w:outlineLvl w:val="0"/>
        <w:rPr>
          <w:bCs/>
        </w:rPr>
      </w:pPr>
      <w:r>
        <w:rPr>
          <w:bCs/>
        </w:rPr>
        <w:lastRenderedPageBreak/>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396A85">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Pr="00B973C3" w:rsidRDefault="001A68FA" w:rsidP="007C3969">
      <w:pPr>
        <w:widowControl w:val="0"/>
        <w:ind w:firstLine="708"/>
        <w:jc w:val="both"/>
        <w:rPr>
          <w:color w:val="000000"/>
        </w:rPr>
      </w:pPr>
      <w:r w:rsidRPr="00B973C3">
        <w:rPr>
          <w:color w:val="000000"/>
        </w:rPr>
        <w:t xml:space="preserve">Максимальный срок исполнения административной процедуры составляет </w:t>
      </w:r>
      <w:r w:rsidR="007C3969" w:rsidRPr="00B973C3">
        <w:rPr>
          <w:color w:val="000000"/>
        </w:rPr>
        <w:t>3</w:t>
      </w:r>
      <w:r w:rsidRPr="00B973C3">
        <w:rPr>
          <w:color w:val="000000"/>
        </w:rPr>
        <w:t xml:space="preserve"> </w:t>
      </w:r>
      <w:r w:rsidR="00B973C3">
        <w:rPr>
          <w:color w:val="000000"/>
        </w:rPr>
        <w:t xml:space="preserve">(три) </w:t>
      </w:r>
      <w:r w:rsidRPr="00B973C3">
        <w:rPr>
          <w:color w:val="000000"/>
        </w:rPr>
        <w:t>рабочих дн</w:t>
      </w:r>
      <w:r w:rsidR="00DE7C36" w:rsidRPr="00B973C3">
        <w:rPr>
          <w:color w:val="000000"/>
        </w:rPr>
        <w:t>я</w:t>
      </w:r>
      <w:r w:rsidRPr="00B973C3">
        <w:rPr>
          <w:color w:val="000000"/>
        </w:rPr>
        <w:t>.</w:t>
      </w:r>
    </w:p>
    <w:p w:rsidR="007C3969" w:rsidRPr="00B973C3" w:rsidRDefault="007C3969" w:rsidP="007C3969">
      <w:pPr>
        <w:autoSpaceDE w:val="0"/>
        <w:autoSpaceDN w:val="0"/>
        <w:adjustRightInd w:val="0"/>
        <w:ind w:firstLine="709"/>
        <w:jc w:val="both"/>
        <w:rPr>
          <w:rFonts w:eastAsiaTheme="minorHAnsi"/>
          <w:lang w:eastAsia="en-US"/>
        </w:rPr>
      </w:pPr>
      <w:r w:rsidRPr="00B973C3">
        <w:rPr>
          <w:bCs/>
        </w:rPr>
        <w:t xml:space="preserve">Результатом административной процедуры является </w:t>
      </w:r>
      <w:r w:rsidRPr="00B973C3">
        <w:rPr>
          <w:rFonts w:eastAsiaTheme="minorHAnsi"/>
          <w:lang w:eastAsia="en-US"/>
        </w:rPr>
        <w:t>получение документов (сведений), необходимых для предоставления муниципальной услуги</w:t>
      </w:r>
      <w:r w:rsidR="00DE7C36" w:rsidRPr="00B973C3">
        <w:rPr>
          <w:rFonts w:eastAsiaTheme="minorHAnsi"/>
          <w:lang w:eastAsia="en-US"/>
        </w:rPr>
        <w:t>.</w:t>
      </w:r>
    </w:p>
    <w:p w:rsidR="006A480F" w:rsidRDefault="0078115C" w:rsidP="007C3969">
      <w:pPr>
        <w:widowControl w:val="0"/>
        <w:ind w:firstLine="708"/>
        <w:jc w:val="both"/>
      </w:pPr>
      <w:r>
        <w:t>3.3.3.</w:t>
      </w:r>
      <w:r w:rsidRPr="0078115C">
        <w:t xml:space="preserve"> Административная процедура – </w:t>
      </w:r>
      <w:r w:rsidR="007C3969">
        <w:t>р</w:t>
      </w:r>
      <w:r w:rsidR="007C3969" w:rsidRPr="007C3969">
        <w:t>ассмотрение документов и сведений</w:t>
      </w:r>
      <w:r w:rsidR="006A480F">
        <w:t>.</w:t>
      </w:r>
    </w:p>
    <w:p w:rsidR="00396A85" w:rsidRDefault="00396A85" w:rsidP="00396A85">
      <w:pPr>
        <w:widowControl w:val="0"/>
        <w:ind w:firstLine="708"/>
        <w:jc w:val="both"/>
      </w:pPr>
      <w:r>
        <w:t xml:space="preserve">Основанием для начала административной процедуры является получение специалистом </w:t>
      </w:r>
      <w:r w:rsidR="008113AC">
        <w:t>Администрации Ремонтненского сельского поселения</w:t>
      </w:r>
      <w:r>
        <w:t xml:space="preserve"> заявления и всех документов, необходимых для предоставления </w:t>
      </w:r>
      <w:r w:rsidR="007C3969">
        <w:t>муниципальной услуги</w:t>
      </w:r>
      <w:r>
        <w:t>.</w:t>
      </w:r>
    </w:p>
    <w:p w:rsidR="00396A85" w:rsidRDefault="00396A85" w:rsidP="00396A85">
      <w:pPr>
        <w:widowControl w:val="0"/>
        <w:ind w:firstLine="708"/>
        <w:jc w:val="both"/>
      </w:pPr>
      <w:r>
        <w:t>Ответственным за исполнение данной административной процедуры является Сектор</w:t>
      </w:r>
      <w:r w:rsidR="009D05BB">
        <w:t xml:space="preserve"> по имущественным и земельным отношениям</w:t>
      </w:r>
      <w:r>
        <w:t>.</w:t>
      </w:r>
    </w:p>
    <w:p w:rsidR="00396A85" w:rsidRDefault="00396A85" w:rsidP="007C3969">
      <w:pPr>
        <w:widowControl w:val="0"/>
        <w:ind w:firstLine="708"/>
        <w:jc w:val="both"/>
      </w:pPr>
      <w:r>
        <w:t xml:space="preserve">Специалист Сектора </w:t>
      </w:r>
      <w:r w:rsidR="007C3969">
        <w:t>устанавливает соответствие документов и сведений требованиям нормативных правовых актов предоставления муниципальной услуги</w:t>
      </w:r>
      <w:r w:rsidR="00233FB3">
        <w:t>.</w:t>
      </w:r>
    </w:p>
    <w:p w:rsidR="00396A85" w:rsidRPr="00B973C3" w:rsidRDefault="00396A85" w:rsidP="007C3969">
      <w:pPr>
        <w:autoSpaceDE w:val="0"/>
        <w:autoSpaceDN w:val="0"/>
        <w:adjustRightInd w:val="0"/>
        <w:ind w:firstLine="709"/>
        <w:jc w:val="both"/>
        <w:rPr>
          <w:rFonts w:eastAsiaTheme="minorHAnsi"/>
          <w:lang w:eastAsia="en-US"/>
        </w:rPr>
      </w:pPr>
      <w:r w:rsidRPr="00B973C3">
        <w:t xml:space="preserve">Критерием принятия решения о </w:t>
      </w:r>
      <w:r w:rsidR="007C3969" w:rsidRPr="00B973C3">
        <w:t xml:space="preserve">предоставлении муниципальной услуги, </w:t>
      </w:r>
      <w:r w:rsidRPr="00B973C3">
        <w:t xml:space="preserve">является </w:t>
      </w:r>
      <w:r w:rsidR="007C3969" w:rsidRPr="00B973C3">
        <w:t xml:space="preserve">отсутствие </w:t>
      </w:r>
      <w:r w:rsidR="007C3969" w:rsidRPr="00B973C3">
        <w:rPr>
          <w:rFonts w:eastAsiaTheme="minorHAnsi"/>
          <w:lang w:eastAsia="en-US"/>
        </w:rPr>
        <w:t xml:space="preserve">основания для отказа в предоставлении муниципальной услуги, предусмотренные </w:t>
      </w:r>
      <w:r w:rsidR="004D7492" w:rsidRPr="00B973C3">
        <w:rPr>
          <w:rFonts w:eastAsiaTheme="minorHAnsi"/>
          <w:lang w:eastAsia="en-US"/>
        </w:rPr>
        <w:t>разделом 2.9</w:t>
      </w:r>
      <w:r w:rsidR="007C3969" w:rsidRPr="00B973C3">
        <w:rPr>
          <w:rFonts w:eastAsiaTheme="minorHAnsi"/>
          <w:lang w:eastAsia="en-US"/>
        </w:rPr>
        <w:t xml:space="preserve"> административного регламента</w:t>
      </w:r>
      <w:r w:rsidRPr="00B973C3">
        <w:t>.</w:t>
      </w:r>
    </w:p>
    <w:p w:rsidR="005D064C" w:rsidRDefault="00396A85" w:rsidP="005D064C">
      <w:pPr>
        <w:widowControl w:val="0"/>
        <w:ind w:firstLine="709"/>
        <w:jc w:val="both"/>
      </w:pPr>
      <w:r w:rsidRPr="00B973C3">
        <w:t xml:space="preserve">Результатом административной процедуры является </w:t>
      </w:r>
      <w:r w:rsidR="005D064C" w:rsidRPr="00B973C3">
        <w:t>согласие на заключение</w:t>
      </w:r>
      <w:r w:rsidR="005D064C">
        <w:t xml:space="preserve"> соглашения о перераспределении земельных участков в соответствии с утвержденным проектом межевания территории.</w:t>
      </w:r>
    </w:p>
    <w:p w:rsidR="00396A85" w:rsidRDefault="00396A85" w:rsidP="005D064C">
      <w:pPr>
        <w:widowControl w:val="0"/>
        <w:ind w:firstLine="708"/>
        <w:jc w:val="both"/>
      </w:pPr>
      <w:r>
        <w:t>Максимальный срок испо</w:t>
      </w:r>
      <w:r w:rsidR="005D064C">
        <w:t xml:space="preserve">лнения данной административной </w:t>
      </w:r>
      <w:r>
        <w:t xml:space="preserve">процедуры – </w:t>
      </w:r>
      <w:r w:rsidR="005D064C">
        <w:t>1</w:t>
      </w:r>
      <w:r w:rsidR="00B973C3">
        <w:t>(один)</w:t>
      </w:r>
      <w:r>
        <w:t xml:space="preserve"> рабочи</w:t>
      </w:r>
      <w:r w:rsidR="005D064C">
        <w:t>й</w:t>
      </w:r>
      <w:r>
        <w:t xml:space="preserve"> д</w:t>
      </w:r>
      <w:r w:rsidR="005D064C">
        <w:t>е</w:t>
      </w:r>
      <w:r>
        <w:t>н</w:t>
      </w:r>
      <w:r w:rsidR="005D064C">
        <w:t>ь</w:t>
      </w:r>
      <w:r>
        <w:t>.</w:t>
      </w:r>
    </w:p>
    <w:p w:rsidR="0078115C" w:rsidRPr="00B973C3" w:rsidRDefault="006A480F" w:rsidP="009D05BB">
      <w:pPr>
        <w:autoSpaceDE w:val="0"/>
        <w:autoSpaceDN w:val="0"/>
        <w:adjustRightInd w:val="0"/>
        <w:ind w:firstLine="709"/>
        <w:jc w:val="both"/>
        <w:rPr>
          <w:rFonts w:eastAsiaTheme="minorHAnsi"/>
          <w:lang w:eastAsia="en-US"/>
        </w:rPr>
      </w:pPr>
      <w:r w:rsidRPr="00B973C3">
        <w:t xml:space="preserve">3.3.4. Административная процедура - </w:t>
      </w:r>
      <w:r w:rsidR="005D064C" w:rsidRPr="00B973C3">
        <w:t>принятие решения о предоставлении услуги</w:t>
      </w:r>
      <w:r w:rsidR="006D2C5F" w:rsidRPr="00B973C3">
        <w:t xml:space="preserve"> </w:t>
      </w:r>
      <w:r w:rsidR="006D2C5F" w:rsidRPr="00B973C3">
        <w:rPr>
          <w:rFonts w:eastAsiaTheme="minorHAnsi"/>
          <w:lang w:eastAsia="en-US"/>
        </w:rPr>
        <w:t>или об отказе в предоставлении услуги.</w:t>
      </w:r>
    </w:p>
    <w:p w:rsidR="0078115C" w:rsidRPr="0078115C" w:rsidRDefault="0078115C" w:rsidP="006D2C5F">
      <w:pPr>
        <w:widowControl w:val="0"/>
        <w:ind w:firstLine="708"/>
        <w:jc w:val="both"/>
      </w:pPr>
      <w:r w:rsidRPr="00B973C3">
        <w:t>Основанием для начала административной</w:t>
      </w:r>
      <w:r w:rsidRPr="0078115C">
        <w:t xml:space="preserve"> процедуры является получение специалистом</w:t>
      </w:r>
      <w:r w:rsidR="00157B76">
        <w:t xml:space="preserve"> МАУ</w:t>
      </w:r>
      <w:r w:rsidRPr="0078115C">
        <w:t xml:space="preserve"> </w:t>
      </w:r>
      <w:r w:rsidR="00157B76">
        <w:t>«</w:t>
      </w:r>
      <w:r w:rsidRPr="0078115C">
        <w:t>МФЦ</w:t>
      </w:r>
      <w:r w:rsidR="00157B76">
        <w:t>»</w:t>
      </w:r>
      <w:r w:rsidRPr="0078115C">
        <w:t xml:space="preserve"> либо Сектора </w:t>
      </w:r>
      <w:r w:rsidR="009D4698">
        <w:t>согласия</w:t>
      </w:r>
      <w:r w:rsidR="009D4698" w:rsidRPr="009D4698">
        <w:t xml:space="preserve"> на заключение соглашения о </w:t>
      </w:r>
      <w:r w:rsidR="009D4698" w:rsidRPr="009D4698">
        <w:lastRenderedPageBreak/>
        <w:t>перераспределении земельных участков в соответствии с утвержденным проектом межевания территории</w:t>
      </w:r>
      <w:r w:rsidR="006D2C5F">
        <w:t xml:space="preserve">, решения об утверждении схемы расположения земельного участка на кадастровом плане территории, либо </w:t>
      </w:r>
      <w:r w:rsidR="0046263E">
        <w:t xml:space="preserve">мотивированного </w:t>
      </w:r>
      <w:r w:rsidR="006D2C5F">
        <w:t>отказа</w:t>
      </w:r>
      <w:r w:rsidR="0046263E">
        <w:t xml:space="preserve"> в </w:t>
      </w:r>
      <w:r w:rsidR="0046263E" w:rsidRPr="0046263E">
        <w:t>предоставлении услуги</w:t>
      </w:r>
      <w:r w:rsidR="0046263E">
        <w:t>.</w:t>
      </w:r>
    </w:p>
    <w:p w:rsidR="0078115C" w:rsidRDefault="0078115C" w:rsidP="0078115C">
      <w:pPr>
        <w:widowControl w:val="0"/>
        <w:ind w:firstLine="708"/>
        <w:jc w:val="both"/>
      </w:pPr>
      <w:r w:rsidRPr="0078115C">
        <w:t xml:space="preserve">Ответственными за исполнение данной процедуры является </w:t>
      </w:r>
      <w:r w:rsidR="00157B76">
        <w:t>МАУ «</w:t>
      </w:r>
      <w:r w:rsidRPr="0078115C">
        <w:t>МФЦ</w:t>
      </w:r>
      <w:r w:rsidR="00157B76">
        <w:t>»</w:t>
      </w:r>
      <w:r w:rsidRPr="0078115C">
        <w:t xml:space="preserve"> либо Администрация.</w:t>
      </w:r>
    </w:p>
    <w:p w:rsidR="0046263E" w:rsidRDefault="0046263E" w:rsidP="0078115C">
      <w:pPr>
        <w:widowControl w:val="0"/>
        <w:ind w:firstLine="708"/>
        <w:jc w:val="both"/>
      </w:pPr>
      <w:r w:rsidRPr="0046263E">
        <w:t xml:space="preserve">Максимальный срок исполнения данной административной процедуры – </w:t>
      </w:r>
      <w:r>
        <w:t>5</w:t>
      </w:r>
      <w:r w:rsidR="00B973C3">
        <w:t xml:space="preserve"> (пять)</w:t>
      </w:r>
      <w:r>
        <w:t xml:space="preserve"> рабочих дней</w:t>
      </w:r>
      <w:r w:rsidRPr="0046263E">
        <w:t>.</w:t>
      </w:r>
    </w:p>
    <w:p w:rsidR="0046263E" w:rsidRDefault="0046263E" w:rsidP="0046263E">
      <w:pPr>
        <w:widowControl w:val="0"/>
        <w:ind w:firstLine="708"/>
        <w:jc w:val="both"/>
      </w:pPr>
      <w:r w:rsidRPr="006A480F">
        <w:t>3.3.</w:t>
      </w:r>
      <w:r>
        <w:t>5</w:t>
      </w:r>
      <w:r w:rsidRPr="006A480F">
        <w:t>. Административная процедура</w:t>
      </w:r>
      <w:r>
        <w:t xml:space="preserve"> - в</w:t>
      </w:r>
      <w:r w:rsidRPr="0046263E">
        <w:t>ыдача результата</w:t>
      </w:r>
      <w:r>
        <w:t xml:space="preserve"> муниципальной услуги.</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Основание для начала административной процедуры получение документов, необходимых для предоставления муниципальной услуги.</w:t>
      </w:r>
    </w:p>
    <w:p w:rsid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 xml:space="preserve">Специалист </w:t>
      </w:r>
      <w:r>
        <w:rPr>
          <w:color w:val="000000"/>
        </w:rPr>
        <w:t>Администрации</w:t>
      </w:r>
      <w:r w:rsidRPr="009A4A31">
        <w:rPr>
          <w:color w:val="000000"/>
        </w:rPr>
        <w:t xml:space="preserve"> рассматривает полный пакет документов заявителя. </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В случае если были выявлены основания для отказа в предоставлении услуги, формируется уведомление об отказе в предоставлении муниципальной услуги, которое направляется заявителю в срок, не позднее трех рабочих дней со дня принятия решения об отказе в предоставлении муниципальной услуги.</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 xml:space="preserve">В случае если специалист </w:t>
      </w:r>
      <w:r>
        <w:rPr>
          <w:color w:val="000000"/>
        </w:rPr>
        <w:t>Администрации</w:t>
      </w:r>
      <w:r w:rsidRPr="009A4A31">
        <w:rPr>
          <w:color w:val="000000"/>
        </w:rPr>
        <w:t xml:space="preserve"> не выявил оснований для отказа в предоставлении услуги, он готовит распоряжение Администрации </w:t>
      </w:r>
      <w:r>
        <w:rPr>
          <w:color w:val="000000"/>
        </w:rPr>
        <w:t>Ремонтненского сельского поселение</w:t>
      </w:r>
      <w:r w:rsidRPr="009A4A31">
        <w:rPr>
          <w:color w:val="000000"/>
        </w:rPr>
        <w:t xml:space="preserve"> об утверждении схемы расположения земельного участка в связи с перераспределением земель с указанием согласия на заключение Соглашения, о чем заявитель уведомляется в течение трех рабочих дней со дня принятия решения о перераспределении земельных участков.</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Критерием принятия решения является отсутствие (наличие) оснований отказа в предоставлении муниципальной услуги.</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 xml:space="preserve">После получения распоряжения Администрации </w:t>
      </w:r>
      <w:r>
        <w:rPr>
          <w:color w:val="000000"/>
        </w:rPr>
        <w:t>Ремонтненского сельского поселения</w:t>
      </w:r>
      <w:r w:rsidRPr="009A4A31">
        <w:rPr>
          <w:color w:val="000000"/>
        </w:rPr>
        <w:t xml:space="preserve"> об утверждении схемы расположения земельного участка в связи с перераспределением земель с указанием согласия на заключение Соглашения заявитель обеспечивает проведение кадастровых работ в отношении земельного участка, образуемого в связи с перераспределением земельных участков.</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В срок не более чем 30-ть дней со дня представления в Управление кадастрового паспорта земельного участка или земельных участков, образуемых в результате перераспределения, Управление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A4A31" w:rsidRPr="009A4A31" w:rsidRDefault="009A4A31" w:rsidP="009A4A31">
      <w:pPr>
        <w:pStyle w:val="ng-scope"/>
        <w:shd w:val="clear" w:color="auto" w:fill="FFFFFF"/>
        <w:spacing w:before="0" w:beforeAutospacing="0" w:after="0" w:afterAutospacing="0"/>
        <w:ind w:firstLine="709"/>
        <w:jc w:val="both"/>
        <w:rPr>
          <w:color w:val="000000"/>
        </w:rPr>
      </w:pPr>
      <w:r w:rsidRPr="009A4A31">
        <w:rPr>
          <w:color w:val="000000"/>
        </w:rPr>
        <w:t>Конечным результатом административной процедуры является заключение Соглашения либо отказ в заключении Соглашения.</w:t>
      </w:r>
    </w:p>
    <w:p w:rsidR="0078115C" w:rsidRPr="0078115C" w:rsidRDefault="009A4A31" w:rsidP="0078115C">
      <w:pPr>
        <w:widowControl w:val="0"/>
        <w:ind w:firstLine="709"/>
        <w:jc w:val="both"/>
      </w:pPr>
      <w:r>
        <w:t xml:space="preserve">3.3.6. </w:t>
      </w:r>
      <w:r w:rsidR="0078115C" w:rsidRPr="0078115C">
        <w:t xml:space="preserve">Выдача результата муниципальной услуги при обращении заявителя в </w:t>
      </w:r>
      <w:r w:rsidR="00157B76">
        <w:t>МАУ «</w:t>
      </w:r>
      <w:r w:rsidR="0078115C" w:rsidRPr="0078115C">
        <w:t>МФЦ</w:t>
      </w:r>
      <w:r w:rsidR="00157B76">
        <w:t>»</w:t>
      </w:r>
      <w:r w:rsidR="0078115C" w:rsidRPr="0078115C">
        <w:t>.</w:t>
      </w:r>
    </w:p>
    <w:p w:rsidR="0078115C" w:rsidRPr="0078115C" w:rsidRDefault="0078115C" w:rsidP="0078115C">
      <w:pPr>
        <w:widowControl w:val="0"/>
        <w:ind w:firstLine="708"/>
        <w:jc w:val="both"/>
      </w:pPr>
      <w:r w:rsidRPr="0078115C">
        <w:t xml:space="preserve">В случае согласия заявителя, </w:t>
      </w:r>
      <w:r w:rsidR="00157B76">
        <w:t>МАУ «</w:t>
      </w:r>
      <w:r w:rsidRPr="0078115C">
        <w:t>МФЦ</w:t>
      </w:r>
      <w:r w:rsidR="00157B76">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9D05BB">
      <w:pPr>
        <w:widowControl w:val="0"/>
        <w:ind w:firstLine="709"/>
        <w:jc w:val="both"/>
      </w:pPr>
      <w:r w:rsidRPr="0078115C">
        <w:t xml:space="preserve">заявитель прибывает в </w:t>
      </w:r>
      <w:r w:rsidR="00157B76">
        <w:t>МАУ «</w:t>
      </w:r>
      <w:r w:rsidRPr="0078115C">
        <w:t>МФЦ</w:t>
      </w:r>
      <w:r w:rsidR="00157B76">
        <w:t>»</w:t>
      </w:r>
      <w:r w:rsidRPr="0078115C">
        <w:t xml:space="preserve"> с документом, удостоверяющим личность и выпиской из ИИС ЕС МФЦ РО;</w:t>
      </w:r>
    </w:p>
    <w:p w:rsidR="0078115C" w:rsidRPr="0078115C" w:rsidRDefault="0078115C" w:rsidP="009D05BB">
      <w:pPr>
        <w:widowControl w:val="0"/>
        <w:ind w:firstLine="709"/>
        <w:jc w:val="both"/>
      </w:pPr>
      <w:r w:rsidRPr="0078115C">
        <w:t xml:space="preserve">специалист </w:t>
      </w:r>
      <w:r w:rsidR="00157B76">
        <w:t>МАУ «</w:t>
      </w:r>
      <w:r w:rsidRPr="0078115C">
        <w:t>МФЦ</w:t>
      </w:r>
      <w:r w:rsidR="00157B76">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157B76">
        <w:t>МАУ «</w:t>
      </w:r>
      <w:r w:rsidRPr="0078115C">
        <w:t>МФЦ</w:t>
      </w:r>
      <w:r w:rsidR="00157B76">
        <w:t>»</w:t>
      </w:r>
      <w:r w:rsidRPr="0078115C">
        <w:t xml:space="preserve"> по каналам межведомственного электронного взаимодействия); </w:t>
      </w:r>
    </w:p>
    <w:p w:rsidR="0078115C" w:rsidRPr="0078115C" w:rsidRDefault="0078115C" w:rsidP="009D05BB">
      <w:pPr>
        <w:widowControl w:val="0"/>
        <w:ind w:firstLine="709"/>
        <w:jc w:val="both"/>
      </w:pPr>
      <w:r w:rsidRPr="0078115C">
        <w:t xml:space="preserve">специалист </w:t>
      </w:r>
      <w:r w:rsidR="00157B76">
        <w:t>МАУ «</w:t>
      </w:r>
      <w:r w:rsidRPr="0078115C">
        <w:t>МФЦ</w:t>
      </w:r>
      <w:r w:rsidR="00157B76">
        <w:t>»</w:t>
      </w:r>
      <w:r w:rsidRPr="0078115C">
        <w:t xml:space="preserve"> знакомит заявителя с перечнем и содержанием выдаваемых документов;</w:t>
      </w:r>
    </w:p>
    <w:p w:rsidR="0078115C" w:rsidRPr="0078115C" w:rsidRDefault="0078115C" w:rsidP="009D05BB">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9A4A31" w:rsidP="0078115C">
      <w:pPr>
        <w:widowControl w:val="0"/>
        <w:ind w:firstLine="708"/>
        <w:jc w:val="both"/>
      </w:pPr>
      <w:r>
        <w:t xml:space="preserve">3.3.7. </w:t>
      </w:r>
      <w:r w:rsidR="0078115C"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lastRenderedPageBreak/>
        <w:t xml:space="preserve">В случае указания заявителем способа получения результата муниципальной услуги по почте, </w:t>
      </w:r>
      <w:r w:rsidR="0046263E">
        <w:t>соглашение</w:t>
      </w:r>
      <w:r w:rsidR="0046263E" w:rsidRPr="0046263E">
        <w:t xml:space="preserve">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005977E5">
        <w:t>,</w:t>
      </w:r>
      <w:r w:rsidRPr="0078115C">
        <w:t xml:space="preserve"> специалист </w:t>
      </w:r>
      <w:r w:rsidR="008113AC">
        <w:t xml:space="preserve">Сектора </w:t>
      </w:r>
      <w:r w:rsidRPr="0078115C">
        <w:t>направляет заявителю по почте.</w:t>
      </w:r>
    </w:p>
    <w:p w:rsidR="0078115C" w:rsidRPr="0078115C" w:rsidRDefault="009A4A31" w:rsidP="0078115C">
      <w:pPr>
        <w:widowControl w:val="0"/>
        <w:ind w:firstLine="708"/>
        <w:jc w:val="both"/>
      </w:pPr>
      <w:r>
        <w:t xml:space="preserve">3.3.8. </w:t>
      </w:r>
      <w:r w:rsidR="0078115C"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46263E" w:rsidRPr="0046263E">
        <w:t xml:space="preserve">соглашения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9D05BB">
      <w:pPr>
        <w:widowControl w:val="0"/>
        <w:ind w:firstLine="709"/>
        <w:jc w:val="both"/>
      </w:pPr>
      <w:r w:rsidRPr="0078115C">
        <w:t xml:space="preserve">при выдаче в </w:t>
      </w:r>
      <w:r w:rsidR="00157B76">
        <w:t>МАУ «</w:t>
      </w:r>
      <w:r w:rsidRPr="0078115C">
        <w:t>МФЦ</w:t>
      </w:r>
      <w:r w:rsidR="00157B76">
        <w:t>»</w:t>
      </w:r>
      <w:r w:rsidRPr="0078115C">
        <w:t xml:space="preserve">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9D05BB">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9D05BB">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157B76">
        <w:t xml:space="preserve">(один) </w:t>
      </w:r>
      <w:r w:rsidRPr="0078115C">
        <w:t>день.</w:t>
      </w:r>
    </w:p>
    <w:p w:rsidR="004D7492" w:rsidRDefault="00585577" w:rsidP="004D7492">
      <w:pPr>
        <w:widowControl w:val="0"/>
        <w:ind w:firstLine="708"/>
        <w:jc w:val="both"/>
      </w:pPr>
      <w:r w:rsidRPr="004D7492">
        <w:t xml:space="preserve">3.4. </w:t>
      </w:r>
      <w:r w:rsidR="004D7492" w:rsidRPr="004D7492">
        <w:t>Срок предоставления муниципальной услуги определяется в соответствии с Земельным кодексом</w:t>
      </w:r>
      <w:r w:rsidR="004D7492">
        <w:t xml:space="preserve"> Российской Федерации.</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 xml:space="preserve">в </w:t>
      </w:r>
      <w:r w:rsidR="00157B76">
        <w:t>П</w:t>
      </w:r>
      <w:r w:rsidRPr="0089474D">
        <w:t>риложении № </w:t>
      </w:r>
      <w:r w:rsidR="00585577" w:rsidRPr="0089474D">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 с заявлением о необходимости</w:t>
      </w:r>
      <w:r>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w:t>
      </w:r>
      <w:r>
        <w:rPr>
          <w:rFonts w:eastAsiaTheme="minorHAnsi"/>
          <w:lang w:eastAsia="en-US"/>
        </w:rPr>
        <w:t xml:space="preserve"> </w:t>
      </w:r>
      <w:r w:rsidRPr="001200D8">
        <w:rPr>
          <w:rFonts w:eastAsiaTheme="minorHAnsi"/>
          <w:lang w:eastAsia="en-US"/>
        </w:rPr>
        <w:t>3.</w:t>
      </w:r>
      <w:r>
        <w:rPr>
          <w:rFonts w:eastAsiaTheme="minorHAnsi"/>
          <w:lang w:eastAsia="en-US"/>
        </w:rPr>
        <w:t>6.2</w:t>
      </w:r>
      <w:r w:rsidRPr="001200D8">
        <w:rPr>
          <w:rFonts w:eastAsiaTheme="minorHAnsi"/>
          <w:lang w:eastAsia="en-US"/>
        </w:rPr>
        <w:t xml:space="preserve"> настоящего подраздела.</w:t>
      </w:r>
    </w:p>
    <w:p w:rsidR="005977E5" w:rsidRPr="001200D8" w:rsidRDefault="005977E5" w:rsidP="001200D8">
      <w:pPr>
        <w:ind w:firstLine="709"/>
        <w:jc w:val="both"/>
        <w:rPr>
          <w:b/>
        </w:rPr>
      </w:pPr>
      <w:bookmarkStart w:id="3" w:name="sub_86292"/>
    </w:p>
    <w:bookmarkEnd w:id="3"/>
    <w:p w:rsidR="009D05BB" w:rsidRPr="00400424" w:rsidRDefault="009D05BB" w:rsidP="009D05BB">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400424">
        <w:rPr>
          <w:b/>
          <w:color w:val="000000"/>
        </w:rPr>
        <w:lastRenderedPageBreak/>
        <w:t xml:space="preserve">Порядок осуществления текущего контроля за соблюдением и исполнением ответственными должностными лицами </w:t>
      </w:r>
      <w:r w:rsidR="00157B76" w:rsidRPr="00400424">
        <w:rPr>
          <w:b/>
          <w:color w:val="000000"/>
        </w:rPr>
        <w:t>положений административного</w:t>
      </w:r>
      <w:r w:rsidRPr="00400424">
        <w:rPr>
          <w:b/>
          <w:color w:val="000000"/>
        </w:rPr>
        <w:t xml:space="preserve"> регламента и иных нормативных правовых </w:t>
      </w:r>
      <w:r w:rsidR="00157B76" w:rsidRPr="00400424">
        <w:rPr>
          <w:b/>
          <w:color w:val="000000"/>
        </w:rPr>
        <w:t>актов, устанавливающих</w:t>
      </w:r>
      <w:r w:rsidRPr="00400424">
        <w:rPr>
          <w:b/>
          <w:color w:val="000000"/>
        </w:rPr>
        <w:t xml:space="preserve"> требования к предоставлению муниципальной </w:t>
      </w:r>
      <w:r w:rsidR="00157B76" w:rsidRPr="00400424">
        <w:rPr>
          <w:b/>
          <w:color w:val="000000"/>
        </w:rPr>
        <w:t>услуги, а</w:t>
      </w:r>
      <w:r w:rsidRPr="00400424">
        <w:rPr>
          <w:b/>
          <w:color w:val="000000"/>
        </w:rPr>
        <w:t xml:space="preserve"> также принятием ими решений</w:t>
      </w:r>
    </w:p>
    <w:p w:rsidR="009D05BB" w:rsidRPr="00400424"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9D05BB" w:rsidRPr="003A1D9C" w:rsidRDefault="009D05BB" w:rsidP="009D05BB">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D05BB" w:rsidRPr="003A1D9C" w:rsidRDefault="009D05BB" w:rsidP="009D05BB">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9D05BB" w:rsidRPr="003A1D9C" w:rsidRDefault="009D05BB" w:rsidP="009D05BB">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sidR="00695065">
        <w:rPr>
          <w:b/>
          <w:color w:val="000000"/>
        </w:rPr>
        <w:t xml:space="preserve"> </w:t>
      </w:r>
      <w:r w:rsidRPr="00CA4EE8">
        <w:rPr>
          <w:b/>
          <w:color w:val="000000"/>
        </w:rPr>
        <w:t>за полнотой и качеством предоставления муниципальной услуги</w:t>
      </w:r>
    </w:p>
    <w:p w:rsidR="009D05BB" w:rsidRPr="00CA4EE8"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9D05BB" w:rsidRPr="003A1D9C" w:rsidRDefault="009D05BB" w:rsidP="009D05BB">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Администрации Ремонтненского</w:t>
      </w:r>
      <w:r w:rsidRPr="003A1D9C">
        <w:rPr>
          <w:color w:val="000000"/>
        </w:rPr>
        <w:t xml:space="preserve"> сельского поселения </w:t>
      </w:r>
      <w:r>
        <w:rPr>
          <w:color w:val="000000"/>
        </w:rPr>
        <w:t>Ремонтненского</w:t>
      </w:r>
      <w:r w:rsidRPr="003A1D9C">
        <w:rPr>
          <w:color w:val="000000"/>
        </w:rPr>
        <w:t xml:space="preserve"> района.</w:t>
      </w:r>
    </w:p>
    <w:p w:rsidR="009D05BB" w:rsidRPr="003A1D9C" w:rsidRDefault="009D05BB" w:rsidP="009D05BB">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D05BB" w:rsidRPr="003A1D9C" w:rsidRDefault="009D05BB" w:rsidP="009D05BB">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D05BB" w:rsidRPr="003A1D9C" w:rsidRDefault="009D05BB" w:rsidP="009D05BB">
      <w:pPr>
        <w:shd w:val="clear" w:color="auto" w:fill="FFFFFF"/>
        <w:ind w:firstLine="709"/>
        <w:jc w:val="both"/>
        <w:rPr>
          <w:color w:val="000000"/>
        </w:rPr>
      </w:pPr>
      <w:r w:rsidRPr="003A1D9C">
        <w:rPr>
          <w:color w:val="000000"/>
        </w:rPr>
        <w:t>4.2.4. В ходе плановых и внеплановых проверок:</w:t>
      </w:r>
    </w:p>
    <w:p w:rsidR="009D05BB" w:rsidRPr="003A1D9C" w:rsidRDefault="009D05BB" w:rsidP="009D05BB">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9D05BB" w:rsidRPr="003A1D9C" w:rsidRDefault="009D05BB" w:rsidP="009D05BB">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9D05BB" w:rsidRPr="003A1D9C" w:rsidRDefault="009D05BB" w:rsidP="009D05BB">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05BB" w:rsidRPr="00CA4EE8"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3A1D9C">
        <w:rPr>
          <w:color w:val="000000"/>
        </w:rPr>
        <w:lastRenderedPageBreak/>
        <w:t>ответственности в соответствии с законодательством Российской Федерации, и принимаются меры по устранению нарушений.</w:t>
      </w:r>
    </w:p>
    <w:p w:rsidR="009D05BB" w:rsidRPr="003A1D9C" w:rsidRDefault="009D05BB" w:rsidP="009D05BB">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D05BB" w:rsidRPr="003A1D9C" w:rsidRDefault="009D05BB" w:rsidP="009D05BB">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9D05BB" w:rsidRPr="00CA4EE8"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9D05BB" w:rsidRPr="003A1D9C" w:rsidRDefault="009D05BB" w:rsidP="009D05BB">
      <w:pPr>
        <w:shd w:val="clear" w:color="auto" w:fill="FFFFFF"/>
        <w:ind w:firstLine="567"/>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9D05BB" w:rsidRPr="003A1D9C" w:rsidRDefault="009D05BB" w:rsidP="009D05BB">
      <w:pPr>
        <w:shd w:val="clear" w:color="auto" w:fill="FFFFFF"/>
        <w:ind w:firstLine="567"/>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D05BB" w:rsidRPr="003A1D9C" w:rsidRDefault="009D05BB" w:rsidP="009D05BB">
      <w:pPr>
        <w:shd w:val="clear" w:color="auto" w:fill="FFFFFF"/>
        <w:ind w:firstLine="567"/>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9D05BB" w:rsidRPr="003A1D9C" w:rsidRDefault="009D05BB" w:rsidP="009D05BB">
      <w:pPr>
        <w:shd w:val="clear" w:color="auto" w:fill="FFFFFF"/>
        <w:jc w:val="both"/>
        <w:rPr>
          <w:color w:val="000000"/>
        </w:rPr>
      </w:pPr>
      <w:r w:rsidRPr="003A1D9C">
        <w:rPr>
          <w:color w:val="000000"/>
        </w:rPr>
        <w:t> </w:t>
      </w:r>
    </w:p>
    <w:p w:rsidR="009D05BB" w:rsidRPr="00CA4EE8" w:rsidRDefault="009D05BB" w:rsidP="009D05BB">
      <w:pPr>
        <w:shd w:val="clear" w:color="auto" w:fill="FFFFFF"/>
        <w:ind w:firstLine="567"/>
        <w:jc w:val="center"/>
        <w:rPr>
          <w:b/>
          <w:color w:val="000000"/>
        </w:rPr>
      </w:pPr>
      <w:r w:rsidRPr="00CA4EE8">
        <w:rPr>
          <w:b/>
          <w:color w:val="000000"/>
        </w:rPr>
        <w:t>5. Досудебный (внесудебный) порядок обжалования решений</w:t>
      </w:r>
      <w:r>
        <w:rPr>
          <w:b/>
          <w:color w:val="000000"/>
        </w:rPr>
        <w:t xml:space="preserve"> </w:t>
      </w:r>
      <w:r w:rsidRPr="00CA4EE8">
        <w:rPr>
          <w:b/>
          <w:color w:val="000000"/>
        </w:rPr>
        <w:t>и действий (бездействия) органа, предоставляющего муниципальную</w:t>
      </w:r>
      <w:r>
        <w:rPr>
          <w:b/>
          <w:color w:val="000000"/>
        </w:rPr>
        <w:t xml:space="preserve"> </w:t>
      </w:r>
      <w:r w:rsidRPr="00CA4EE8">
        <w:rPr>
          <w:b/>
          <w:color w:val="000000"/>
        </w:rPr>
        <w:t xml:space="preserve">услугу, </w:t>
      </w:r>
      <w:r w:rsidR="00695065">
        <w:rPr>
          <w:b/>
          <w:color w:val="000000"/>
        </w:rPr>
        <w:t>м</w:t>
      </w:r>
      <w:r w:rsidRPr="00CA4EE8">
        <w:rPr>
          <w:b/>
          <w:color w:val="000000"/>
        </w:rPr>
        <w:t>ногофункционального центра, а также их должностных лиц,</w:t>
      </w:r>
      <w:r>
        <w:rPr>
          <w:b/>
          <w:color w:val="000000"/>
        </w:rPr>
        <w:t xml:space="preserve"> </w:t>
      </w:r>
      <w:r w:rsidRPr="00CA4EE8">
        <w:rPr>
          <w:b/>
          <w:color w:val="000000"/>
        </w:rPr>
        <w:t>муниципальных служащих, работников</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CA4EE8">
        <w:rPr>
          <w:b/>
          <w:color w:val="000000"/>
        </w:rPr>
        <w:t>Информация для заявителя о его праве подать жалобу</w:t>
      </w:r>
      <w:r>
        <w:rPr>
          <w:b/>
          <w:color w:val="000000"/>
        </w:rPr>
        <w:t xml:space="preserve"> </w:t>
      </w:r>
      <w:r w:rsidRPr="00CA4EE8">
        <w:rPr>
          <w:b/>
          <w:color w:val="000000"/>
        </w:rPr>
        <w:t>на решения и (или) действия (бездействие) органа, предоставляющего</w:t>
      </w:r>
      <w:r>
        <w:rPr>
          <w:b/>
          <w:color w:val="000000"/>
        </w:rPr>
        <w:t xml:space="preserve"> </w:t>
      </w:r>
      <w:r w:rsidRPr="00CA4EE8">
        <w:rPr>
          <w:b/>
          <w:color w:val="000000"/>
        </w:rPr>
        <w:t>муниципальную услугу, многофункционального центра, а также их</w:t>
      </w:r>
      <w:r>
        <w:rPr>
          <w:b/>
          <w:color w:val="000000"/>
        </w:rPr>
        <w:t xml:space="preserve"> </w:t>
      </w:r>
      <w:r w:rsidRPr="00CA4EE8">
        <w:rPr>
          <w:b/>
          <w:color w:val="000000"/>
        </w:rPr>
        <w:t>должностных лиц, муниципальных служащих, работников</w:t>
      </w:r>
      <w:r>
        <w:rPr>
          <w:b/>
          <w:color w:val="000000"/>
        </w:rPr>
        <w:t xml:space="preserve"> </w:t>
      </w:r>
      <w:r w:rsidRPr="00CA4EE8">
        <w:rPr>
          <w:b/>
          <w:color w:val="000000"/>
        </w:rPr>
        <w:t>при предоставлении муниципальной услуги</w:t>
      </w:r>
    </w:p>
    <w:p w:rsidR="009D05BB" w:rsidRPr="00CA4EE8"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CA4EE8">
        <w:rPr>
          <w:b/>
          <w:color w:val="000000"/>
        </w:rPr>
        <w:t>Предмет жалобы</w:t>
      </w:r>
    </w:p>
    <w:p w:rsidR="009D05BB" w:rsidRPr="00CA4EE8"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lastRenderedPageBreak/>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D05BB" w:rsidRPr="003A1D9C" w:rsidRDefault="009D05BB" w:rsidP="009D05BB">
      <w:pPr>
        <w:shd w:val="clear" w:color="auto" w:fill="FFFFFF"/>
        <w:ind w:firstLine="709"/>
        <w:jc w:val="both"/>
        <w:rPr>
          <w:color w:val="000000"/>
        </w:rPr>
      </w:pPr>
      <w:r w:rsidRPr="003A1D9C">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9D05BB" w:rsidRPr="003A1D9C" w:rsidRDefault="009D05BB" w:rsidP="009D05BB">
      <w:pPr>
        <w:shd w:val="clear" w:color="auto" w:fill="FFFFFF"/>
        <w:ind w:firstLine="709"/>
        <w:jc w:val="both"/>
        <w:rPr>
          <w:color w:val="000000"/>
        </w:rPr>
      </w:pPr>
      <w:r w:rsidRPr="003A1D9C">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8) нарушение срока или порядка выдачи документов по результатам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A1D9C">
        <w:rPr>
          <w:color w:val="000000"/>
        </w:rPr>
        <w:lastRenderedPageBreak/>
        <w:t xml:space="preserve">нормативными правовыми актами </w:t>
      </w:r>
      <w:r w:rsidR="00157B76">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D05BB" w:rsidRPr="003A1D9C" w:rsidRDefault="009D05BB" w:rsidP="009D05BB">
      <w:pPr>
        <w:shd w:val="clear" w:color="auto" w:fill="FFFFFF"/>
        <w:jc w:val="both"/>
        <w:rPr>
          <w:color w:val="000000"/>
        </w:rPr>
      </w:pPr>
      <w:r w:rsidRPr="003A1D9C">
        <w:rPr>
          <w:color w:val="000000"/>
        </w:rPr>
        <w:t> </w:t>
      </w:r>
    </w:p>
    <w:p w:rsidR="009D05BB" w:rsidRPr="004E48FC" w:rsidRDefault="009D05BB" w:rsidP="004E48FC">
      <w:pPr>
        <w:ind w:firstLine="567"/>
        <w:jc w:val="center"/>
        <w:rPr>
          <w:b/>
        </w:rPr>
      </w:pPr>
      <w:r w:rsidRPr="004E48FC">
        <w:rPr>
          <w:b/>
        </w:rPr>
        <w:t xml:space="preserve">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w:t>
      </w:r>
      <w:r w:rsidR="004E48FC" w:rsidRPr="004E48FC">
        <w:rPr>
          <w:b/>
        </w:rPr>
        <w:t>р</w:t>
      </w:r>
      <w:r w:rsidRPr="004E48FC">
        <w:rPr>
          <w:b/>
        </w:rPr>
        <w:t>ассмотрение жалобы должностные лица, которым может быть направлена жалоба</w:t>
      </w:r>
    </w:p>
    <w:p w:rsidR="009D05BB" w:rsidRDefault="009D05BB" w:rsidP="009D05BB">
      <w:pPr>
        <w:shd w:val="clear" w:color="auto" w:fill="FFFFFF"/>
        <w:ind w:firstLine="567"/>
        <w:jc w:val="center"/>
        <w:rPr>
          <w:b/>
          <w:color w:val="000000"/>
        </w:rPr>
      </w:pPr>
    </w:p>
    <w:p w:rsidR="009D05BB" w:rsidRPr="00127F9C" w:rsidRDefault="009D05BB" w:rsidP="00BD06C1">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9D05BB" w:rsidRPr="00127F9C" w:rsidRDefault="009D05BB" w:rsidP="00BD06C1">
      <w:pPr>
        <w:tabs>
          <w:tab w:val="left" w:pos="0"/>
        </w:tabs>
        <w:ind w:firstLine="709"/>
        <w:jc w:val="both"/>
        <w:rPr>
          <w:rFonts w:eastAsia="Arial Unicode MS"/>
        </w:rPr>
      </w:pPr>
      <w:r>
        <w:rPr>
          <w:rFonts w:eastAsia="Arial Unicode MS"/>
        </w:rPr>
        <w:t>5.3.</w:t>
      </w:r>
      <w:r w:rsidR="00157B76">
        <w:rPr>
          <w:rFonts w:eastAsia="Arial Unicode MS"/>
        </w:rPr>
        <w:t>1.</w:t>
      </w:r>
      <w:r w:rsidR="00157B76" w:rsidRPr="00127F9C">
        <w:rPr>
          <w:rFonts w:eastAsia="Arial Unicode MS"/>
        </w:rPr>
        <w:t xml:space="preserve"> Жалоба</w:t>
      </w:r>
      <w:r w:rsidRPr="00127F9C">
        <w:rPr>
          <w:rFonts w:eastAsia="Arial Unicode MS"/>
        </w:rPr>
        <w:t xml:space="preserve">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sidR="00695065">
        <w:rPr>
          <w:rFonts w:eastAsia="Arial Unicode MS"/>
        </w:rPr>
        <w:t>й</w:t>
      </w:r>
      <w:r w:rsidRPr="00127F9C">
        <w:rPr>
          <w:rFonts w:eastAsia="Arial Unicode MS"/>
        </w:rPr>
        <w:t xml:space="preserve"> власти.</w:t>
      </w:r>
    </w:p>
    <w:p w:rsidR="009D05BB" w:rsidRPr="00127F9C" w:rsidRDefault="009D05BB" w:rsidP="009D05BB">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9D05BB" w:rsidRPr="00127F9C" w:rsidRDefault="009D05BB" w:rsidP="009D05BB">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9D05BB" w:rsidRPr="00127F9C" w:rsidRDefault="009D05BB" w:rsidP="009D05BB">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9D05BB" w:rsidRPr="00127F9C" w:rsidRDefault="009D05BB" w:rsidP="009D05BB">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9D05BB" w:rsidRPr="00127F9C" w:rsidRDefault="009D05BB" w:rsidP="009D05BB">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Порядок подачи и рассмотрения жалобы</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9D05BB" w:rsidRPr="003A1D9C" w:rsidRDefault="009D05BB" w:rsidP="009D05BB">
      <w:pPr>
        <w:shd w:val="clear" w:color="auto" w:fill="FFFFFF"/>
        <w:ind w:firstLine="709"/>
        <w:jc w:val="both"/>
        <w:rPr>
          <w:color w:val="000000"/>
        </w:rPr>
      </w:pPr>
      <w:r w:rsidRPr="003A1D9C">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Администрации Ремонтненского сельского</w:t>
      </w:r>
      <w:r w:rsidRPr="003A1D9C">
        <w:rPr>
          <w:color w:val="000000"/>
        </w:rPr>
        <w:t xml:space="preserve"> поселения </w:t>
      </w:r>
      <w:r>
        <w:rPr>
          <w:color w:val="000000"/>
        </w:rPr>
        <w:t>Ремонтненского</w:t>
      </w:r>
      <w:r w:rsidRPr="003A1D9C">
        <w:rPr>
          <w:color w:val="000000"/>
        </w:rPr>
        <w:t xml:space="preserve"> района, может быть </w:t>
      </w:r>
      <w:r w:rsidRPr="003A1D9C">
        <w:rPr>
          <w:color w:val="000000"/>
        </w:rPr>
        <w:lastRenderedPageBreak/>
        <w:t>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9D05BB" w:rsidRPr="003A1D9C" w:rsidRDefault="009D05BB" w:rsidP="009D05BB">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D05BB" w:rsidRPr="003A1D9C" w:rsidRDefault="009D05BB" w:rsidP="009D05BB">
      <w:pPr>
        <w:shd w:val="clear" w:color="auto" w:fill="FFFFFF"/>
        <w:ind w:firstLine="709"/>
        <w:jc w:val="both"/>
        <w:rPr>
          <w:color w:val="000000"/>
        </w:rPr>
      </w:pPr>
      <w:r w:rsidRPr="003A1D9C">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9D05BB" w:rsidRPr="003A1D9C" w:rsidRDefault="009D05BB" w:rsidP="009D05BB">
      <w:pPr>
        <w:shd w:val="clear" w:color="auto" w:fill="FFFFFF"/>
        <w:ind w:firstLine="709"/>
        <w:jc w:val="both"/>
        <w:rPr>
          <w:color w:val="000000"/>
        </w:rPr>
      </w:pPr>
      <w:r w:rsidRPr="003A1D9C">
        <w:rPr>
          <w:color w:val="000000"/>
        </w:rPr>
        <w:t xml:space="preserve">5.4.4. Жалоба, поступившая </w:t>
      </w:r>
      <w:r w:rsidR="00157B76" w:rsidRPr="003A1D9C">
        <w:rPr>
          <w:color w:val="000000"/>
        </w:rPr>
        <w:t>в администрацию,</w:t>
      </w:r>
      <w:r w:rsidRPr="003A1D9C">
        <w:rPr>
          <w:color w:val="000000"/>
        </w:rPr>
        <w:t xml:space="preserve"> подлежит регистрации не позднее следующего рабочего дня со дня ее поступления.</w:t>
      </w:r>
    </w:p>
    <w:p w:rsidR="009D05BB" w:rsidRPr="003A1D9C" w:rsidRDefault="009D05BB" w:rsidP="009D05BB">
      <w:pPr>
        <w:shd w:val="clear" w:color="auto" w:fill="FFFFFF"/>
        <w:ind w:firstLine="709"/>
        <w:jc w:val="both"/>
        <w:rPr>
          <w:color w:val="000000"/>
        </w:rPr>
      </w:pPr>
      <w:r w:rsidRPr="003A1D9C">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D05BB" w:rsidRPr="003A1D9C" w:rsidRDefault="009D05BB" w:rsidP="009D05BB">
      <w:pPr>
        <w:shd w:val="clear" w:color="auto" w:fill="FFFFFF"/>
        <w:ind w:firstLine="709"/>
        <w:jc w:val="both"/>
        <w:rPr>
          <w:color w:val="000000"/>
        </w:rPr>
      </w:pPr>
      <w:r w:rsidRPr="003A1D9C">
        <w:rPr>
          <w:color w:val="000000"/>
        </w:rPr>
        <w:t>5.4.5. Жалоба должна содержать:</w:t>
      </w:r>
    </w:p>
    <w:p w:rsidR="009D05BB" w:rsidRPr="003A1D9C" w:rsidRDefault="009D05BB" w:rsidP="009D05BB">
      <w:pPr>
        <w:shd w:val="clear" w:color="auto" w:fill="FFFFFF"/>
        <w:ind w:firstLine="709"/>
        <w:jc w:val="both"/>
        <w:rPr>
          <w:color w:val="000000"/>
        </w:rPr>
      </w:pPr>
      <w:r w:rsidRPr="003A1D9C">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D05BB" w:rsidRPr="003A1D9C" w:rsidRDefault="009D05BB" w:rsidP="009D05BB">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05BB" w:rsidRPr="003A1D9C" w:rsidRDefault="009D05BB" w:rsidP="009D05BB">
      <w:pPr>
        <w:shd w:val="clear" w:color="auto" w:fill="FFFFFF"/>
        <w:ind w:firstLine="709"/>
        <w:jc w:val="both"/>
        <w:rPr>
          <w:color w:val="000000"/>
        </w:rPr>
      </w:pPr>
      <w:r w:rsidRPr="003A1D9C">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9D05BB" w:rsidRPr="003A1D9C" w:rsidRDefault="009D05BB" w:rsidP="009D05BB">
      <w:pPr>
        <w:shd w:val="clear" w:color="auto" w:fill="FFFFFF"/>
        <w:ind w:firstLine="709"/>
        <w:jc w:val="both"/>
        <w:rPr>
          <w:color w:val="000000"/>
        </w:rPr>
      </w:pPr>
      <w:r w:rsidRPr="003A1D9C">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Сроки рассмотрения жалобы</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3947BC">
      <w:pPr>
        <w:shd w:val="clear" w:color="auto" w:fill="FFFFFF"/>
        <w:jc w:val="center"/>
        <w:rPr>
          <w:b/>
          <w:color w:val="000000"/>
        </w:rPr>
      </w:pPr>
      <w:r w:rsidRPr="00127F9C">
        <w:rPr>
          <w:b/>
          <w:color w:val="000000"/>
        </w:rPr>
        <w:lastRenderedPageBreak/>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Результат рассмотрения жалобы</w:t>
      </w:r>
    </w:p>
    <w:p w:rsidR="009D05BB" w:rsidRPr="00127F9C" w:rsidRDefault="009D05BB" w:rsidP="009D05BB">
      <w:pPr>
        <w:shd w:val="clear" w:color="auto" w:fill="FFFFFF"/>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9D05BB" w:rsidRPr="003A1D9C" w:rsidRDefault="009D05BB" w:rsidP="009D05BB">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7128B">
        <w:rPr>
          <w:color w:val="000000"/>
        </w:rPr>
        <w:t>Ростовской области</w:t>
      </w:r>
      <w:r w:rsidRPr="003A1D9C">
        <w:rPr>
          <w:color w:val="000000"/>
        </w:rPr>
        <w:t>, муниципальными правовыми актами;</w:t>
      </w:r>
    </w:p>
    <w:p w:rsidR="009D05BB" w:rsidRPr="003A1D9C" w:rsidRDefault="009D05BB" w:rsidP="009D05BB">
      <w:pPr>
        <w:shd w:val="clear" w:color="auto" w:fill="FFFFFF"/>
        <w:ind w:firstLine="709"/>
        <w:jc w:val="both"/>
        <w:rPr>
          <w:color w:val="000000"/>
        </w:rPr>
      </w:pPr>
      <w:r w:rsidRPr="003A1D9C">
        <w:rPr>
          <w:color w:val="000000"/>
        </w:rPr>
        <w:t>2) в удовлетворении жалобы отказывается.</w:t>
      </w:r>
    </w:p>
    <w:p w:rsidR="009D05BB" w:rsidRPr="003A1D9C" w:rsidRDefault="009D05BB" w:rsidP="009D05BB">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9D05BB" w:rsidRPr="003A1D9C" w:rsidRDefault="009D05BB" w:rsidP="009D05BB">
      <w:pPr>
        <w:shd w:val="clear" w:color="auto" w:fill="FFFFFF"/>
        <w:ind w:firstLine="709"/>
        <w:jc w:val="both"/>
        <w:rPr>
          <w:color w:val="000000"/>
        </w:rPr>
      </w:pPr>
      <w:r w:rsidRPr="003A1D9C">
        <w:rPr>
          <w:color w:val="000000"/>
        </w:rPr>
        <w:t>5.7.2. МФЦ отказывает в удовлетворении жалобы в соответствии с основаниями, предусмотренными Правилами и Порядком.</w:t>
      </w:r>
    </w:p>
    <w:p w:rsidR="009D05BB" w:rsidRPr="003A1D9C" w:rsidRDefault="009D05BB" w:rsidP="009D05BB">
      <w:pPr>
        <w:shd w:val="clear" w:color="auto" w:fill="FFFFFF"/>
        <w:ind w:firstLine="709"/>
        <w:jc w:val="both"/>
        <w:rPr>
          <w:color w:val="000000"/>
        </w:rPr>
      </w:pPr>
      <w:r w:rsidRPr="003A1D9C">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9D05BB" w:rsidRPr="003A1D9C" w:rsidRDefault="009D05BB" w:rsidP="009D05BB">
      <w:pPr>
        <w:shd w:val="clear" w:color="auto" w:fill="FFFFFF"/>
        <w:ind w:firstLine="709"/>
        <w:jc w:val="both"/>
        <w:rPr>
          <w:color w:val="000000"/>
        </w:rPr>
      </w:pPr>
      <w:r w:rsidRPr="003A1D9C">
        <w:rPr>
          <w:color w:val="000000"/>
        </w:rPr>
        <w:t>5.7.4. МФЦ оставляет жалобу без ответа в соответствии с основаниями, предусмотренными Порядком.</w:t>
      </w:r>
    </w:p>
    <w:p w:rsidR="009D05BB" w:rsidRPr="003A1D9C" w:rsidRDefault="009D05BB" w:rsidP="009D05BB">
      <w:pPr>
        <w:shd w:val="clear" w:color="auto" w:fill="FFFFFF"/>
        <w:ind w:firstLine="709"/>
        <w:jc w:val="both"/>
        <w:rPr>
          <w:color w:val="000000"/>
        </w:rPr>
      </w:pPr>
      <w:r w:rsidRPr="003A1D9C">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05BB" w:rsidRPr="003A1D9C" w:rsidRDefault="009D05BB" w:rsidP="009D05BB">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5BB" w:rsidRPr="003A1D9C" w:rsidRDefault="009D05BB" w:rsidP="009D05BB">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Порядок обжалования решения по жалобе</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lastRenderedPageBreak/>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9D05BB" w:rsidRPr="003A1D9C" w:rsidRDefault="009D05BB" w:rsidP="009D05BB">
      <w:pPr>
        <w:shd w:val="clear" w:color="auto" w:fill="FFFFFF"/>
        <w:ind w:firstLine="567"/>
        <w:jc w:val="center"/>
        <w:rPr>
          <w:color w:val="000000"/>
        </w:rPr>
      </w:pPr>
    </w:p>
    <w:p w:rsidR="009D05BB" w:rsidRPr="003A1D9C" w:rsidRDefault="009D05BB" w:rsidP="009D05BB">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9D05BB" w:rsidRPr="003A1D9C" w:rsidRDefault="009D05BB" w:rsidP="009D05BB">
      <w:pPr>
        <w:shd w:val="clear" w:color="auto" w:fill="FFFFFF"/>
        <w:jc w:val="both"/>
        <w:rPr>
          <w:color w:val="000000"/>
        </w:rPr>
      </w:pPr>
      <w:r w:rsidRPr="003A1D9C">
        <w:rPr>
          <w:color w:val="000000"/>
        </w:rPr>
        <w:t> </w:t>
      </w:r>
    </w:p>
    <w:p w:rsidR="009D05BB" w:rsidRDefault="009D05BB" w:rsidP="009D05BB">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9D05BB" w:rsidRPr="00127F9C"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 xml:space="preserve"> 5.11. Информацию о порядке подачи и рассмотрения жалобы заявители могут получить на </w:t>
      </w:r>
      <w:r w:rsidR="00157B76" w:rsidRPr="003A1D9C">
        <w:rPr>
          <w:color w:val="000000"/>
        </w:rPr>
        <w:t>информационных стендах,</w:t>
      </w:r>
      <w:r w:rsidRPr="003A1D9C">
        <w:rPr>
          <w:color w:val="000000"/>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w:t>
      </w:r>
    </w:p>
    <w:p w:rsidR="009D05BB" w:rsidRPr="003A1D9C" w:rsidRDefault="009D05BB" w:rsidP="009D05BB">
      <w:pPr>
        <w:shd w:val="clear" w:color="auto" w:fill="FFFFFF"/>
        <w:jc w:val="both"/>
        <w:rPr>
          <w:color w:val="000000"/>
        </w:rPr>
      </w:pPr>
      <w:r w:rsidRPr="003A1D9C">
        <w:rPr>
          <w:color w:val="000000"/>
        </w:rPr>
        <w:t> </w:t>
      </w:r>
    </w:p>
    <w:p w:rsidR="009D05BB" w:rsidRPr="00127F9C" w:rsidRDefault="009D05BB" w:rsidP="003E2E41">
      <w:pPr>
        <w:shd w:val="clear" w:color="auto" w:fill="FFFFFF"/>
        <w:jc w:val="center"/>
        <w:rPr>
          <w:b/>
          <w:color w:val="000000"/>
        </w:rPr>
      </w:pPr>
      <w:r w:rsidRPr="00127F9C">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05BB" w:rsidRPr="003A1D9C" w:rsidRDefault="009D05BB" w:rsidP="009D05BB">
      <w:pPr>
        <w:shd w:val="clear" w:color="auto" w:fill="FFFFFF"/>
        <w:jc w:val="both"/>
        <w:rPr>
          <w:color w:val="000000"/>
        </w:rPr>
      </w:pPr>
      <w:r w:rsidRPr="003A1D9C">
        <w:rPr>
          <w:color w:val="000000"/>
        </w:rPr>
        <w:t> </w:t>
      </w:r>
    </w:p>
    <w:p w:rsidR="009D05BB" w:rsidRDefault="009D05BB" w:rsidP="00C101F7">
      <w:pPr>
        <w:shd w:val="clear" w:color="auto" w:fill="FFFFFF"/>
        <w:jc w:val="center"/>
        <w:rPr>
          <w:b/>
          <w:color w:val="000000"/>
        </w:rPr>
      </w:pPr>
      <w:r w:rsidRPr="0019228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D05BB" w:rsidRPr="00192286"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6.1.</w:t>
      </w:r>
      <w:r>
        <w:rPr>
          <w:color w:val="000000"/>
        </w:rPr>
        <w:t xml:space="preserve"> </w:t>
      </w:r>
      <w:r w:rsidRPr="003A1D9C">
        <w:rPr>
          <w:color w:val="000000"/>
        </w:rPr>
        <w:t>Предоставление муниципальной услуги включает в себя следующие административные процедуры (действия), выполняемые МФЦ:</w:t>
      </w:r>
    </w:p>
    <w:p w:rsidR="009D05BB" w:rsidRPr="003A1D9C" w:rsidRDefault="009D05BB" w:rsidP="009D05BB">
      <w:pPr>
        <w:shd w:val="clear" w:color="auto" w:fill="FFFFFF"/>
        <w:ind w:firstLine="709"/>
        <w:jc w:val="both"/>
        <w:rPr>
          <w:color w:val="000000"/>
        </w:rPr>
      </w:pPr>
      <w:r w:rsidRPr="003A1D9C">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D05BB" w:rsidRPr="003A1D9C" w:rsidRDefault="009D05BB" w:rsidP="009D05BB">
      <w:pPr>
        <w:shd w:val="clear" w:color="auto" w:fill="FFFFFF"/>
        <w:ind w:firstLine="709"/>
        <w:jc w:val="both"/>
        <w:rPr>
          <w:color w:val="000000"/>
        </w:rPr>
      </w:pPr>
      <w:r w:rsidRPr="003A1D9C">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6.1.4. Прием результата предоставления муниципальной услуги от органа, предоставляющего муниципальную услугу;</w:t>
      </w:r>
    </w:p>
    <w:p w:rsidR="009D05BB" w:rsidRPr="003A1D9C" w:rsidRDefault="009D05BB" w:rsidP="009D05BB">
      <w:pPr>
        <w:shd w:val="clear" w:color="auto" w:fill="FFFFFF"/>
        <w:ind w:firstLine="709"/>
        <w:jc w:val="both"/>
        <w:rPr>
          <w:color w:val="000000"/>
        </w:rPr>
      </w:pPr>
      <w:r w:rsidRPr="003A1D9C">
        <w:rPr>
          <w:color w:val="00000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9D05BB" w:rsidRPr="003A1D9C" w:rsidRDefault="009D05BB" w:rsidP="009D05BB">
      <w:pPr>
        <w:shd w:val="clear" w:color="auto" w:fill="FFFFFF"/>
        <w:ind w:firstLine="709"/>
        <w:jc w:val="both"/>
        <w:rPr>
          <w:color w:val="000000"/>
        </w:rPr>
      </w:pPr>
      <w:r w:rsidRPr="003A1D9C">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D05BB" w:rsidRPr="003A1D9C" w:rsidRDefault="009D05BB" w:rsidP="009D05BB">
      <w:pPr>
        <w:shd w:val="clear" w:color="auto" w:fill="FFFFFF"/>
        <w:jc w:val="both"/>
        <w:rPr>
          <w:color w:val="000000"/>
        </w:rPr>
      </w:pPr>
      <w:r w:rsidRPr="003A1D9C">
        <w:rPr>
          <w:color w:val="000000"/>
        </w:rPr>
        <w:lastRenderedPageBreak/>
        <w:t> </w:t>
      </w:r>
    </w:p>
    <w:p w:rsidR="009D05BB" w:rsidRDefault="009D05BB" w:rsidP="00C101F7">
      <w:pPr>
        <w:shd w:val="clear" w:color="auto" w:fill="FFFFFF"/>
        <w:jc w:val="center"/>
        <w:rPr>
          <w:b/>
          <w:color w:val="000000"/>
        </w:rPr>
      </w:pPr>
      <w:r w:rsidRPr="0019228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D05BB" w:rsidRPr="00192286" w:rsidRDefault="009D05BB" w:rsidP="009D05BB">
      <w:pPr>
        <w:shd w:val="clear" w:color="auto" w:fill="FFFFFF"/>
        <w:ind w:firstLine="567"/>
        <w:jc w:val="center"/>
        <w:rPr>
          <w:b/>
          <w:color w:val="000000"/>
        </w:rPr>
      </w:pPr>
    </w:p>
    <w:p w:rsidR="009D05BB" w:rsidRPr="003A1D9C" w:rsidRDefault="009D05BB" w:rsidP="009D05BB">
      <w:pPr>
        <w:shd w:val="clear" w:color="auto" w:fill="FFFFFF"/>
        <w:ind w:firstLine="709"/>
        <w:jc w:val="both"/>
        <w:rPr>
          <w:color w:val="000000"/>
        </w:rPr>
      </w:pPr>
      <w:r w:rsidRPr="003A1D9C">
        <w:rPr>
          <w:color w:val="00000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05BB" w:rsidRPr="003A1D9C" w:rsidRDefault="009D05BB" w:rsidP="009D05BB">
      <w:pPr>
        <w:shd w:val="clear" w:color="auto" w:fill="FFFFFF"/>
        <w:ind w:firstLine="709"/>
        <w:jc w:val="both"/>
        <w:rPr>
          <w:color w:val="000000"/>
        </w:rPr>
      </w:pPr>
      <w:r w:rsidRPr="003A1D9C">
        <w:rPr>
          <w:color w:val="000000"/>
        </w:rPr>
        <w:t>6.2.</w:t>
      </w:r>
      <w:r>
        <w:rPr>
          <w:color w:val="000000"/>
        </w:rPr>
        <w:t>1.</w:t>
      </w:r>
      <w:r w:rsidRPr="003A1D9C">
        <w:rPr>
          <w:color w:val="000000"/>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9D05BB" w:rsidRPr="003A1D9C" w:rsidRDefault="009D05BB" w:rsidP="009D05BB">
      <w:pPr>
        <w:shd w:val="clear" w:color="auto" w:fill="FFFFFF"/>
        <w:jc w:val="both"/>
        <w:rPr>
          <w:color w:val="000000"/>
        </w:rPr>
      </w:pPr>
      <w:r w:rsidRPr="003A1D9C">
        <w:rPr>
          <w:color w:val="000000"/>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color w:val="000000"/>
        </w:rPr>
        <w:t>Ростовской области</w:t>
      </w:r>
      <w:r w:rsidRPr="003A1D9C">
        <w:rPr>
          <w:color w:val="000000"/>
        </w:rPr>
        <w:t xml:space="preserve"> (органом местного самоуправления </w:t>
      </w:r>
      <w:r>
        <w:rPr>
          <w:color w:val="000000"/>
        </w:rPr>
        <w:t>Ростовской области</w:t>
      </w:r>
      <w:r w:rsidRPr="003A1D9C">
        <w:rPr>
          <w:color w:val="000000"/>
        </w:rPr>
        <w:t>) (далее - соглашение о взаимодействии).</w:t>
      </w:r>
    </w:p>
    <w:p w:rsidR="009D05BB" w:rsidRPr="003A1D9C" w:rsidRDefault="009D05BB" w:rsidP="009D05BB">
      <w:pPr>
        <w:shd w:val="clear" w:color="auto" w:fill="FFFFFF"/>
        <w:ind w:firstLine="709"/>
        <w:jc w:val="both"/>
        <w:rPr>
          <w:color w:val="000000"/>
        </w:rPr>
      </w:pPr>
      <w:r w:rsidRPr="003A1D9C">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9D05BB" w:rsidRPr="005F42D5" w:rsidRDefault="009D05BB" w:rsidP="009D05BB">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D05BB" w:rsidRPr="005F42D5" w:rsidRDefault="009D05BB" w:rsidP="009D05BB">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D05BB" w:rsidRPr="005F42D5" w:rsidRDefault="009D05BB" w:rsidP="009D05BB">
      <w:pPr>
        <w:shd w:val="clear" w:color="auto" w:fill="FFFFFF"/>
        <w:ind w:firstLine="709"/>
        <w:jc w:val="both"/>
        <w:rPr>
          <w:color w:val="000000"/>
        </w:rPr>
      </w:pPr>
      <w:r w:rsidRPr="005F42D5">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9D05BB" w:rsidRPr="005F42D5" w:rsidRDefault="009D05BB" w:rsidP="009D05BB">
      <w:pPr>
        <w:shd w:val="clear" w:color="auto" w:fill="FFFFFF"/>
        <w:ind w:firstLine="709"/>
        <w:jc w:val="both"/>
        <w:rPr>
          <w:color w:val="000000"/>
        </w:rPr>
      </w:pPr>
      <w:r w:rsidRPr="005F42D5">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9D05BB" w:rsidRPr="005F42D5" w:rsidRDefault="009D05BB" w:rsidP="009D05BB">
      <w:pPr>
        <w:shd w:val="clear" w:color="auto" w:fill="FFFFFF"/>
        <w:ind w:firstLine="709"/>
        <w:jc w:val="both"/>
        <w:rPr>
          <w:color w:val="000000"/>
        </w:rPr>
      </w:pPr>
      <w:r w:rsidRPr="005F42D5">
        <w:rPr>
          <w:color w:val="000000"/>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5F42D5">
        <w:rPr>
          <w:color w:val="000000"/>
        </w:rPr>
        <w:lastRenderedPageBreak/>
        <w:t>удостоверенной копии документа личного хранения). Заверяет копии документов, возвращает подлинники заявителю;</w:t>
      </w:r>
    </w:p>
    <w:p w:rsidR="009D05BB" w:rsidRPr="005F42D5" w:rsidRDefault="009D05BB" w:rsidP="009D05BB">
      <w:pPr>
        <w:shd w:val="clear" w:color="auto" w:fill="FFFFFF"/>
        <w:ind w:firstLine="709"/>
        <w:jc w:val="both"/>
        <w:rPr>
          <w:color w:val="000000"/>
        </w:rPr>
      </w:pPr>
      <w:r w:rsidRPr="005F42D5">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9D05BB" w:rsidRPr="003A1D9C" w:rsidRDefault="009D05BB" w:rsidP="009D05BB">
      <w:pPr>
        <w:shd w:val="clear" w:color="auto" w:fill="FFFFFF"/>
        <w:ind w:firstLine="709"/>
        <w:jc w:val="both"/>
        <w:rPr>
          <w:color w:val="000000"/>
        </w:rPr>
      </w:pPr>
      <w:r w:rsidRPr="003A1D9C">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D05BB" w:rsidRPr="003A1D9C" w:rsidRDefault="009D05BB" w:rsidP="009D05BB">
      <w:pPr>
        <w:shd w:val="clear" w:color="auto" w:fill="FFFFFF"/>
        <w:ind w:firstLine="709"/>
        <w:jc w:val="both"/>
        <w:rPr>
          <w:color w:val="000000"/>
        </w:rPr>
      </w:pPr>
      <w:r w:rsidRPr="003A1D9C">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D05BB" w:rsidRPr="003A1D9C" w:rsidRDefault="009D05BB" w:rsidP="009D05BB">
      <w:pPr>
        <w:shd w:val="clear" w:color="auto" w:fill="FFFFFF"/>
        <w:ind w:firstLine="709"/>
        <w:jc w:val="both"/>
        <w:rPr>
          <w:color w:val="000000"/>
        </w:rPr>
      </w:pPr>
      <w:r w:rsidRPr="003A1D9C">
        <w:rPr>
          <w:color w:val="000000"/>
        </w:rPr>
        <w:t>При предоставлении муниципальной услуги по экстерриториальному принципу МФЦ:</w:t>
      </w:r>
    </w:p>
    <w:p w:rsidR="009D05BB" w:rsidRPr="003A1D9C" w:rsidRDefault="009D05BB" w:rsidP="009D05BB">
      <w:pPr>
        <w:shd w:val="clear" w:color="auto" w:fill="FFFFFF"/>
        <w:ind w:firstLine="709"/>
        <w:jc w:val="both"/>
        <w:rPr>
          <w:color w:val="000000"/>
        </w:rPr>
      </w:pPr>
      <w:r w:rsidRPr="003A1D9C">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9D05BB" w:rsidRPr="003A1D9C" w:rsidRDefault="009D05BB" w:rsidP="009D05BB">
      <w:pPr>
        <w:shd w:val="clear" w:color="auto" w:fill="FFFFFF"/>
        <w:ind w:firstLine="709"/>
        <w:jc w:val="both"/>
        <w:rPr>
          <w:color w:val="000000"/>
        </w:rPr>
      </w:pPr>
      <w:r w:rsidRPr="003A1D9C">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05BB" w:rsidRPr="003A1D9C" w:rsidRDefault="009D05BB" w:rsidP="009D05BB">
      <w:pPr>
        <w:shd w:val="clear" w:color="auto" w:fill="FFFFFF"/>
        <w:ind w:firstLine="709"/>
        <w:jc w:val="both"/>
        <w:rPr>
          <w:color w:val="000000"/>
        </w:rPr>
      </w:pPr>
      <w:r w:rsidRPr="003A1D9C">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D05BB" w:rsidRPr="003A1D9C" w:rsidRDefault="009D05BB" w:rsidP="009D05BB">
      <w:pPr>
        <w:shd w:val="clear" w:color="auto" w:fill="FFFFFF"/>
        <w:ind w:firstLine="709"/>
        <w:jc w:val="both"/>
        <w:rPr>
          <w:color w:val="000000"/>
        </w:rPr>
      </w:pPr>
      <w:r w:rsidRPr="003A1D9C">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color w:val="000000"/>
        </w:rPr>
        <w:t>А</w:t>
      </w:r>
      <w:r w:rsidRPr="003A1D9C">
        <w:rPr>
          <w:color w:val="000000"/>
        </w:rPr>
        <w:t xml:space="preserve">дминистрацию </w:t>
      </w:r>
      <w:r>
        <w:rPr>
          <w:color w:val="000000"/>
        </w:rPr>
        <w:t xml:space="preserve">Ремонтненского сельского </w:t>
      </w:r>
      <w:r w:rsidRPr="003A1D9C">
        <w:rPr>
          <w:color w:val="000000"/>
        </w:rPr>
        <w:t xml:space="preserve">поселения </w:t>
      </w:r>
      <w:r>
        <w:rPr>
          <w:color w:val="000000"/>
        </w:rPr>
        <w:t>Ремонтненского</w:t>
      </w:r>
      <w:r w:rsidRPr="003A1D9C">
        <w:rPr>
          <w:color w:val="000000"/>
        </w:rPr>
        <w:t xml:space="preserve"> района, подведомственные им организации, предоставляющие соответствующую муниципальной услугу.</w:t>
      </w:r>
    </w:p>
    <w:p w:rsidR="009D05BB" w:rsidRPr="003A1D9C" w:rsidRDefault="009D05BB" w:rsidP="009D05BB">
      <w:pPr>
        <w:shd w:val="clear" w:color="auto" w:fill="FFFFFF"/>
        <w:ind w:firstLine="709"/>
        <w:jc w:val="both"/>
        <w:rPr>
          <w:color w:val="000000"/>
        </w:rPr>
      </w:pPr>
      <w:r w:rsidRPr="003A1D9C">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9D05BB" w:rsidRPr="003A1D9C" w:rsidRDefault="009D05BB" w:rsidP="009D05BB">
      <w:pPr>
        <w:shd w:val="clear" w:color="auto" w:fill="FFFFFF"/>
        <w:ind w:firstLine="709"/>
        <w:jc w:val="both"/>
        <w:rPr>
          <w:color w:val="000000"/>
        </w:rPr>
      </w:pPr>
      <w:r w:rsidRPr="003A1D9C">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D05BB" w:rsidRPr="003A1D9C" w:rsidRDefault="009D05BB" w:rsidP="009D05BB">
      <w:pPr>
        <w:shd w:val="clear" w:color="auto" w:fill="FFFFFF"/>
        <w:jc w:val="both"/>
        <w:rPr>
          <w:color w:val="000000"/>
        </w:rPr>
      </w:pPr>
      <w:r w:rsidRPr="003A1D9C">
        <w:rPr>
          <w:color w:val="000000"/>
        </w:rPr>
        <w:t>Исполнение данной административной процедуры возложено на работника МФЦ.</w:t>
      </w:r>
    </w:p>
    <w:p w:rsidR="009D05BB" w:rsidRPr="003A1D9C" w:rsidRDefault="009D05BB" w:rsidP="009D05BB">
      <w:pPr>
        <w:shd w:val="clear" w:color="auto" w:fill="FFFFFF"/>
        <w:ind w:firstLine="709"/>
        <w:jc w:val="both"/>
        <w:rPr>
          <w:color w:val="000000"/>
        </w:rPr>
      </w:pPr>
      <w:r w:rsidRPr="003A1D9C">
        <w:rPr>
          <w:color w:val="000000"/>
        </w:rPr>
        <w:t>6.2.</w:t>
      </w:r>
      <w:r>
        <w:rPr>
          <w:color w:val="000000"/>
        </w:rPr>
        <w:t>2</w:t>
      </w:r>
      <w:r w:rsidRPr="003A1D9C">
        <w:rPr>
          <w:color w:val="000000"/>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9D05BB" w:rsidRPr="003A1D9C" w:rsidRDefault="009D05BB" w:rsidP="009D05BB">
      <w:pPr>
        <w:shd w:val="clear" w:color="auto" w:fill="FFFFFF"/>
        <w:ind w:firstLine="709"/>
        <w:jc w:val="both"/>
        <w:rPr>
          <w:color w:val="000000"/>
        </w:rPr>
      </w:pPr>
      <w:r w:rsidRPr="003A1D9C">
        <w:rPr>
          <w:color w:val="000000"/>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w:t>
      </w:r>
      <w:r w:rsidRPr="003A1D9C">
        <w:rPr>
          <w:color w:val="000000"/>
        </w:rPr>
        <w:lastRenderedPageBreak/>
        <w:t>передачи, заверяются подписями специалиста органа, предоставляющего муниципальную услугу и работника МФЦ.</w:t>
      </w:r>
    </w:p>
    <w:p w:rsidR="009D05BB" w:rsidRPr="003A1D9C" w:rsidRDefault="009D05BB" w:rsidP="009D05BB">
      <w:pPr>
        <w:shd w:val="clear" w:color="auto" w:fill="FFFFFF"/>
        <w:ind w:firstLine="709"/>
        <w:jc w:val="both"/>
        <w:rPr>
          <w:color w:val="000000"/>
        </w:rPr>
      </w:pPr>
      <w:r w:rsidRPr="003A1D9C">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9D05BB" w:rsidRPr="005F42D5" w:rsidRDefault="009D05BB" w:rsidP="009D05BB">
      <w:pPr>
        <w:shd w:val="clear" w:color="auto" w:fill="FFFFFF"/>
        <w:ind w:firstLine="709"/>
        <w:jc w:val="both"/>
        <w:rPr>
          <w:color w:val="000000"/>
        </w:rPr>
      </w:pPr>
      <w:r w:rsidRPr="005F42D5">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9D05BB" w:rsidRPr="003A1D9C" w:rsidRDefault="009D05BB" w:rsidP="009D05BB">
      <w:pPr>
        <w:shd w:val="clear" w:color="auto" w:fill="FFFFFF"/>
        <w:ind w:firstLine="709"/>
        <w:jc w:val="both"/>
        <w:rPr>
          <w:color w:val="000000"/>
        </w:rPr>
      </w:pPr>
      <w:r w:rsidRPr="003A1D9C">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9D05BB" w:rsidRPr="005F42D5" w:rsidRDefault="009D05BB" w:rsidP="009D05BB">
      <w:pPr>
        <w:shd w:val="clear" w:color="auto" w:fill="FFFFFF"/>
        <w:ind w:firstLine="709"/>
        <w:jc w:val="both"/>
        <w:rPr>
          <w:color w:val="000000"/>
        </w:rPr>
      </w:pPr>
      <w:r w:rsidRPr="005F42D5">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9D05BB" w:rsidRPr="003A1D9C" w:rsidRDefault="009D05BB" w:rsidP="009D05BB">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9D05BB" w:rsidRPr="003A1D9C" w:rsidRDefault="009D05BB" w:rsidP="009D05BB">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9D05BB" w:rsidRPr="003A1D9C" w:rsidRDefault="009D05BB" w:rsidP="009D05BB">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9D05BB" w:rsidRPr="003A1D9C" w:rsidRDefault="009D05BB" w:rsidP="009D05BB">
      <w:pPr>
        <w:shd w:val="clear" w:color="auto" w:fill="FFFFFF"/>
        <w:ind w:firstLine="709"/>
        <w:jc w:val="both"/>
        <w:rPr>
          <w:color w:val="000000"/>
        </w:rPr>
      </w:pPr>
      <w:r w:rsidRPr="003A1D9C">
        <w:rPr>
          <w:color w:val="000000"/>
        </w:rPr>
        <w:t>6.2.</w:t>
      </w:r>
      <w:r>
        <w:rPr>
          <w:color w:val="000000"/>
        </w:rPr>
        <w:t>3</w:t>
      </w:r>
      <w:r w:rsidRPr="003A1D9C">
        <w:rPr>
          <w:color w:val="000000"/>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D05BB" w:rsidRPr="003A1D9C" w:rsidRDefault="009D05BB" w:rsidP="009D05BB">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9D05BB" w:rsidRPr="003A1D9C" w:rsidRDefault="009D05BB" w:rsidP="009D05BB">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9D05BB" w:rsidRPr="003A1D9C" w:rsidRDefault="009D05BB" w:rsidP="009D05BB">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D05BB" w:rsidRPr="003A1D9C" w:rsidRDefault="009D05BB" w:rsidP="009D05BB">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9D05BB" w:rsidRPr="003A1D9C" w:rsidRDefault="009D05BB" w:rsidP="009D05BB">
      <w:pPr>
        <w:shd w:val="clear" w:color="auto" w:fill="FFFFFF"/>
        <w:ind w:firstLine="709"/>
        <w:jc w:val="both"/>
        <w:rPr>
          <w:color w:val="000000"/>
        </w:rPr>
      </w:pPr>
      <w:r w:rsidRPr="003A1D9C">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D05BB" w:rsidRPr="003A1D9C" w:rsidRDefault="009D05BB" w:rsidP="009D05BB">
      <w:pPr>
        <w:shd w:val="clear" w:color="auto" w:fill="FFFFFF"/>
        <w:ind w:firstLine="709"/>
        <w:jc w:val="both"/>
        <w:rPr>
          <w:color w:val="000000"/>
        </w:rPr>
      </w:pPr>
      <w:r w:rsidRPr="003A1D9C">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9D05BB" w:rsidRPr="003A1D9C" w:rsidRDefault="009D05BB" w:rsidP="009D05BB">
      <w:pPr>
        <w:shd w:val="clear" w:color="auto" w:fill="FFFFFF"/>
        <w:ind w:firstLine="709"/>
        <w:jc w:val="both"/>
        <w:rPr>
          <w:color w:val="000000"/>
        </w:rPr>
      </w:pPr>
      <w:r w:rsidRPr="003A1D9C">
        <w:rPr>
          <w:color w:val="000000"/>
        </w:rPr>
        <w:t>6.2.</w:t>
      </w:r>
      <w:r>
        <w:rPr>
          <w:color w:val="000000"/>
        </w:rPr>
        <w:t>4</w:t>
      </w:r>
      <w:r w:rsidRPr="003A1D9C">
        <w:rPr>
          <w:color w:val="000000"/>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D05BB" w:rsidRPr="003A1D9C" w:rsidRDefault="009D05BB" w:rsidP="009D05BB">
      <w:pPr>
        <w:shd w:val="clear" w:color="auto" w:fill="FFFFFF"/>
        <w:jc w:val="both"/>
        <w:rPr>
          <w:color w:val="000000"/>
        </w:rPr>
      </w:pPr>
      <w:r w:rsidRPr="003A1D9C">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D05BB" w:rsidRPr="003A1D9C" w:rsidRDefault="009D05BB" w:rsidP="009D05BB">
      <w:pPr>
        <w:shd w:val="clear" w:color="auto" w:fill="FFFFFF"/>
        <w:ind w:firstLine="709"/>
        <w:jc w:val="both"/>
        <w:rPr>
          <w:color w:val="000000"/>
        </w:rPr>
      </w:pPr>
      <w:r w:rsidRPr="003A1D9C">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D05BB" w:rsidRPr="003A1D9C" w:rsidRDefault="009D05BB" w:rsidP="009D05BB">
      <w:pPr>
        <w:shd w:val="clear" w:color="auto" w:fill="FFFFFF"/>
        <w:jc w:val="both"/>
        <w:rPr>
          <w:color w:val="000000"/>
        </w:rPr>
      </w:pPr>
      <w:r w:rsidRPr="003A1D9C">
        <w:rPr>
          <w:color w:val="000000"/>
        </w:rPr>
        <w:t>Работник МФЦ при выдаче документов, являющихся результатом предоставления муниципальной услуги:</w:t>
      </w:r>
    </w:p>
    <w:p w:rsidR="009D05BB" w:rsidRPr="005F42D5" w:rsidRDefault="009D05BB" w:rsidP="009D05BB">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D05BB" w:rsidRPr="005F42D5" w:rsidRDefault="009D05BB" w:rsidP="009D05BB">
      <w:pPr>
        <w:shd w:val="clear" w:color="auto" w:fill="FFFFFF"/>
        <w:ind w:firstLine="709"/>
        <w:jc w:val="both"/>
        <w:rPr>
          <w:color w:val="000000"/>
        </w:rPr>
      </w:pPr>
      <w:r w:rsidRPr="005F42D5">
        <w:rPr>
          <w:color w:val="000000"/>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D05BB" w:rsidRPr="005F42D5" w:rsidRDefault="009D05BB" w:rsidP="009D05BB">
      <w:pPr>
        <w:shd w:val="clear" w:color="auto" w:fill="FFFFFF"/>
        <w:ind w:firstLine="709"/>
        <w:jc w:val="both"/>
        <w:rPr>
          <w:color w:val="000000"/>
        </w:rPr>
      </w:pPr>
      <w:r w:rsidRPr="005F42D5">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9D05BB" w:rsidRPr="003A1D9C" w:rsidRDefault="009D05BB" w:rsidP="009D05BB">
      <w:pPr>
        <w:shd w:val="clear" w:color="auto" w:fill="FFFFFF"/>
        <w:ind w:firstLine="709"/>
        <w:jc w:val="both"/>
        <w:rPr>
          <w:color w:val="000000"/>
        </w:rPr>
      </w:pPr>
      <w:r w:rsidRPr="003A1D9C">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9D05BB" w:rsidRPr="003A1D9C" w:rsidRDefault="009D05BB" w:rsidP="009D05BB">
      <w:pPr>
        <w:shd w:val="clear" w:color="auto" w:fill="FFFFFF"/>
        <w:ind w:firstLine="709"/>
        <w:jc w:val="both"/>
        <w:rPr>
          <w:color w:val="000000"/>
        </w:rPr>
      </w:pPr>
      <w:r w:rsidRPr="003A1D9C">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9D05BB" w:rsidRPr="005F42D5" w:rsidRDefault="009D05BB" w:rsidP="009D05BB">
      <w:pPr>
        <w:shd w:val="clear" w:color="auto" w:fill="FFFFFF"/>
        <w:ind w:firstLine="709"/>
        <w:jc w:val="both"/>
        <w:rPr>
          <w:color w:val="000000"/>
        </w:rPr>
      </w:pPr>
      <w:r w:rsidRPr="005F42D5">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9D05BB" w:rsidRPr="005F42D5" w:rsidRDefault="009D05BB" w:rsidP="009D05BB">
      <w:pPr>
        <w:shd w:val="clear" w:color="auto" w:fill="FFFFFF"/>
        <w:ind w:firstLine="709"/>
        <w:jc w:val="both"/>
        <w:rPr>
          <w:color w:val="000000"/>
        </w:rPr>
      </w:pPr>
      <w:r w:rsidRPr="005F42D5">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D05BB" w:rsidRPr="003A1D9C" w:rsidRDefault="009D05BB" w:rsidP="009D05BB">
      <w:pPr>
        <w:shd w:val="clear" w:color="auto" w:fill="FFFFFF"/>
        <w:ind w:firstLine="709"/>
        <w:jc w:val="both"/>
        <w:rPr>
          <w:color w:val="000000"/>
        </w:rPr>
      </w:pPr>
      <w:r w:rsidRPr="003A1D9C">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D05BB" w:rsidRPr="003A1D9C" w:rsidRDefault="009D05BB" w:rsidP="009D05BB">
      <w:pPr>
        <w:shd w:val="clear" w:color="auto" w:fill="FFFFFF"/>
        <w:ind w:firstLine="709"/>
        <w:jc w:val="both"/>
        <w:rPr>
          <w:color w:val="000000"/>
        </w:rPr>
      </w:pPr>
      <w:r w:rsidRPr="003A1D9C">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D05BB" w:rsidRPr="003A1D9C" w:rsidRDefault="009D05BB" w:rsidP="009D05BB">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w:t>
      </w:r>
    </w:p>
    <w:p w:rsidR="009D05BB" w:rsidRPr="003A1D9C" w:rsidRDefault="009D05BB" w:rsidP="009D05BB">
      <w:pPr>
        <w:shd w:val="clear" w:color="auto" w:fill="FFFFFF"/>
        <w:ind w:firstLine="709"/>
        <w:jc w:val="both"/>
        <w:rPr>
          <w:color w:val="000000"/>
        </w:rPr>
      </w:pPr>
      <w:r w:rsidRPr="003A1D9C">
        <w:rPr>
          <w:color w:val="000000"/>
        </w:rPr>
        <w:t>6.2.</w:t>
      </w:r>
      <w:r>
        <w:rPr>
          <w:color w:val="000000"/>
        </w:rPr>
        <w:t>5</w:t>
      </w:r>
      <w:r w:rsidRPr="003A1D9C">
        <w:rPr>
          <w:color w:val="000000"/>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E48E4" w:rsidRDefault="005E48E4">
      <w:pPr>
        <w:pStyle w:val="af6"/>
        <w:spacing w:before="0" w:beforeAutospacing="0" w:after="0" w:afterAutospacing="0"/>
        <w:ind w:firstLine="567"/>
        <w:jc w:val="both"/>
        <w:rPr>
          <w:color w:val="000000"/>
        </w:rPr>
      </w:pPr>
    </w:p>
    <w:p w:rsidR="005E48E4" w:rsidRDefault="005E48E4">
      <w:pPr>
        <w:pStyle w:val="af6"/>
        <w:spacing w:before="0" w:beforeAutospacing="0" w:after="0" w:afterAutospacing="0"/>
        <w:ind w:firstLine="567"/>
        <w:jc w:val="both"/>
        <w:rPr>
          <w:color w:val="000000"/>
        </w:rPr>
      </w:pPr>
    </w:p>
    <w:p w:rsidR="00BD06C1" w:rsidRDefault="00BD06C1">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C101F7" w:rsidRDefault="00C101F7">
      <w:pPr>
        <w:pStyle w:val="af6"/>
        <w:spacing w:before="0" w:beforeAutospacing="0" w:after="0" w:afterAutospacing="0"/>
        <w:ind w:firstLine="567"/>
        <w:jc w:val="both"/>
        <w:rPr>
          <w:color w:val="000000"/>
        </w:rPr>
      </w:pPr>
    </w:p>
    <w:p w:rsidR="001437B1" w:rsidRDefault="001437B1">
      <w:pPr>
        <w:pStyle w:val="af6"/>
        <w:spacing w:before="0" w:beforeAutospacing="0" w:after="0" w:afterAutospacing="0"/>
        <w:ind w:firstLine="567"/>
        <w:jc w:val="both"/>
        <w:rPr>
          <w:color w:val="000000"/>
        </w:rPr>
      </w:pPr>
    </w:p>
    <w:p w:rsidR="00CC73D5" w:rsidRPr="00695065" w:rsidRDefault="00CC73D5" w:rsidP="00CC73D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1</w:t>
      </w:r>
    </w:p>
    <w:p w:rsidR="00CC73D5" w:rsidRPr="00695065" w:rsidRDefault="00CC73D5" w:rsidP="00CC73D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C73D5" w:rsidRPr="00695065" w:rsidRDefault="00CC73D5" w:rsidP="00CC73D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CC73D5" w:rsidRPr="00695065" w:rsidRDefault="00CC73D5" w:rsidP="00CC73D5">
      <w:pPr>
        <w:tabs>
          <w:tab w:val="left" w:pos="5954"/>
        </w:tabs>
        <w:ind w:left="6237" w:right="-30"/>
        <w:jc w:val="right"/>
        <w:rPr>
          <w:sz w:val="22"/>
          <w:szCs w:val="22"/>
        </w:rPr>
      </w:pPr>
      <w:r w:rsidRPr="00695065">
        <w:rPr>
          <w:sz w:val="22"/>
          <w:szCs w:val="22"/>
        </w:rPr>
        <w:lastRenderedPageBreak/>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C73D5" w:rsidRDefault="00CC73D5" w:rsidP="00C101F7">
      <w:pPr>
        <w:tabs>
          <w:tab w:val="left" w:pos="426"/>
        </w:tabs>
        <w:ind w:left="5103"/>
        <w:rPr>
          <w:bCs/>
        </w:rPr>
      </w:pPr>
    </w:p>
    <w:p w:rsidR="005E48E4" w:rsidRPr="007E640F" w:rsidRDefault="0083575D" w:rsidP="00695065">
      <w:pPr>
        <w:tabs>
          <w:tab w:val="left" w:pos="426"/>
        </w:tabs>
        <w:ind w:firstLine="567"/>
        <w:jc w:val="center"/>
        <w:rPr>
          <w:b/>
        </w:rPr>
      </w:pPr>
      <w:r w:rsidRPr="007E640F">
        <w:rPr>
          <w:b/>
        </w:rPr>
        <w:t>СВЕДЕНИЯ</w:t>
      </w:r>
    </w:p>
    <w:p w:rsidR="005E48E4" w:rsidRPr="007E640F" w:rsidRDefault="0083575D" w:rsidP="00695065">
      <w:pPr>
        <w:tabs>
          <w:tab w:val="left" w:pos="426"/>
        </w:tabs>
        <w:ind w:firstLine="567"/>
        <w:jc w:val="center"/>
        <w:rPr>
          <w:b/>
        </w:rPr>
      </w:pPr>
      <w:r w:rsidRPr="007E640F">
        <w:rPr>
          <w:b/>
        </w:rPr>
        <w:t>о местонахождении, контактных телефонах (телефонах для справок), интернет-адресах, адресах электронной почты</w:t>
      </w:r>
    </w:p>
    <w:p w:rsidR="004D5D27" w:rsidRDefault="004D5D27">
      <w:pPr>
        <w:pStyle w:val="ConsPlusTitle"/>
        <w:widowControl/>
        <w:tabs>
          <w:tab w:val="left" w:pos="426"/>
        </w:tabs>
        <w:ind w:left="6237"/>
        <w:jc w:val="center"/>
        <w:rPr>
          <w:rFonts w:ascii="Times New Roman" w:hAnsi="Times New Roman" w:cs="Times New Roman"/>
          <w:b w:val="0"/>
          <w:sz w:val="24"/>
          <w:szCs w:val="24"/>
        </w:rPr>
      </w:pPr>
    </w:p>
    <w:tbl>
      <w:tblPr>
        <w:tblStyle w:val="aa"/>
        <w:tblW w:w="0" w:type="auto"/>
        <w:tblInd w:w="-176" w:type="dxa"/>
        <w:tblLayout w:type="fixed"/>
        <w:tblLook w:val="04A0" w:firstRow="1" w:lastRow="0" w:firstColumn="1" w:lastColumn="0" w:noHBand="0" w:noVBand="1"/>
      </w:tblPr>
      <w:tblGrid>
        <w:gridCol w:w="2552"/>
        <w:gridCol w:w="4395"/>
        <w:gridCol w:w="2800"/>
      </w:tblGrid>
      <w:tr w:rsidR="007E640F" w:rsidTr="00AC50A6">
        <w:tc>
          <w:tcPr>
            <w:tcW w:w="2552" w:type="dxa"/>
          </w:tcPr>
          <w:p w:rsidR="007E640F" w:rsidRDefault="007E640F" w:rsidP="00AC50A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7E640F" w:rsidRDefault="007E640F" w:rsidP="00AC50A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7E640F" w:rsidRDefault="007E640F" w:rsidP="00AC50A6">
            <w:pPr>
              <w:jc w:val="center"/>
              <w:rPr>
                <w:color w:val="000000"/>
                <w:sz w:val="24"/>
                <w:szCs w:val="24"/>
              </w:rPr>
            </w:pPr>
            <w:r>
              <w:rPr>
                <w:color w:val="000000"/>
                <w:sz w:val="24"/>
                <w:szCs w:val="24"/>
              </w:rPr>
              <w:t>График работы муниципального органа</w:t>
            </w:r>
          </w:p>
        </w:tc>
      </w:tr>
      <w:tr w:rsidR="007E640F" w:rsidTr="00AC50A6">
        <w:tc>
          <w:tcPr>
            <w:tcW w:w="2552" w:type="dxa"/>
          </w:tcPr>
          <w:p w:rsidR="007E640F" w:rsidRPr="005501EB" w:rsidRDefault="007E640F" w:rsidP="00AC50A6">
            <w:pPr>
              <w:rPr>
                <w:color w:val="000000"/>
                <w:sz w:val="24"/>
                <w:szCs w:val="24"/>
              </w:rPr>
            </w:pPr>
            <w:r>
              <w:rPr>
                <w:color w:val="000000"/>
                <w:sz w:val="24"/>
                <w:szCs w:val="24"/>
              </w:rPr>
              <w:t xml:space="preserve">1) </w:t>
            </w:r>
            <w:r w:rsidRPr="005501EB">
              <w:rPr>
                <w:color w:val="000000"/>
                <w:sz w:val="24"/>
                <w:szCs w:val="24"/>
              </w:rPr>
              <w:t>Администрация Ремонтненского сельского поселения</w:t>
            </w:r>
            <w:r>
              <w:rPr>
                <w:color w:val="000000"/>
                <w:sz w:val="24"/>
                <w:szCs w:val="24"/>
              </w:rPr>
              <w:t xml:space="preserve"> Ремонтненского района Ростовской области</w:t>
            </w:r>
          </w:p>
        </w:tc>
        <w:tc>
          <w:tcPr>
            <w:tcW w:w="4395" w:type="dxa"/>
          </w:tcPr>
          <w:p w:rsidR="007E640F" w:rsidRDefault="007E640F" w:rsidP="00AC50A6">
            <w:pPr>
              <w:rPr>
                <w:color w:val="000000"/>
                <w:sz w:val="24"/>
                <w:szCs w:val="24"/>
              </w:rPr>
            </w:pPr>
            <w:r>
              <w:rPr>
                <w:color w:val="000000"/>
                <w:sz w:val="24"/>
                <w:szCs w:val="24"/>
              </w:rPr>
              <w:t>Юридический адрес: 347480, Ростовская область, Ремонтненский район, с. Ремонтное, улица Ленинская, дом № 94.</w:t>
            </w:r>
          </w:p>
          <w:p w:rsidR="007E640F" w:rsidRDefault="007E640F" w:rsidP="00AC50A6">
            <w:pPr>
              <w:rPr>
                <w:color w:val="000000"/>
                <w:sz w:val="24"/>
                <w:szCs w:val="24"/>
              </w:rPr>
            </w:pPr>
            <w:r>
              <w:rPr>
                <w:color w:val="000000"/>
                <w:sz w:val="24"/>
                <w:szCs w:val="24"/>
              </w:rPr>
              <w:t>Фактический адрес: 347480, Ростовская область, Ремонтненский район, с. Ремонтное, улица Ленинская дом № 94.</w:t>
            </w:r>
          </w:p>
          <w:p w:rsidR="007E640F" w:rsidRDefault="007E640F" w:rsidP="00AC50A6">
            <w:pPr>
              <w:rPr>
                <w:color w:val="000000"/>
                <w:sz w:val="24"/>
                <w:szCs w:val="24"/>
              </w:rPr>
            </w:pPr>
            <w:r>
              <w:rPr>
                <w:color w:val="000000"/>
                <w:sz w:val="24"/>
                <w:szCs w:val="24"/>
              </w:rPr>
              <w:t>- адрес электронной почты:</w:t>
            </w:r>
          </w:p>
          <w:p w:rsidR="007E640F" w:rsidRDefault="000360DB" w:rsidP="00AC50A6">
            <w:pPr>
              <w:rPr>
                <w:color w:val="000000"/>
                <w:sz w:val="24"/>
                <w:szCs w:val="24"/>
              </w:rPr>
            </w:pPr>
            <w:hyperlink r:id="rId12" w:history="1">
              <w:r w:rsidR="007E640F" w:rsidRPr="008538DD">
                <w:rPr>
                  <w:rStyle w:val="af5"/>
                  <w:rFonts w:eastAsia="Arial"/>
                  <w:sz w:val="24"/>
                  <w:szCs w:val="24"/>
                  <w:lang w:val="en-US"/>
                </w:rPr>
                <w:t>sp</w:t>
              </w:r>
              <w:r w:rsidR="007E640F" w:rsidRPr="008538DD">
                <w:rPr>
                  <w:rStyle w:val="af5"/>
                  <w:rFonts w:eastAsia="Arial"/>
                  <w:sz w:val="24"/>
                  <w:szCs w:val="24"/>
                </w:rPr>
                <w:t>32342@</w:t>
              </w:r>
              <w:r w:rsidR="007E640F" w:rsidRPr="008538DD">
                <w:rPr>
                  <w:rStyle w:val="af5"/>
                  <w:rFonts w:eastAsia="Arial"/>
                  <w:sz w:val="24"/>
                  <w:szCs w:val="24"/>
                  <w:lang w:val="en-US"/>
                </w:rPr>
                <w:t>donpac</w:t>
              </w:r>
              <w:r w:rsidR="007E640F" w:rsidRPr="008538DD">
                <w:rPr>
                  <w:rStyle w:val="af5"/>
                  <w:rFonts w:eastAsia="Arial"/>
                  <w:sz w:val="24"/>
                  <w:szCs w:val="24"/>
                </w:rPr>
                <w:t>.</w:t>
              </w:r>
              <w:r w:rsidR="007E640F" w:rsidRPr="008538DD">
                <w:rPr>
                  <w:rStyle w:val="af5"/>
                  <w:rFonts w:eastAsia="Arial"/>
                  <w:sz w:val="24"/>
                  <w:szCs w:val="24"/>
                  <w:lang w:val="en-US"/>
                </w:rPr>
                <w:t>ru</w:t>
              </w:r>
            </w:hyperlink>
            <w:r w:rsidR="007E640F" w:rsidRPr="000B190D">
              <w:rPr>
                <w:color w:val="000000"/>
                <w:sz w:val="24"/>
                <w:szCs w:val="24"/>
              </w:rPr>
              <w:t>;</w:t>
            </w:r>
          </w:p>
          <w:p w:rsidR="007E640F" w:rsidRDefault="007E640F" w:rsidP="00AC50A6">
            <w:pPr>
              <w:rPr>
                <w:color w:val="000000"/>
                <w:sz w:val="24"/>
                <w:szCs w:val="24"/>
              </w:rPr>
            </w:pPr>
            <w:r>
              <w:rPr>
                <w:color w:val="000000"/>
                <w:sz w:val="24"/>
                <w:szCs w:val="24"/>
              </w:rPr>
              <w:t>- телефон 8(86379)31-4-04</w:t>
            </w:r>
          </w:p>
          <w:p w:rsidR="007E640F" w:rsidRDefault="007E640F" w:rsidP="00AC50A6">
            <w:pPr>
              <w:rPr>
                <w:color w:val="000000"/>
                <w:sz w:val="24"/>
                <w:szCs w:val="24"/>
              </w:rPr>
            </w:pPr>
            <w:r>
              <w:rPr>
                <w:color w:val="000000"/>
                <w:sz w:val="24"/>
                <w:szCs w:val="24"/>
              </w:rPr>
              <w:t>- официальный сайт:</w:t>
            </w:r>
          </w:p>
          <w:p w:rsidR="007E640F" w:rsidRPr="008F69F9" w:rsidRDefault="000360DB" w:rsidP="00AC50A6">
            <w:pPr>
              <w:rPr>
                <w:color w:val="000000"/>
                <w:sz w:val="24"/>
                <w:szCs w:val="24"/>
              </w:rPr>
            </w:pPr>
            <w:hyperlink r:id="rId13" w:history="1">
              <w:r w:rsidR="007E640F" w:rsidRPr="008538DD">
                <w:rPr>
                  <w:rStyle w:val="af5"/>
                  <w:rFonts w:eastAsia="Arial"/>
                  <w:sz w:val="24"/>
                  <w:szCs w:val="24"/>
                </w:rPr>
                <w:t>https://remontnenskoe.ru</w:t>
              </w:r>
            </w:hyperlink>
            <w:r w:rsidR="007E640F">
              <w:rPr>
                <w:color w:val="000000"/>
                <w:sz w:val="24"/>
                <w:szCs w:val="24"/>
              </w:rPr>
              <w:t xml:space="preserve"> </w:t>
            </w:r>
          </w:p>
        </w:tc>
        <w:tc>
          <w:tcPr>
            <w:tcW w:w="2800" w:type="dxa"/>
          </w:tcPr>
          <w:p w:rsidR="007E640F" w:rsidRDefault="007E640F" w:rsidP="00AC50A6">
            <w:pPr>
              <w:rPr>
                <w:color w:val="000000"/>
                <w:sz w:val="24"/>
                <w:szCs w:val="24"/>
              </w:rPr>
            </w:pPr>
            <w:r>
              <w:rPr>
                <w:color w:val="000000"/>
                <w:sz w:val="24"/>
                <w:szCs w:val="24"/>
              </w:rPr>
              <w:t xml:space="preserve">5-ти дневная рабочая неделя. </w:t>
            </w:r>
          </w:p>
          <w:p w:rsidR="007E640F" w:rsidRDefault="007E640F" w:rsidP="00AC50A6">
            <w:pPr>
              <w:rPr>
                <w:color w:val="000000"/>
                <w:sz w:val="24"/>
                <w:szCs w:val="24"/>
              </w:rPr>
            </w:pPr>
            <w:r>
              <w:rPr>
                <w:color w:val="000000"/>
                <w:sz w:val="24"/>
                <w:szCs w:val="24"/>
              </w:rPr>
              <w:t>Выходные дни: суббота, воскресенье.</w:t>
            </w:r>
          </w:p>
          <w:p w:rsidR="007E640F" w:rsidRDefault="007E640F" w:rsidP="00AC50A6">
            <w:pPr>
              <w:rPr>
                <w:color w:val="000000"/>
                <w:sz w:val="24"/>
                <w:szCs w:val="24"/>
              </w:rPr>
            </w:pPr>
            <w:r>
              <w:rPr>
                <w:color w:val="000000"/>
                <w:sz w:val="24"/>
                <w:szCs w:val="24"/>
              </w:rPr>
              <w:t>Рабочий день:</w:t>
            </w:r>
          </w:p>
          <w:p w:rsidR="007E640F" w:rsidRDefault="007E640F" w:rsidP="00AC50A6">
            <w:pPr>
              <w:rPr>
                <w:color w:val="000000"/>
                <w:sz w:val="24"/>
                <w:szCs w:val="24"/>
              </w:rPr>
            </w:pPr>
            <w:r>
              <w:rPr>
                <w:color w:val="000000"/>
                <w:sz w:val="24"/>
                <w:szCs w:val="24"/>
              </w:rPr>
              <w:t>- понедельник-пятница</w:t>
            </w:r>
          </w:p>
          <w:p w:rsidR="007E640F" w:rsidRDefault="007E640F" w:rsidP="00AC50A6">
            <w:pPr>
              <w:rPr>
                <w:color w:val="000000"/>
                <w:sz w:val="24"/>
                <w:szCs w:val="24"/>
              </w:rPr>
            </w:pPr>
            <w:r>
              <w:rPr>
                <w:color w:val="000000"/>
                <w:sz w:val="24"/>
                <w:szCs w:val="24"/>
              </w:rPr>
              <w:t xml:space="preserve"> с -9.00 по -17.00</w:t>
            </w:r>
          </w:p>
          <w:p w:rsidR="007E640F" w:rsidRDefault="007E640F" w:rsidP="00AC50A6">
            <w:pPr>
              <w:rPr>
                <w:color w:val="000000"/>
                <w:sz w:val="24"/>
                <w:szCs w:val="24"/>
              </w:rPr>
            </w:pPr>
            <w:r>
              <w:rPr>
                <w:color w:val="000000"/>
                <w:sz w:val="24"/>
                <w:szCs w:val="24"/>
              </w:rPr>
              <w:t xml:space="preserve">Перерыв для отдыха и питания: </w:t>
            </w:r>
          </w:p>
          <w:p w:rsidR="007E640F" w:rsidRDefault="007E640F" w:rsidP="00AC50A6">
            <w:pPr>
              <w:rPr>
                <w:color w:val="000000"/>
                <w:sz w:val="24"/>
                <w:szCs w:val="24"/>
              </w:rPr>
            </w:pPr>
            <w:r>
              <w:rPr>
                <w:color w:val="000000"/>
                <w:sz w:val="24"/>
                <w:szCs w:val="24"/>
              </w:rPr>
              <w:t>с -13.00 по -14.00</w:t>
            </w:r>
          </w:p>
        </w:tc>
      </w:tr>
      <w:tr w:rsidR="007E640F" w:rsidTr="00AC50A6">
        <w:tc>
          <w:tcPr>
            <w:tcW w:w="2552" w:type="dxa"/>
          </w:tcPr>
          <w:p w:rsidR="007E640F" w:rsidRPr="00047BD3" w:rsidRDefault="007E640F" w:rsidP="00AC50A6">
            <w:pPr>
              <w:pStyle w:val="p36"/>
              <w:tabs>
                <w:tab w:val="left" w:pos="426"/>
              </w:tabs>
              <w:autoSpaceDE w:val="0"/>
              <w:autoSpaceDN w:val="0"/>
              <w:spacing w:before="0" w:beforeAutospacing="0" w:after="0" w:afterAutospacing="0"/>
              <w:rPr>
                <w:spacing w:val="-1"/>
                <w:lang w:eastAsia="en-US"/>
              </w:rPr>
            </w:pPr>
            <w:r>
              <w:rPr>
                <w:color w:val="000000"/>
              </w:rPr>
              <w:t xml:space="preserve">2) </w:t>
            </w:r>
            <w:r w:rsidRPr="00B514C7">
              <w:rPr>
                <w:spacing w:val="-1"/>
                <w:lang w:eastAsia="en-US"/>
              </w:rPr>
              <w:t xml:space="preserve">Сектор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дминистрации Ремонтненского сельского поселения</w:t>
            </w:r>
            <w:r w:rsidRPr="00B514C7">
              <w:rPr>
                <w:rStyle w:val="s2"/>
                <w:rFonts w:eastAsia="Arial"/>
                <w:spacing w:val="-1"/>
                <w:lang w:eastAsia="en-US"/>
              </w:rPr>
              <w:t xml:space="preserve"> Ремонтненского района Ростовской области</w:t>
            </w:r>
          </w:p>
        </w:tc>
        <w:tc>
          <w:tcPr>
            <w:tcW w:w="4395" w:type="dxa"/>
          </w:tcPr>
          <w:p w:rsidR="007E640F" w:rsidRPr="000A13EF" w:rsidRDefault="007E640F" w:rsidP="00AC50A6">
            <w:pPr>
              <w:rPr>
                <w:spacing w:val="-1"/>
                <w:sz w:val="24"/>
                <w:szCs w:val="24"/>
              </w:rPr>
            </w:pPr>
            <w:r w:rsidRPr="000A13EF">
              <w:rPr>
                <w:spacing w:val="-1"/>
                <w:sz w:val="24"/>
                <w:szCs w:val="24"/>
              </w:rPr>
              <w:t>Юридический адрес: 347480, Ростовская область, Ремонтненский район, с. Ремон</w:t>
            </w:r>
            <w:r>
              <w:rPr>
                <w:spacing w:val="-1"/>
                <w:sz w:val="24"/>
                <w:szCs w:val="24"/>
              </w:rPr>
              <w:t>тное, улица Ленинская, дом № 94.</w:t>
            </w:r>
          </w:p>
          <w:p w:rsidR="007E640F" w:rsidRPr="000A13EF" w:rsidRDefault="007E640F" w:rsidP="00AC50A6">
            <w:pPr>
              <w:tabs>
                <w:tab w:val="left" w:pos="426"/>
              </w:tabs>
              <w:rPr>
                <w:spacing w:val="-1"/>
                <w:sz w:val="24"/>
                <w:szCs w:val="24"/>
              </w:rPr>
            </w:pPr>
            <w:r w:rsidRPr="000A13EF">
              <w:rPr>
                <w:spacing w:val="-1"/>
                <w:sz w:val="24"/>
                <w:szCs w:val="24"/>
              </w:rPr>
              <w:t>Фактический адрес: 347480,</w:t>
            </w:r>
          </w:p>
          <w:p w:rsidR="007E640F" w:rsidRPr="000A13EF" w:rsidRDefault="007E640F" w:rsidP="00AC50A6">
            <w:pPr>
              <w:tabs>
                <w:tab w:val="left" w:pos="426"/>
              </w:tabs>
              <w:rPr>
                <w:spacing w:val="-1"/>
                <w:sz w:val="24"/>
                <w:szCs w:val="24"/>
              </w:rPr>
            </w:pPr>
            <w:r w:rsidRPr="000A13EF">
              <w:rPr>
                <w:spacing w:val="-1"/>
                <w:sz w:val="24"/>
                <w:szCs w:val="24"/>
              </w:rPr>
              <w:t>Ростовская область, Ремонтненский район,</w:t>
            </w:r>
            <w:r>
              <w:rPr>
                <w:spacing w:val="-1"/>
                <w:sz w:val="24"/>
                <w:szCs w:val="24"/>
              </w:rPr>
              <w:t xml:space="preserve"> с. </w:t>
            </w:r>
            <w:r w:rsidRPr="000A13EF">
              <w:rPr>
                <w:spacing w:val="-1"/>
                <w:sz w:val="24"/>
                <w:szCs w:val="24"/>
              </w:rPr>
              <w:t>Ремон</w:t>
            </w:r>
            <w:r>
              <w:rPr>
                <w:spacing w:val="-1"/>
                <w:sz w:val="24"/>
                <w:szCs w:val="24"/>
              </w:rPr>
              <w:t>тное, улица Ленинская, дом № 94.</w:t>
            </w:r>
          </w:p>
          <w:p w:rsidR="007E640F" w:rsidRPr="006563BF" w:rsidRDefault="007E640F" w:rsidP="00AC50A6">
            <w:pPr>
              <w:rPr>
                <w:color w:val="000000"/>
                <w:sz w:val="24"/>
                <w:szCs w:val="24"/>
              </w:rPr>
            </w:pPr>
            <w:r>
              <w:rPr>
                <w:spacing w:val="-1"/>
                <w:sz w:val="24"/>
                <w:szCs w:val="24"/>
              </w:rPr>
              <w:t xml:space="preserve">- </w:t>
            </w:r>
            <w:r w:rsidRPr="000A13EF">
              <w:rPr>
                <w:spacing w:val="-1"/>
                <w:sz w:val="24"/>
                <w:szCs w:val="24"/>
              </w:rPr>
              <w:t>телефон  8(863-79)31-1-03</w:t>
            </w:r>
          </w:p>
        </w:tc>
        <w:tc>
          <w:tcPr>
            <w:tcW w:w="2800" w:type="dxa"/>
          </w:tcPr>
          <w:p w:rsidR="00B668DF" w:rsidRDefault="00B668DF" w:rsidP="00B668DF">
            <w:pPr>
              <w:rPr>
                <w:color w:val="000000"/>
                <w:sz w:val="24"/>
                <w:szCs w:val="24"/>
              </w:rPr>
            </w:pPr>
            <w:r>
              <w:rPr>
                <w:color w:val="000000"/>
                <w:sz w:val="24"/>
                <w:szCs w:val="24"/>
              </w:rPr>
              <w:t xml:space="preserve">5-ти дневная рабочая неделя. </w:t>
            </w:r>
          </w:p>
          <w:p w:rsidR="00B668DF" w:rsidRDefault="00B668DF" w:rsidP="00B668DF">
            <w:pPr>
              <w:rPr>
                <w:color w:val="000000"/>
                <w:sz w:val="24"/>
                <w:szCs w:val="24"/>
              </w:rPr>
            </w:pPr>
            <w:r>
              <w:rPr>
                <w:color w:val="000000"/>
                <w:sz w:val="24"/>
                <w:szCs w:val="24"/>
              </w:rPr>
              <w:t>Выходные дни: суббота, воскресенье.</w:t>
            </w:r>
          </w:p>
          <w:p w:rsidR="00B668DF" w:rsidRDefault="00B668DF" w:rsidP="00B668DF">
            <w:pPr>
              <w:rPr>
                <w:color w:val="000000"/>
                <w:sz w:val="24"/>
                <w:szCs w:val="24"/>
              </w:rPr>
            </w:pPr>
            <w:r>
              <w:rPr>
                <w:color w:val="000000"/>
                <w:sz w:val="24"/>
                <w:szCs w:val="24"/>
              </w:rPr>
              <w:t>Рабочий день:</w:t>
            </w:r>
          </w:p>
          <w:p w:rsidR="00B668DF" w:rsidRDefault="00B668DF" w:rsidP="00B668DF">
            <w:pPr>
              <w:rPr>
                <w:color w:val="000000"/>
                <w:sz w:val="24"/>
                <w:szCs w:val="24"/>
              </w:rPr>
            </w:pPr>
            <w:r>
              <w:rPr>
                <w:color w:val="000000"/>
                <w:sz w:val="24"/>
                <w:szCs w:val="24"/>
              </w:rPr>
              <w:t>- понедельник-пятница</w:t>
            </w:r>
          </w:p>
          <w:p w:rsidR="00B668DF" w:rsidRDefault="00B668DF" w:rsidP="00B668DF">
            <w:pPr>
              <w:rPr>
                <w:color w:val="000000"/>
                <w:sz w:val="24"/>
                <w:szCs w:val="24"/>
              </w:rPr>
            </w:pPr>
            <w:r>
              <w:rPr>
                <w:color w:val="000000"/>
                <w:sz w:val="24"/>
                <w:szCs w:val="24"/>
              </w:rPr>
              <w:t xml:space="preserve"> с -9.00 по -17.00</w:t>
            </w:r>
          </w:p>
          <w:p w:rsidR="00B668DF" w:rsidRDefault="00B668DF" w:rsidP="00B668DF">
            <w:pPr>
              <w:rPr>
                <w:color w:val="000000"/>
                <w:sz w:val="24"/>
                <w:szCs w:val="24"/>
              </w:rPr>
            </w:pPr>
            <w:r>
              <w:rPr>
                <w:color w:val="000000"/>
                <w:sz w:val="24"/>
                <w:szCs w:val="24"/>
              </w:rPr>
              <w:t xml:space="preserve">Перерыв для отдыха и питания: </w:t>
            </w:r>
          </w:p>
          <w:p w:rsidR="007E640F" w:rsidRDefault="00B668DF" w:rsidP="00B668DF">
            <w:pPr>
              <w:rPr>
                <w:color w:val="000000"/>
                <w:sz w:val="24"/>
                <w:szCs w:val="24"/>
              </w:rPr>
            </w:pPr>
            <w:r>
              <w:rPr>
                <w:color w:val="000000"/>
                <w:sz w:val="24"/>
                <w:szCs w:val="24"/>
              </w:rPr>
              <w:t>с -13.00 по -14.00</w:t>
            </w:r>
          </w:p>
        </w:tc>
      </w:tr>
      <w:tr w:rsidR="007E640F" w:rsidTr="00AC50A6">
        <w:tc>
          <w:tcPr>
            <w:tcW w:w="2552" w:type="dxa"/>
          </w:tcPr>
          <w:p w:rsidR="007E640F" w:rsidRDefault="007E640F" w:rsidP="00AC50A6">
            <w:pPr>
              <w:rPr>
                <w:color w:val="000000"/>
                <w:sz w:val="24"/>
                <w:szCs w:val="24"/>
              </w:rPr>
            </w:pPr>
            <w:r>
              <w:rPr>
                <w:color w:val="000000"/>
                <w:sz w:val="24"/>
                <w:szCs w:val="24"/>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7E640F" w:rsidRDefault="007E640F" w:rsidP="00AC50A6">
            <w:pPr>
              <w:rPr>
                <w:color w:val="000000"/>
                <w:sz w:val="24"/>
                <w:szCs w:val="24"/>
              </w:rPr>
            </w:pPr>
            <w:r>
              <w:rPr>
                <w:color w:val="000000"/>
                <w:sz w:val="24"/>
                <w:szCs w:val="24"/>
              </w:rPr>
              <w:t>Юридический адрес: 347480, Ростовская область, Ремонтненский район, с. Ремонтное, улица Ленинская № 92.</w:t>
            </w:r>
          </w:p>
          <w:p w:rsidR="007E640F" w:rsidRDefault="007E640F" w:rsidP="00AC50A6">
            <w:pPr>
              <w:rPr>
                <w:color w:val="000000"/>
                <w:sz w:val="24"/>
                <w:szCs w:val="24"/>
              </w:rPr>
            </w:pPr>
            <w:r>
              <w:rPr>
                <w:color w:val="000000"/>
                <w:sz w:val="24"/>
                <w:szCs w:val="24"/>
              </w:rPr>
              <w:t xml:space="preserve">Фактический адрес: 347480, </w:t>
            </w:r>
          </w:p>
          <w:p w:rsidR="007E640F" w:rsidRDefault="007E640F" w:rsidP="00AC50A6">
            <w:pPr>
              <w:rPr>
                <w:color w:val="000000"/>
                <w:sz w:val="24"/>
                <w:szCs w:val="24"/>
              </w:rPr>
            </w:pPr>
            <w:r>
              <w:rPr>
                <w:color w:val="000000"/>
                <w:sz w:val="24"/>
                <w:szCs w:val="24"/>
              </w:rPr>
              <w:t>Ростовская область, Ремонтненский район, с. Ремонтное, улица Ленинская, дом № 92.</w:t>
            </w:r>
          </w:p>
          <w:p w:rsidR="007E640F" w:rsidRDefault="007E640F" w:rsidP="00AC50A6">
            <w:pPr>
              <w:rPr>
                <w:color w:val="000000"/>
                <w:sz w:val="24"/>
                <w:szCs w:val="24"/>
              </w:rPr>
            </w:pPr>
            <w:r>
              <w:rPr>
                <w:color w:val="000000"/>
                <w:sz w:val="24"/>
                <w:szCs w:val="24"/>
              </w:rPr>
              <w:t>- адрес электронной почты:</w:t>
            </w:r>
          </w:p>
          <w:p w:rsidR="007E640F" w:rsidRPr="006563BF" w:rsidRDefault="000360DB" w:rsidP="00AC50A6">
            <w:pPr>
              <w:rPr>
                <w:color w:val="000000"/>
                <w:sz w:val="24"/>
                <w:szCs w:val="24"/>
              </w:rPr>
            </w:pPr>
            <w:hyperlink r:id="rId14" w:history="1">
              <w:r w:rsidR="007E640F" w:rsidRPr="008538DD">
                <w:rPr>
                  <w:rStyle w:val="af5"/>
                  <w:rFonts w:eastAsia="Arial"/>
                  <w:sz w:val="24"/>
                  <w:szCs w:val="24"/>
                  <w:lang w:val="en-US"/>
                </w:rPr>
                <w:t>mfc</w:t>
              </w:r>
              <w:r w:rsidR="007E640F" w:rsidRPr="006563BF">
                <w:rPr>
                  <w:rStyle w:val="af5"/>
                  <w:rFonts w:eastAsia="Arial"/>
                  <w:sz w:val="24"/>
                  <w:szCs w:val="24"/>
                </w:rPr>
                <w:t>.</w:t>
              </w:r>
              <w:r w:rsidR="007E640F" w:rsidRPr="008538DD">
                <w:rPr>
                  <w:rStyle w:val="af5"/>
                  <w:rFonts w:eastAsia="Arial"/>
                  <w:sz w:val="24"/>
                  <w:szCs w:val="24"/>
                  <w:lang w:val="en-US"/>
                </w:rPr>
                <w:t>remont</w:t>
              </w:r>
              <w:r w:rsidR="007E640F" w:rsidRPr="006563BF">
                <w:rPr>
                  <w:rStyle w:val="af5"/>
                  <w:rFonts w:eastAsia="Arial"/>
                  <w:sz w:val="24"/>
                  <w:szCs w:val="24"/>
                </w:rPr>
                <w:t>@</w:t>
              </w:r>
              <w:r w:rsidR="007E640F" w:rsidRPr="008538DD">
                <w:rPr>
                  <w:rStyle w:val="af5"/>
                  <w:rFonts w:eastAsia="Arial"/>
                  <w:sz w:val="24"/>
                  <w:szCs w:val="24"/>
                  <w:lang w:val="en-US"/>
                </w:rPr>
                <w:t>yandex</w:t>
              </w:r>
              <w:r w:rsidR="007E640F" w:rsidRPr="006563BF">
                <w:rPr>
                  <w:rStyle w:val="af5"/>
                  <w:rFonts w:eastAsia="Arial"/>
                  <w:sz w:val="24"/>
                  <w:szCs w:val="24"/>
                </w:rPr>
                <w:t>.</w:t>
              </w:r>
              <w:r w:rsidR="007E640F" w:rsidRPr="008538DD">
                <w:rPr>
                  <w:rStyle w:val="af5"/>
                  <w:rFonts w:eastAsia="Arial"/>
                  <w:sz w:val="24"/>
                  <w:szCs w:val="24"/>
                  <w:lang w:val="en-US"/>
                </w:rPr>
                <w:t>ru</w:t>
              </w:r>
            </w:hyperlink>
            <w:r w:rsidR="007E640F" w:rsidRPr="006563BF">
              <w:rPr>
                <w:color w:val="000000"/>
                <w:sz w:val="24"/>
                <w:szCs w:val="24"/>
              </w:rPr>
              <w:t>;</w:t>
            </w:r>
          </w:p>
          <w:p w:rsidR="007E640F" w:rsidRDefault="007E640F" w:rsidP="00AC50A6">
            <w:pPr>
              <w:rPr>
                <w:color w:val="000000"/>
                <w:sz w:val="24"/>
                <w:szCs w:val="24"/>
              </w:rPr>
            </w:pPr>
            <w:r>
              <w:rPr>
                <w:color w:val="000000"/>
                <w:sz w:val="24"/>
                <w:szCs w:val="24"/>
              </w:rPr>
              <w:t>- телефон 8(86379)31-9-35</w:t>
            </w:r>
          </w:p>
          <w:p w:rsidR="007E640F" w:rsidRDefault="007E640F" w:rsidP="00AC50A6">
            <w:pPr>
              <w:rPr>
                <w:color w:val="000000"/>
                <w:sz w:val="24"/>
                <w:szCs w:val="24"/>
              </w:rPr>
            </w:pPr>
            <w:r>
              <w:rPr>
                <w:color w:val="000000"/>
                <w:sz w:val="24"/>
                <w:szCs w:val="24"/>
              </w:rPr>
              <w:t xml:space="preserve">- официальный сайт: </w:t>
            </w:r>
          </w:p>
          <w:p w:rsidR="007E640F" w:rsidRPr="006563BF" w:rsidRDefault="000360DB" w:rsidP="00AC50A6">
            <w:pPr>
              <w:rPr>
                <w:color w:val="000000"/>
                <w:sz w:val="24"/>
                <w:szCs w:val="24"/>
              </w:rPr>
            </w:pPr>
            <w:hyperlink r:id="rId15" w:history="1">
              <w:r w:rsidR="007E640F" w:rsidRPr="008538DD">
                <w:rPr>
                  <w:rStyle w:val="af5"/>
                  <w:rFonts w:eastAsia="Arial"/>
                  <w:sz w:val="24"/>
                  <w:szCs w:val="24"/>
                </w:rPr>
                <w:t>https://remontnoe.mfc61.ru</w:t>
              </w:r>
            </w:hyperlink>
            <w:r w:rsidR="007E640F">
              <w:rPr>
                <w:color w:val="000000"/>
                <w:sz w:val="24"/>
                <w:szCs w:val="24"/>
              </w:rPr>
              <w:t xml:space="preserve"> </w:t>
            </w:r>
          </w:p>
        </w:tc>
        <w:tc>
          <w:tcPr>
            <w:tcW w:w="2800" w:type="dxa"/>
          </w:tcPr>
          <w:p w:rsidR="007E640F" w:rsidRDefault="007E640F" w:rsidP="00AC50A6">
            <w:pPr>
              <w:rPr>
                <w:color w:val="000000"/>
                <w:sz w:val="24"/>
                <w:szCs w:val="24"/>
              </w:rPr>
            </w:pPr>
            <w:r>
              <w:rPr>
                <w:color w:val="000000"/>
                <w:sz w:val="24"/>
                <w:szCs w:val="24"/>
              </w:rPr>
              <w:t>5-ти дневная рабочая неделя.</w:t>
            </w:r>
          </w:p>
          <w:p w:rsidR="007E640F" w:rsidRDefault="007E640F" w:rsidP="00AC50A6">
            <w:pPr>
              <w:rPr>
                <w:color w:val="000000"/>
                <w:sz w:val="24"/>
                <w:szCs w:val="24"/>
              </w:rPr>
            </w:pPr>
            <w:r>
              <w:rPr>
                <w:color w:val="000000"/>
                <w:sz w:val="24"/>
                <w:szCs w:val="24"/>
              </w:rPr>
              <w:t>Выходные дни: суббота, воскресенье.</w:t>
            </w:r>
          </w:p>
          <w:p w:rsidR="007E640F" w:rsidRDefault="007E640F" w:rsidP="00AC50A6">
            <w:pPr>
              <w:rPr>
                <w:color w:val="000000"/>
                <w:sz w:val="24"/>
                <w:szCs w:val="24"/>
              </w:rPr>
            </w:pPr>
            <w:r>
              <w:rPr>
                <w:color w:val="000000"/>
                <w:sz w:val="24"/>
                <w:szCs w:val="24"/>
              </w:rPr>
              <w:t>Рабочий день:</w:t>
            </w:r>
          </w:p>
          <w:p w:rsidR="007E640F" w:rsidRDefault="007E640F" w:rsidP="00AC50A6">
            <w:pPr>
              <w:rPr>
                <w:color w:val="000000"/>
                <w:sz w:val="24"/>
                <w:szCs w:val="24"/>
              </w:rPr>
            </w:pPr>
            <w:r>
              <w:rPr>
                <w:color w:val="000000"/>
                <w:sz w:val="24"/>
                <w:szCs w:val="24"/>
              </w:rPr>
              <w:t xml:space="preserve"> с -9.00 по – 1</w:t>
            </w:r>
            <w:r w:rsidR="00B668DF">
              <w:rPr>
                <w:color w:val="000000"/>
                <w:sz w:val="24"/>
                <w:szCs w:val="24"/>
              </w:rPr>
              <w:t>7</w:t>
            </w:r>
            <w:r>
              <w:rPr>
                <w:color w:val="000000"/>
                <w:sz w:val="24"/>
                <w:szCs w:val="24"/>
              </w:rPr>
              <w:t>.00</w:t>
            </w:r>
          </w:p>
          <w:p w:rsidR="007E640F" w:rsidRDefault="007E640F" w:rsidP="00AC50A6">
            <w:pPr>
              <w:rPr>
                <w:color w:val="000000"/>
                <w:sz w:val="24"/>
                <w:szCs w:val="24"/>
              </w:rPr>
            </w:pPr>
            <w:r>
              <w:rPr>
                <w:color w:val="000000"/>
                <w:sz w:val="24"/>
                <w:szCs w:val="24"/>
              </w:rPr>
              <w:t>Без перерыва</w:t>
            </w:r>
          </w:p>
          <w:p w:rsidR="007E640F" w:rsidRDefault="007E640F" w:rsidP="00AC50A6">
            <w:pPr>
              <w:rPr>
                <w:color w:val="000000"/>
                <w:sz w:val="24"/>
                <w:szCs w:val="24"/>
              </w:rPr>
            </w:pPr>
          </w:p>
        </w:tc>
      </w:tr>
    </w:tbl>
    <w:p w:rsidR="00B668DF" w:rsidRDefault="00B668DF" w:rsidP="007E640F">
      <w:pPr>
        <w:pStyle w:val="ConsPlusTitle"/>
        <w:widowControl/>
        <w:tabs>
          <w:tab w:val="left" w:pos="426"/>
          <w:tab w:val="left" w:pos="5954"/>
        </w:tabs>
        <w:ind w:left="6237" w:right="-30"/>
        <w:jc w:val="right"/>
        <w:rPr>
          <w:rFonts w:ascii="Times New Roman" w:hAnsi="Times New Roman" w:cs="Times New Roman"/>
          <w:b w:val="0"/>
          <w:sz w:val="22"/>
          <w:szCs w:val="22"/>
        </w:rPr>
      </w:pP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bookmarkStart w:id="4" w:name="_GoBack"/>
      <w:bookmarkEnd w:id="4"/>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2</w:t>
      </w: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7E640F" w:rsidRPr="00695065" w:rsidRDefault="007E640F" w:rsidP="007E640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7E640F" w:rsidRPr="00695065" w:rsidRDefault="007E640F" w:rsidP="007E640F">
      <w:pPr>
        <w:tabs>
          <w:tab w:val="left" w:pos="5954"/>
        </w:tabs>
        <w:ind w:left="6237" w:right="-30"/>
        <w:jc w:val="right"/>
        <w:rPr>
          <w:sz w:val="22"/>
          <w:szCs w:val="22"/>
        </w:rPr>
      </w:pPr>
      <w:r w:rsidRPr="00695065">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E48E4" w:rsidRDefault="005E48E4">
      <w:pPr>
        <w:widowControl w:val="0"/>
        <w:tabs>
          <w:tab w:val="left" w:pos="426"/>
        </w:tabs>
        <w:ind w:firstLine="709"/>
        <w:jc w:val="center"/>
      </w:pPr>
    </w:p>
    <w:p w:rsidR="005E48E4" w:rsidRPr="007E640F" w:rsidRDefault="005E48E4">
      <w:pPr>
        <w:widowControl w:val="0"/>
        <w:tabs>
          <w:tab w:val="left" w:pos="426"/>
        </w:tabs>
        <w:ind w:firstLine="709"/>
        <w:jc w:val="center"/>
        <w:rPr>
          <w:b/>
        </w:rPr>
      </w:pPr>
    </w:p>
    <w:p w:rsidR="005E48E4" w:rsidRPr="007E640F" w:rsidRDefault="0083575D">
      <w:pPr>
        <w:widowControl w:val="0"/>
        <w:tabs>
          <w:tab w:val="left" w:pos="426"/>
        </w:tabs>
        <w:ind w:firstLine="709"/>
        <w:jc w:val="center"/>
        <w:rPr>
          <w:b/>
        </w:rPr>
      </w:pPr>
      <w:r w:rsidRPr="007E640F">
        <w:rPr>
          <w:b/>
        </w:rPr>
        <w:t>ПЕРЕЧЕНЬ</w:t>
      </w:r>
    </w:p>
    <w:p w:rsidR="005E48E4" w:rsidRPr="007E640F" w:rsidRDefault="0083575D">
      <w:pPr>
        <w:widowControl w:val="0"/>
        <w:tabs>
          <w:tab w:val="left" w:pos="426"/>
        </w:tabs>
        <w:ind w:firstLine="709"/>
        <w:jc w:val="center"/>
        <w:rPr>
          <w:b/>
        </w:rPr>
      </w:pPr>
      <w:r w:rsidRPr="007E640F">
        <w:rPr>
          <w:b/>
        </w:rPr>
        <w:t>нормативных правовых актов, регулирующих предоставление муниципальной услуги:</w:t>
      </w:r>
    </w:p>
    <w:p w:rsidR="005E48E4" w:rsidRPr="007E640F" w:rsidRDefault="005E48E4">
      <w:pPr>
        <w:widowControl w:val="0"/>
        <w:tabs>
          <w:tab w:val="left" w:pos="426"/>
        </w:tabs>
        <w:ind w:firstLine="709"/>
        <w:jc w:val="center"/>
        <w:rPr>
          <w:b/>
        </w:rPr>
      </w:pPr>
    </w:p>
    <w:p w:rsidR="007A2E1D" w:rsidRPr="0046678F" w:rsidRDefault="007A2E1D" w:rsidP="007A2E1D">
      <w:pPr>
        <w:shd w:val="clear" w:color="auto" w:fill="FFFFFF"/>
        <w:ind w:firstLine="709"/>
        <w:jc w:val="both"/>
      </w:pPr>
      <w:r>
        <w:rPr>
          <w:color w:val="000000"/>
        </w:rPr>
        <w:t xml:space="preserve">1. </w:t>
      </w:r>
      <w:r w:rsidRPr="0046678F">
        <w:t>Конституция Российской Федерации;</w:t>
      </w:r>
    </w:p>
    <w:p w:rsidR="00D3112C" w:rsidRDefault="007A2E1D" w:rsidP="007A2E1D">
      <w:pPr>
        <w:ind w:firstLine="709"/>
        <w:jc w:val="both"/>
      </w:pPr>
      <w:r>
        <w:t xml:space="preserve">2. </w:t>
      </w:r>
      <w:r w:rsidR="004D7492">
        <w:t xml:space="preserve">Земельный </w:t>
      </w:r>
      <w:r w:rsidR="00D3112C">
        <w:t>Кодекс Российской Федерации</w:t>
      </w:r>
      <w:r w:rsidR="00873821">
        <w:t>;</w:t>
      </w:r>
    </w:p>
    <w:p w:rsidR="005E48E4" w:rsidRDefault="007A2E1D">
      <w:pPr>
        <w:ind w:firstLine="709"/>
        <w:jc w:val="both"/>
      </w:pPr>
      <w:r>
        <w:t>3</w:t>
      </w:r>
      <w:r w:rsidR="00D3112C">
        <w:t xml:space="preserve">.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7A2E1D" w:rsidP="0078115C">
      <w:pPr>
        <w:ind w:firstLine="709"/>
        <w:jc w:val="both"/>
      </w:pPr>
      <w:r>
        <w:t>4</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r w:rsidR="0065432B">
        <w:t>;</w:t>
      </w:r>
    </w:p>
    <w:p w:rsidR="007A2E1D" w:rsidRPr="0046678F" w:rsidRDefault="007A2E1D" w:rsidP="007A2E1D">
      <w:pPr>
        <w:shd w:val="clear" w:color="auto" w:fill="FFFFFF"/>
        <w:ind w:firstLine="709"/>
        <w:jc w:val="both"/>
      </w:pPr>
      <w:r>
        <w:t xml:space="preserve">5. </w:t>
      </w:r>
      <w:r w:rsidRPr="0046678F">
        <w:t>Устав муниципального образования «Ремонтненско</w:t>
      </w:r>
      <w:r>
        <w:t>е</w:t>
      </w:r>
      <w:r w:rsidRPr="0046678F">
        <w:t xml:space="preserve"> сельское поселение», принят Решением Собрания депутатов Ремонтненского сельского поселения </w:t>
      </w:r>
      <w:r>
        <w:t>от 01.03.2022г. № 31.</w:t>
      </w:r>
    </w:p>
    <w:p w:rsidR="007A2E1D" w:rsidRDefault="007A2E1D" w:rsidP="0078115C">
      <w:pPr>
        <w:ind w:firstLine="709"/>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5B4D13">
          <w:headerReference w:type="default" r:id="rId16"/>
          <w:footerReference w:type="default" r:id="rId17"/>
          <w:pgSz w:w="11906" w:h="16838" w:code="9"/>
          <w:pgMar w:top="567" w:right="851" w:bottom="851" w:left="1304" w:header="709" w:footer="709" w:gutter="0"/>
          <w:cols w:space="708"/>
          <w:titlePg/>
          <w:docGrid w:linePitch="360"/>
        </w:sectPr>
      </w:pP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3</w:t>
      </w: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7E640F" w:rsidRPr="00695065" w:rsidRDefault="007E640F" w:rsidP="007E640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7E640F" w:rsidRDefault="007E640F" w:rsidP="007E640F">
      <w:pPr>
        <w:tabs>
          <w:tab w:val="left" w:pos="5954"/>
        </w:tabs>
        <w:ind w:left="6237" w:right="-30"/>
        <w:jc w:val="right"/>
        <w:rPr>
          <w:sz w:val="22"/>
          <w:szCs w:val="22"/>
        </w:rPr>
      </w:pPr>
      <w:r w:rsidRPr="00695065">
        <w:rPr>
          <w:sz w:val="22"/>
          <w:szCs w:val="22"/>
        </w:rPr>
        <w:t>«Перераспределение земель и (или)</w:t>
      </w:r>
    </w:p>
    <w:p w:rsidR="007E640F" w:rsidRDefault="007E640F" w:rsidP="007E640F">
      <w:pPr>
        <w:tabs>
          <w:tab w:val="left" w:pos="5954"/>
        </w:tabs>
        <w:ind w:left="6237" w:right="-30"/>
        <w:jc w:val="right"/>
        <w:rPr>
          <w:sz w:val="22"/>
          <w:szCs w:val="22"/>
        </w:rPr>
      </w:pPr>
      <w:r w:rsidRPr="00695065">
        <w:rPr>
          <w:sz w:val="22"/>
          <w:szCs w:val="22"/>
        </w:rPr>
        <w:t xml:space="preserve"> земельных участков, находящихся в </w:t>
      </w:r>
    </w:p>
    <w:p w:rsidR="007E640F" w:rsidRDefault="007E640F" w:rsidP="007E640F">
      <w:pPr>
        <w:tabs>
          <w:tab w:val="left" w:pos="5954"/>
        </w:tabs>
        <w:ind w:left="6237" w:right="-30"/>
        <w:jc w:val="right"/>
        <w:rPr>
          <w:sz w:val="22"/>
          <w:szCs w:val="22"/>
        </w:rPr>
      </w:pPr>
      <w:r w:rsidRPr="00695065">
        <w:rPr>
          <w:sz w:val="22"/>
          <w:szCs w:val="22"/>
        </w:rPr>
        <w:t xml:space="preserve">муниципальной собственности, и </w:t>
      </w:r>
    </w:p>
    <w:p w:rsidR="007E640F" w:rsidRDefault="007E640F" w:rsidP="007E640F">
      <w:pPr>
        <w:tabs>
          <w:tab w:val="left" w:pos="5954"/>
        </w:tabs>
        <w:ind w:left="6237" w:right="-30"/>
        <w:jc w:val="right"/>
        <w:rPr>
          <w:sz w:val="22"/>
          <w:szCs w:val="22"/>
        </w:rPr>
      </w:pPr>
      <w:r w:rsidRPr="00695065">
        <w:rPr>
          <w:sz w:val="22"/>
          <w:szCs w:val="22"/>
        </w:rPr>
        <w:t>земельных участков, находящихся в</w:t>
      </w:r>
    </w:p>
    <w:p w:rsidR="007E640F" w:rsidRPr="00695065" w:rsidRDefault="007E640F" w:rsidP="007E640F">
      <w:pPr>
        <w:tabs>
          <w:tab w:val="left" w:pos="5954"/>
        </w:tabs>
        <w:ind w:left="6237" w:right="-30"/>
        <w:jc w:val="right"/>
        <w:rPr>
          <w:sz w:val="22"/>
          <w:szCs w:val="22"/>
        </w:rPr>
      </w:pPr>
      <w:r w:rsidRPr="00695065">
        <w:rPr>
          <w:sz w:val="22"/>
          <w:szCs w:val="22"/>
        </w:rPr>
        <w:t xml:space="preserve"> частной собственности»</w:t>
      </w:r>
    </w:p>
    <w:p w:rsidR="00E27FC6" w:rsidRDefault="00E27FC6" w:rsidP="00E27FC6">
      <w:pPr>
        <w:tabs>
          <w:tab w:val="left" w:pos="426"/>
        </w:tabs>
        <w:ind w:left="10773"/>
        <w:jc w:val="center"/>
        <w:rPr>
          <w:bCs/>
          <w:sz w:val="28"/>
          <w:szCs w:val="28"/>
        </w:rPr>
      </w:pPr>
    </w:p>
    <w:p w:rsidR="007E640F" w:rsidRPr="007E640F" w:rsidRDefault="000530D1" w:rsidP="000530D1">
      <w:pPr>
        <w:jc w:val="center"/>
        <w:rPr>
          <w:b/>
        </w:rPr>
      </w:pPr>
      <w:r w:rsidRPr="007E640F">
        <w:rPr>
          <w:b/>
        </w:rPr>
        <w:t>Документы, предоставляемые заявителем для получения муниципальной услуги</w:t>
      </w:r>
    </w:p>
    <w:p w:rsidR="000530D1" w:rsidRPr="007E640F" w:rsidRDefault="000530D1" w:rsidP="000530D1">
      <w:pPr>
        <w:jc w:val="center"/>
        <w:rPr>
          <w:b/>
        </w:rPr>
      </w:pPr>
      <w:r w:rsidRPr="007E640F">
        <w:rPr>
          <w:b/>
        </w:rPr>
        <w:t xml:space="preserve"> «</w:t>
      </w:r>
      <w:r w:rsidR="0089474D" w:rsidRPr="007E640F">
        <w:rPr>
          <w:b/>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2946C6" w:rsidRPr="007E640F">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3B1568">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 «</w:t>
            </w:r>
            <w:r w:rsidR="003B1568">
              <w:rPr>
                <w:b/>
                <w:bCs/>
                <w:sz w:val="16"/>
                <w:szCs w:val="16"/>
                <w:lang w:eastAsia="en-U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лица, если с заявлением </w:t>
            </w:r>
            <w:r w:rsidRPr="000530D1">
              <w:rPr>
                <w:rFonts w:cs="Calibri"/>
                <w:kern w:val="2"/>
                <w:sz w:val="16"/>
                <w:szCs w:val="16"/>
              </w:rPr>
              <w:lastRenderedPageBreak/>
              <w:t>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2946C6" w:rsidP="000530D1">
            <w:pPr>
              <w:rPr>
                <w:bCs/>
                <w:sz w:val="16"/>
                <w:szCs w:val="16"/>
                <w:lang w:eastAsia="en-US"/>
              </w:rPr>
            </w:pPr>
            <w:r>
              <w:rPr>
                <w:bCs/>
                <w:sz w:val="16"/>
                <w:szCs w:val="16"/>
                <w:lang w:eastAsia="en-US"/>
              </w:rPr>
              <w:t>4</w:t>
            </w:r>
            <w:r w:rsidR="000530D1"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7E640F" w:rsidRDefault="004D7492" w:rsidP="000530D1">
            <w:pPr>
              <w:rPr>
                <w:kern w:val="2"/>
                <w:sz w:val="16"/>
                <w:szCs w:val="16"/>
              </w:rPr>
            </w:pPr>
            <w:r w:rsidRPr="007E640F">
              <w:rPr>
                <w:rFonts w:eastAsiaTheme="minorHAnsi"/>
                <w:sz w:val="16"/>
                <w:szCs w:val="16"/>
                <w:lang w:eastAsia="en-US"/>
              </w:rPr>
              <w:t>Схема расположения земельного участка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D7492" w:rsidRPr="007E640F" w:rsidRDefault="004D7492" w:rsidP="000530D1">
            <w:pPr>
              <w:autoSpaceDE w:val="0"/>
              <w:autoSpaceDN w:val="0"/>
              <w:adjustRightInd w:val="0"/>
              <w:outlineLvl w:val="1"/>
              <w:rPr>
                <w:sz w:val="16"/>
                <w:szCs w:val="16"/>
                <w:lang w:eastAsia="en-US"/>
              </w:rPr>
            </w:pPr>
            <w:r w:rsidRPr="007E640F">
              <w:rPr>
                <w:sz w:val="16"/>
                <w:szCs w:val="16"/>
                <w:lang w:eastAsia="en-US"/>
              </w:rPr>
              <w:t>Схема расположения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90286D" w:rsidRDefault="004D7492" w:rsidP="00E27FC6">
            <w:pPr>
              <w:jc w:val="center"/>
              <w:rPr>
                <w:sz w:val="16"/>
                <w:szCs w:val="16"/>
                <w:lang w:eastAsia="en-US"/>
              </w:rPr>
            </w:pPr>
            <w:r w:rsidRPr="004D749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E75CA" w:rsidP="007E640F">
            <w:pPr>
              <w:jc w:val="center"/>
              <w:rPr>
                <w:sz w:val="16"/>
                <w:szCs w:val="16"/>
                <w:lang w:eastAsia="en-US"/>
              </w:rPr>
            </w:pPr>
            <w:r w:rsidRPr="004E75CA">
              <w:rPr>
                <w:sz w:val="16"/>
                <w:szCs w:val="16"/>
                <w:lang w:eastAsia="en-US"/>
              </w:rPr>
              <w:t xml:space="preserve">Приказ Росреестра от 19.04.2022 </w:t>
            </w:r>
            <w:r w:rsidR="007E640F">
              <w:rPr>
                <w:sz w:val="16"/>
                <w:szCs w:val="16"/>
                <w:lang w:eastAsia="en-US"/>
              </w:rPr>
              <w:t>№</w:t>
            </w:r>
            <w:r w:rsidRPr="004E75CA">
              <w:rPr>
                <w:sz w:val="16"/>
                <w:szCs w:val="16"/>
                <w:lang w:eastAsia="en-US"/>
              </w:rPr>
              <w:t xml:space="preserve"> П/0148 </w:t>
            </w: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7E640F" w:rsidRDefault="004E75CA" w:rsidP="004E75CA">
            <w:pPr>
              <w:rPr>
                <w:rFonts w:eastAsiaTheme="minorHAnsi"/>
                <w:sz w:val="16"/>
                <w:szCs w:val="16"/>
                <w:lang w:eastAsia="en-US"/>
              </w:rPr>
            </w:pPr>
            <w:r w:rsidRPr="007E640F">
              <w:rPr>
                <w:rFonts w:eastAsiaTheme="minorHAnsi"/>
                <w:sz w:val="16"/>
                <w:szCs w:val="16"/>
                <w:lang w:eastAsia="en-US"/>
              </w:rPr>
              <w:t>Согласие землепользователей, землевладельцев, арендаторов на</w:t>
            </w:r>
          </w:p>
          <w:p w:rsidR="004D7492" w:rsidRPr="007E640F" w:rsidRDefault="004E75CA" w:rsidP="004E75CA">
            <w:pPr>
              <w:rPr>
                <w:rFonts w:eastAsiaTheme="minorHAnsi"/>
                <w:sz w:val="16"/>
                <w:szCs w:val="16"/>
                <w:lang w:eastAsia="en-US"/>
              </w:rPr>
            </w:pPr>
            <w:r w:rsidRPr="007E640F">
              <w:rPr>
                <w:rFonts w:eastAsiaTheme="minorHAnsi"/>
                <w:sz w:val="16"/>
                <w:szCs w:val="16"/>
                <w:lang w:eastAsia="en-US"/>
              </w:rPr>
              <w:t>перераспределение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E75CA" w:rsidRPr="007E640F" w:rsidRDefault="004E75CA" w:rsidP="004E75CA">
            <w:pPr>
              <w:autoSpaceDE w:val="0"/>
              <w:autoSpaceDN w:val="0"/>
              <w:adjustRightInd w:val="0"/>
              <w:outlineLvl w:val="1"/>
              <w:rPr>
                <w:sz w:val="16"/>
                <w:szCs w:val="16"/>
                <w:lang w:eastAsia="en-US"/>
              </w:rPr>
            </w:pPr>
            <w:r w:rsidRPr="007E640F">
              <w:rPr>
                <w:sz w:val="16"/>
                <w:szCs w:val="16"/>
                <w:lang w:eastAsia="en-US"/>
              </w:rPr>
              <w:t>Согласие землепользователей, землевладельцев, арендаторов на</w:t>
            </w:r>
          </w:p>
          <w:p w:rsidR="004D7492" w:rsidRPr="007E640F" w:rsidRDefault="004E75CA" w:rsidP="004E75CA">
            <w:pPr>
              <w:autoSpaceDE w:val="0"/>
              <w:autoSpaceDN w:val="0"/>
              <w:adjustRightInd w:val="0"/>
              <w:outlineLvl w:val="1"/>
              <w:rPr>
                <w:sz w:val="16"/>
                <w:szCs w:val="16"/>
                <w:lang w:eastAsia="en-US"/>
              </w:rPr>
            </w:pPr>
            <w:r w:rsidRPr="007E640F">
              <w:rPr>
                <w:sz w:val="16"/>
                <w:szCs w:val="16"/>
                <w:lang w:eastAsia="en-US"/>
              </w:rPr>
              <w:t>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исходные земельные участки</w:t>
            </w:r>
          </w:p>
          <w:p w:rsidR="004D7492" w:rsidRPr="004D7492" w:rsidRDefault="004E75CA" w:rsidP="004E75CA">
            <w:pPr>
              <w:jc w:val="center"/>
              <w:rPr>
                <w:sz w:val="16"/>
                <w:szCs w:val="16"/>
                <w:lang w:eastAsia="en-US"/>
              </w:rPr>
            </w:pPr>
            <w:r>
              <w:rPr>
                <w:sz w:val="16"/>
                <w:szCs w:val="16"/>
                <w:lang w:eastAsia="en-US"/>
              </w:rPr>
              <w:t>ограничены</w:t>
            </w: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7E640F" w:rsidRDefault="004E75CA" w:rsidP="004E75CA">
            <w:pPr>
              <w:rPr>
                <w:rFonts w:eastAsiaTheme="minorHAnsi"/>
                <w:sz w:val="16"/>
                <w:szCs w:val="16"/>
                <w:lang w:eastAsia="en-US"/>
              </w:rPr>
            </w:pPr>
            <w:r w:rsidRPr="007E640F">
              <w:rPr>
                <w:rFonts w:eastAsiaTheme="minorHAnsi"/>
                <w:sz w:val="16"/>
                <w:szCs w:val="16"/>
                <w:lang w:eastAsia="en-US"/>
              </w:rPr>
              <w:t>Согласие залогодержателя на перераспределение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E75CA" w:rsidRPr="007E640F" w:rsidRDefault="004E75CA" w:rsidP="004E75CA">
            <w:pPr>
              <w:autoSpaceDE w:val="0"/>
              <w:autoSpaceDN w:val="0"/>
              <w:adjustRightInd w:val="0"/>
              <w:outlineLvl w:val="1"/>
              <w:rPr>
                <w:sz w:val="16"/>
                <w:szCs w:val="16"/>
                <w:lang w:eastAsia="en-US"/>
              </w:rPr>
            </w:pPr>
            <w:r w:rsidRPr="007E640F">
              <w:rPr>
                <w:rFonts w:eastAsiaTheme="minorHAnsi"/>
                <w:sz w:val="16"/>
                <w:szCs w:val="16"/>
                <w:lang w:eastAsia="en-US"/>
              </w:rPr>
              <w:t>Согласие залогодержателя на 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такой земельный участок обременены</w:t>
            </w:r>
          </w:p>
          <w:p w:rsidR="004E75CA" w:rsidRPr="004E75CA" w:rsidRDefault="004E75CA" w:rsidP="004E75CA">
            <w:pPr>
              <w:jc w:val="center"/>
              <w:rPr>
                <w:sz w:val="16"/>
                <w:szCs w:val="16"/>
                <w:lang w:eastAsia="en-US"/>
              </w:rPr>
            </w:pPr>
            <w:r w:rsidRPr="004E75CA">
              <w:rPr>
                <w:sz w:val="16"/>
                <w:szCs w:val="16"/>
                <w:lang w:eastAsia="en-US"/>
              </w:rPr>
              <w:t>залогом</w:t>
            </w: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7E640F" w:rsidRDefault="004E75CA" w:rsidP="004E75CA">
            <w:pPr>
              <w:rPr>
                <w:rFonts w:eastAsiaTheme="minorHAnsi"/>
                <w:sz w:val="16"/>
                <w:szCs w:val="16"/>
                <w:lang w:eastAsia="en-US"/>
              </w:rPr>
            </w:pPr>
            <w:r w:rsidRPr="007E640F">
              <w:rPr>
                <w:rFonts w:eastAsiaTheme="minorHAnsi"/>
                <w:sz w:val="16"/>
                <w:szCs w:val="16"/>
                <w:lang w:eastAsia="en-US"/>
              </w:rPr>
              <w:t>Правоустанавливающий документ на земельный участок</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4E75CA" w:rsidRPr="007E640F" w:rsidRDefault="004E75CA" w:rsidP="004E75CA">
            <w:pPr>
              <w:autoSpaceDE w:val="0"/>
              <w:autoSpaceDN w:val="0"/>
              <w:adjustRightInd w:val="0"/>
              <w:outlineLvl w:val="1"/>
              <w:rPr>
                <w:rFonts w:eastAsiaTheme="minorHAnsi"/>
                <w:sz w:val="16"/>
                <w:szCs w:val="16"/>
                <w:lang w:eastAsia="en-US"/>
              </w:rPr>
            </w:pPr>
            <w:r w:rsidRPr="007E640F">
              <w:rPr>
                <w:rFonts w:eastAsiaTheme="minorHAnsi"/>
                <w:sz w:val="16"/>
                <w:szCs w:val="16"/>
                <w:lang w:eastAsia="en-US"/>
              </w:rPr>
              <w:t>Правоустанавливающий документ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E27FC6">
            <w:pPr>
              <w:jc w:val="center"/>
              <w:rPr>
                <w:sz w:val="16"/>
                <w:szCs w:val="16"/>
                <w:lang w:eastAsia="en-US"/>
              </w:rPr>
            </w:pPr>
            <w:r w:rsidRPr="004E75C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D2535E"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0530D1">
            <w:pPr>
              <w:rPr>
                <w:bCs/>
                <w:sz w:val="16"/>
                <w:szCs w:val="16"/>
                <w:lang w:eastAsia="en-US"/>
              </w:rPr>
            </w:pPr>
            <w:r>
              <w:rPr>
                <w:bCs/>
                <w:sz w:val="16"/>
                <w:szCs w:val="16"/>
                <w:lang w:eastAsia="en-US"/>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7E640F" w:rsidRDefault="00D2535E" w:rsidP="00D2535E">
            <w:pPr>
              <w:rPr>
                <w:rFonts w:eastAsiaTheme="minorHAnsi"/>
                <w:sz w:val="16"/>
                <w:szCs w:val="16"/>
                <w:lang w:eastAsia="en-US"/>
              </w:rPr>
            </w:pPr>
            <w:r w:rsidRPr="007E640F">
              <w:rPr>
                <w:rFonts w:eastAsiaTheme="minorHAnsi"/>
                <w:sz w:val="16"/>
                <w:szCs w:val="16"/>
                <w:lang w:eastAsia="en-US"/>
              </w:rPr>
              <w:t>Выписка из Единого государственного реестра недвижимости о</w:t>
            </w:r>
          </w:p>
          <w:p w:rsidR="00D2535E" w:rsidRPr="007E640F" w:rsidRDefault="00D2535E" w:rsidP="00D2535E">
            <w:pPr>
              <w:rPr>
                <w:rFonts w:eastAsiaTheme="minorHAnsi"/>
                <w:sz w:val="16"/>
                <w:szCs w:val="16"/>
                <w:lang w:eastAsia="en-US"/>
              </w:rPr>
            </w:pPr>
            <w:r w:rsidRPr="007E640F">
              <w:rPr>
                <w:rFonts w:eastAsiaTheme="minorHAnsi"/>
                <w:sz w:val="16"/>
                <w:szCs w:val="16"/>
                <w:lang w:eastAsia="en-US"/>
              </w:rPr>
              <w:t>земельном участке, образуемом в результате перераспределения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D2535E" w:rsidRPr="007E640F" w:rsidRDefault="00D2535E" w:rsidP="00D2535E">
            <w:pPr>
              <w:autoSpaceDE w:val="0"/>
              <w:autoSpaceDN w:val="0"/>
              <w:adjustRightInd w:val="0"/>
              <w:outlineLvl w:val="1"/>
              <w:rPr>
                <w:rFonts w:eastAsiaTheme="minorHAnsi"/>
                <w:sz w:val="16"/>
                <w:szCs w:val="16"/>
                <w:lang w:eastAsia="en-US"/>
              </w:rPr>
            </w:pPr>
            <w:r w:rsidRPr="007E640F">
              <w:rPr>
                <w:rFonts w:eastAsiaTheme="minorHAnsi"/>
                <w:sz w:val="16"/>
                <w:szCs w:val="16"/>
                <w:lang w:eastAsia="en-US"/>
              </w:rPr>
              <w:t>Выписка из Единого государственного реестра недвижимости о</w:t>
            </w:r>
          </w:p>
          <w:p w:rsidR="00D2535E" w:rsidRPr="007E640F" w:rsidRDefault="00D2535E" w:rsidP="00D2535E">
            <w:pPr>
              <w:autoSpaceDE w:val="0"/>
              <w:autoSpaceDN w:val="0"/>
              <w:adjustRightInd w:val="0"/>
              <w:outlineLvl w:val="1"/>
              <w:rPr>
                <w:rFonts w:eastAsiaTheme="minorHAnsi"/>
                <w:sz w:val="16"/>
                <w:szCs w:val="16"/>
                <w:lang w:eastAsia="en-US"/>
              </w:rPr>
            </w:pPr>
            <w:r w:rsidRPr="007E640F">
              <w:rPr>
                <w:rFonts w:eastAsiaTheme="minorHAnsi"/>
                <w:sz w:val="16"/>
                <w:szCs w:val="16"/>
                <w:lang w:eastAsia="en-US"/>
              </w:rPr>
              <w:t>земельном участке, образуемом в результате перераспределения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4E75CA" w:rsidRDefault="00D2535E" w:rsidP="00E27FC6">
            <w:pPr>
              <w:jc w:val="center"/>
              <w:rPr>
                <w:sz w:val="16"/>
                <w:szCs w:val="16"/>
                <w:lang w:eastAsia="en-US"/>
              </w:rPr>
            </w:pPr>
            <w:r w:rsidRPr="00D2535E">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4E75CA" w:rsidRDefault="00D2535E"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D2535E" w:rsidRPr="0090286D" w:rsidRDefault="00D2535E"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0530D1" w:rsidRDefault="00D2535E" w:rsidP="000530D1">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4</w:t>
      </w: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7E640F" w:rsidRPr="00695065" w:rsidRDefault="007E640F" w:rsidP="007E640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7E640F" w:rsidRPr="00695065" w:rsidRDefault="007E640F" w:rsidP="007E640F">
      <w:pPr>
        <w:tabs>
          <w:tab w:val="left" w:pos="5954"/>
        </w:tabs>
        <w:ind w:left="6237" w:right="-30"/>
        <w:jc w:val="right"/>
        <w:rPr>
          <w:sz w:val="22"/>
          <w:szCs w:val="22"/>
        </w:rPr>
      </w:pPr>
      <w:r w:rsidRPr="00695065">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E48E4" w:rsidRDefault="005E48E4">
      <w:pPr>
        <w:jc w:val="center"/>
      </w:pPr>
    </w:p>
    <w:p w:rsidR="005E48E4" w:rsidRDefault="005E48E4">
      <w:pPr>
        <w:jc w:val="center"/>
      </w:pPr>
    </w:p>
    <w:p w:rsidR="005E48E4" w:rsidRDefault="0083575D" w:rsidP="003947BC">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Ремонтненского </w:t>
      </w:r>
      <w:r w:rsidR="0065432B">
        <w:rPr>
          <w:rFonts w:ascii="Times New Roman" w:hAnsi="Times New Roman" w:cs="Times New Roman"/>
          <w:sz w:val="24"/>
          <w:szCs w:val="24"/>
        </w:rPr>
        <w:t>сельского поселения</w:t>
      </w:r>
    </w:p>
    <w:p w:rsidR="005E48E4" w:rsidRDefault="0083575D" w:rsidP="003947BC">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65432B">
        <w:rPr>
          <w:rFonts w:ascii="Times New Roman" w:hAnsi="Times New Roman" w:cs="Times New Roman"/>
          <w:sz w:val="28"/>
          <w:szCs w:val="28"/>
        </w:rPr>
        <w:t>_</w:t>
      </w:r>
      <w:r w:rsidR="003947BC">
        <w:rPr>
          <w:rFonts w:ascii="Times New Roman" w:hAnsi="Times New Roman" w:cs="Times New Roman"/>
          <w:sz w:val="28"/>
          <w:szCs w:val="28"/>
        </w:rPr>
        <w:t>_</w:t>
      </w:r>
      <w:r w:rsidR="0065432B">
        <w:rPr>
          <w:rFonts w:ascii="Times New Roman" w:hAnsi="Times New Roman" w:cs="Times New Roman"/>
          <w:sz w:val="28"/>
          <w:szCs w:val="28"/>
        </w:rPr>
        <w:t>_</w:t>
      </w:r>
      <w:r>
        <w:rPr>
          <w:rFonts w:ascii="Times New Roman" w:hAnsi="Times New Roman" w:cs="Times New Roman"/>
          <w:sz w:val="28"/>
          <w:szCs w:val="28"/>
        </w:rPr>
        <w:t xml:space="preserve">__________________________________________                                          </w:t>
      </w:r>
      <w:r w:rsidR="003947BC">
        <w:rPr>
          <w:rFonts w:ascii="Times New Roman" w:hAnsi="Times New Roman" w:cs="Times New Roman"/>
          <w:sz w:val="28"/>
          <w:szCs w:val="28"/>
        </w:rPr>
        <w:t xml:space="preserve">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rsidP="003947BC">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65432B">
        <w:rPr>
          <w:rFonts w:ascii="Times New Roman" w:hAnsi="Times New Roman" w:cs="Times New Roman"/>
          <w:sz w:val="28"/>
          <w:szCs w:val="28"/>
        </w:rPr>
        <w:t>__</w:t>
      </w:r>
      <w:r>
        <w:rPr>
          <w:rFonts w:ascii="Times New Roman" w:hAnsi="Times New Roman" w:cs="Times New Roman"/>
          <w:sz w:val="28"/>
          <w:szCs w:val="28"/>
        </w:rPr>
        <w:t>_________</w:t>
      </w:r>
      <w:r w:rsidR="003947BC">
        <w:rPr>
          <w:rFonts w:ascii="Times New Roman" w:hAnsi="Times New Roman" w:cs="Times New Roman"/>
          <w:sz w:val="28"/>
          <w:szCs w:val="28"/>
        </w:rPr>
        <w:t>_</w:t>
      </w:r>
      <w:r>
        <w:rPr>
          <w:rFonts w:ascii="Times New Roman" w:hAnsi="Times New Roman" w:cs="Times New Roman"/>
          <w:sz w:val="28"/>
          <w:szCs w:val="28"/>
        </w:rPr>
        <w:t>________________________________</w:t>
      </w:r>
    </w:p>
    <w:p w:rsidR="005E48E4" w:rsidRDefault="0083575D" w:rsidP="003947BC">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rsidP="003947BC">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w:t>
      </w:r>
      <w:r w:rsidR="0065432B">
        <w:rPr>
          <w:rFonts w:ascii="Times New Roman" w:hAnsi="Times New Roman" w:cs="Times New Roman"/>
        </w:rPr>
        <w:t>__</w:t>
      </w:r>
      <w:r>
        <w:rPr>
          <w:rFonts w:ascii="Times New Roman" w:hAnsi="Times New Roman" w:cs="Times New Roman"/>
        </w:rPr>
        <w:t>___</w:t>
      </w:r>
      <w:r w:rsidR="003947BC">
        <w:rPr>
          <w:rFonts w:ascii="Times New Roman" w:hAnsi="Times New Roman" w:cs="Times New Roman"/>
        </w:rPr>
        <w:t>_</w:t>
      </w:r>
      <w:r>
        <w:rPr>
          <w:rFonts w:ascii="Times New Roman" w:hAnsi="Times New Roman" w:cs="Times New Roman"/>
        </w:rPr>
        <w:t>________________</w:t>
      </w:r>
      <w:r w:rsidR="003947BC">
        <w:rPr>
          <w:rFonts w:ascii="Times New Roman" w:hAnsi="Times New Roman" w:cs="Times New Roman"/>
        </w:rPr>
        <w:t>_</w:t>
      </w:r>
      <w:r>
        <w:rPr>
          <w:rFonts w:ascii="Times New Roman" w:hAnsi="Times New Roman" w:cs="Times New Roman"/>
        </w:rPr>
        <w:t>____________________________________</w:t>
      </w:r>
    </w:p>
    <w:p w:rsidR="005E48E4" w:rsidRDefault="0083575D" w:rsidP="003947BC">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65432B">
        <w:rPr>
          <w:rFonts w:ascii="Times New Roman" w:hAnsi="Times New Roman" w:cs="Times New Roman"/>
          <w:sz w:val="28"/>
          <w:szCs w:val="28"/>
        </w:rPr>
        <w:t>__</w:t>
      </w:r>
      <w:r>
        <w:rPr>
          <w:rFonts w:ascii="Times New Roman" w:hAnsi="Times New Roman" w:cs="Times New Roman"/>
          <w:sz w:val="28"/>
          <w:szCs w:val="28"/>
        </w:rPr>
        <w:t>__________________</w:t>
      </w:r>
      <w:r w:rsidR="003947BC">
        <w:rPr>
          <w:rFonts w:ascii="Times New Roman" w:hAnsi="Times New Roman" w:cs="Times New Roman"/>
          <w:sz w:val="28"/>
          <w:szCs w:val="28"/>
        </w:rPr>
        <w:t>_</w:t>
      </w:r>
      <w:r>
        <w:rPr>
          <w:rFonts w:ascii="Times New Roman" w:hAnsi="Times New Roman" w:cs="Times New Roman"/>
          <w:sz w:val="28"/>
          <w:szCs w:val="28"/>
        </w:rPr>
        <w:t>______________________</w:t>
      </w:r>
    </w:p>
    <w:p w:rsidR="005E48E4" w:rsidRDefault="0083575D" w:rsidP="003947BC">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rsidP="003947BC">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65432B">
        <w:rPr>
          <w:rFonts w:ascii="Times New Roman" w:hAnsi="Times New Roman" w:cs="Times New Roman"/>
          <w:sz w:val="28"/>
          <w:szCs w:val="28"/>
        </w:rPr>
        <w:t>__</w:t>
      </w:r>
      <w:r>
        <w:rPr>
          <w:rFonts w:ascii="Times New Roman" w:hAnsi="Times New Roman" w:cs="Times New Roman"/>
          <w:sz w:val="28"/>
          <w:szCs w:val="28"/>
        </w:rPr>
        <w:t>____________________</w:t>
      </w:r>
      <w:r w:rsidR="003947BC">
        <w:rPr>
          <w:rFonts w:ascii="Times New Roman" w:hAnsi="Times New Roman" w:cs="Times New Roman"/>
          <w:sz w:val="28"/>
          <w:szCs w:val="28"/>
        </w:rPr>
        <w:t>_</w:t>
      </w:r>
      <w:r>
        <w:rPr>
          <w:rFonts w:ascii="Times New Roman" w:hAnsi="Times New Roman" w:cs="Times New Roman"/>
          <w:sz w:val="28"/>
          <w:szCs w:val="28"/>
        </w:rPr>
        <w:t>___________________</w:t>
      </w:r>
    </w:p>
    <w:p w:rsidR="005E48E4" w:rsidRDefault="0083575D" w:rsidP="003947BC">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w:t>
      </w:r>
      <w:r w:rsidR="0065432B">
        <w:rPr>
          <w:rFonts w:ascii="Times New Roman" w:hAnsi="Times New Roman" w:cs="Times New Roman"/>
          <w:sz w:val="28"/>
          <w:szCs w:val="28"/>
        </w:rPr>
        <w:t>__</w:t>
      </w:r>
      <w:r>
        <w:rPr>
          <w:rFonts w:ascii="Times New Roman" w:hAnsi="Times New Roman" w:cs="Times New Roman"/>
          <w:sz w:val="28"/>
          <w:szCs w:val="28"/>
        </w:rPr>
        <w:t>___________________</w:t>
      </w:r>
      <w:r w:rsidR="003947BC">
        <w:rPr>
          <w:rFonts w:ascii="Times New Roman" w:hAnsi="Times New Roman" w:cs="Times New Roman"/>
          <w:sz w:val="28"/>
          <w:szCs w:val="28"/>
        </w:rPr>
        <w:t>_</w:t>
      </w:r>
      <w:r>
        <w:rPr>
          <w:rFonts w:ascii="Times New Roman" w:hAnsi="Times New Roman" w:cs="Times New Roman"/>
          <w:sz w:val="28"/>
          <w:szCs w:val="28"/>
        </w:rPr>
        <w:t>__________________</w:t>
      </w:r>
    </w:p>
    <w:p w:rsidR="005E48E4" w:rsidRDefault="0083575D" w:rsidP="003947BC">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rsidP="003947BC">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65432B">
        <w:rPr>
          <w:rFonts w:ascii="Times New Roman" w:hAnsi="Times New Roman" w:cs="Times New Roman"/>
          <w:sz w:val="18"/>
          <w:szCs w:val="18"/>
        </w:rPr>
        <w:t>___</w:t>
      </w:r>
      <w:r>
        <w:rPr>
          <w:rFonts w:ascii="Times New Roman" w:hAnsi="Times New Roman" w:cs="Times New Roman"/>
          <w:sz w:val="18"/>
          <w:szCs w:val="18"/>
        </w:rPr>
        <w:t>____</w:t>
      </w:r>
      <w:r w:rsidR="003947BC">
        <w:rPr>
          <w:rFonts w:ascii="Times New Roman" w:hAnsi="Times New Roman" w:cs="Times New Roman"/>
          <w:sz w:val="18"/>
          <w:szCs w:val="18"/>
        </w:rPr>
        <w:t>_</w:t>
      </w:r>
      <w:r>
        <w:rPr>
          <w:rFonts w:ascii="Times New Roman" w:hAnsi="Times New Roman" w:cs="Times New Roman"/>
          <w:sz w:val="18"/>
          <w:szCs w:val="18"/>
        </w:rPr>
        <w:t>____________________________________</w:t>
      </w:r>
      <w:r w:rsidR="003947BC">
        <w:rPr>
          <w:rFonts w:ascii="Times New Roman" w:hAnsi="Times New Roman" w:cs="Times New Roman"/>
          <w:sz w:val="18"/>
          <w:szCs w:val="18"/>
        </w:rPr>
        <w:t>_</w:t>
      </w:r>
      <w:r>
        <w:rPr>
          <w:rFonts w:ascii="Times New Roman" w:hAnsi="Times New Roman" w:cs="Times New Roman"/>
          <w:sz w:val="18"/>
          <w:szCs w:val="18"/>
        </w:rPr>
        <w:t>____________________</w:t>
      </w:r>
    </w:p>
    <w:p w:rsidR="005E48E4" w:rsidRDefault="0083575D" w:rsidP="003947BC">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65432B">
        <w:rPr>
          <w:rFonts w:ascii="Times New Roman" w:hAnsi="Times New Roman" w:cs="Times New Roman"/>
          <w:sz w:val="22"/>
          <w:szCs w:val="22"/>
        </w:rPr>
        <w:t>__</w:t>
      </w:r>
      <w:r>
        <w:rPr>
          <w:rFonts w:ascii="Times New Roman" w:hAnsi="Times New Roman" w:cs="Times New Roman"/>
          <w:sz w:val="22"/>
          <w:szCs w:val="22"/>
        </w:rPr>
        <w:t>__</w:t>
      </w:r>
      <w:r w:rsidR="003947BC">
        <w:rPr>
          <w:rFonts w:ascii="Times New Roman" w:hAnsi="Times New Roman" w:cs="Times New Roman"/>
          <w:sz w:val="22"/>
          <w:szCs w:val="22"/>
        </w:rPr>
        <w:t>_</w:t>
      </w:r>
      <w:r>
        <w:rPr>
          <w:rFonts w:ascii="Times New Roman" w:hAnsi="Times New Roman" w:cs="Times New Roman"/>
          <w:sz w:val="22"/>
          <w:szCs w:val="22"/>
        </w:rPr>
        <w:t>__________________________________</w:t>
      </w:r>
      <w:r w:rsidR="003947BC">
        <w:rPr>
          <w:rFonts w:ascii="Times New Roman" w:hAnsi="Times New Roman" w:cs="Times New Roman"/>
          <w:sz w:val="22"/>
          <w:szCs w:val="22"/>
        </w:rPr>
        <w:t>_</w:t>
      </w:r>
      <w:r>
        <w:rPr>
          <w:rFonts w:ascii="Times New Roman" w:hAnsi="Times New Roman" w:cs="Times New Roman"/>
          <w:sz w:val="22"/>
          <w:szCs w:val="22"/>
        </w:rPr>
        <w:t>______________</w:t>
      </w:r>
    </w:p>
    <w:p w:rsidR="005E48E4" w:rsidRDefault="0083575D" w:rsidP="003947BC">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rsidP="003947BC">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w:t>
      </w:r>
      <w:r w:rsidR="0065432B">
        <w:rPr>
          <w:rFonts w:ascii="Times New Roman" w:hAnsi="Times New Roman" w:cs="Times New Roman"/>
          <w:sz w:val="18"/>
          <w:szCs w:val="18"/>
        </w:rPr>
        <w:t>___</w:t>
      </w:r>
      <w:r>
        <w:rPr>
          <w:rFonts w:ascii="Times New Roman" w:hAnsi="Times New Roman" w:cs="Times New Roman"/>
          <w:sz w:val="18"/>
          <w:szCs w:val="18"/>
        </w:rPr>
        <w:t>_________________________________________</w:t>
      </w:r>
      <w:r w:rsidR="003947BC">
        <w:rPr>
          <w:rFonts w:ascii="Times New Roman" w:hAnsi="Times New Roman" w:cs="Times New Roman"/>
          <w:sz w:val="18"/>
          <w:szCs w:val="18"/>
        </w:rPr>
        <w:t>__</w:t>
      </w:r>
      <w:r>
        <w:rPr>
          <w:rFonts w:ascii="Times New Roman" w:hAnsi="Times New Roman" w:cs="Times New Roman"/>
          <w:sz w:val="18"/>
          <w:szCs w:val="18"/>
        </w:rPr>
        <w:t>_______________</w:t>
      </w:r>
    </w:p>
    <w:p w:rsidR="005E48E4" w:rsidRDefault="0083575D" w:rsidP="003947BC">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65432B">
        <w:rPr>
          <w:rFonts w:ascii="Times New Roman" w:hAnsi="Times New Roman" w:cs="Times New Roman"/>
          <w:sz w:val="22"/>
          <w:szCs w:val="22"/>
        </w:rPr>
        <w:t>__</w:t>
      </w:r>
      <w:r>
        <w:rPr>
          <w:rFonts w:ascii="Times New Roman" w:hAnsi="Times New Roman" w:cs="Times New Roman"/>
          <w:sz w:val="22"/>
          <w:szCs w:val="22"/>
        </w:rPr>
        <w:t>_</w:t>
      </w:r>
      <w:r w:rsidR="003947BC">
        <w:rPr>
          <w:rFonts w:ascii="Times New Roman" w:hAnsi="Times New Roman" w:cs="Times New Roman"/>
          <w:sz w:val="22"/>
          <w:szCs w:val="22"/>
        </w:rPr>
        <w:t>_</w:t>
      </w:r>
      <w:r>
        <w:rPr>
          <w:rFonts w:ascii="Times New Roman" w:hAnsi="Times New Roman" w:cs="Times New Roman"/>
          <w:sz w:val="22"/>
          <w:szCs w:val="22"/>
        </w:rPr>
        <w:t>____________________________________</w:t>
      </w:r>
      <w:r w:rsidR="003947BC">
        <w:rPr>
          <w:rFonts w:ascii="Times New Roman" w:hAnsi="Times New Roman" w:cs="Times New Roman"/>
          <w:sz w:val="22"/>
          <w:szCs w:val="22"/>
        </w:rPr>
        <w:t>_</w:t>
      </w:r>
      <w:r>
        <w:rPr>
          <w:rFonts w:ascii="Times New Roman" w:hAnsi="Times New Roman" w:cs="Times New Roman"/>
          <w:sz w:val="22"/>
          <w:szCs w:val="22"/>
        </w:rPr>
        <w:t>_____________</w:t>
      </w:r>
    </w:p>
    <w:p w:rsidR="005E48E4" w:rsidRDefault="0083575D" w:rsidP="003947BC">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rsidP="003947BC">
      <w:pPr>
        <w:ind w:left="142"/>
        <w:jc w:val="right"/>
      </w:pPr>
      <w:r>
        <w:t>контактный телефон:</w:t>
      </w:r>
      <w:r>
        <w:rPr>
          <w:sz w:val="28"/>
          <w:szCs w:val="28"/>
        </w:rPr>
        <w:t xml:space="preserve"> _______________________</w:t>
      </w:r>
    </w:p>
    <w:p w:rsidR="005E48E4" w:rsidRDefault="005E48E4">
      <w:pPr>
        <w:rPr>
          <w:b/>
          <w:bCs/>
        </w:rPr>
      </w:pPr>
    </w:p>
    <w:p w:rsidR="00D3112C" w:rsidRPr="00D3112C" w:rsidRDefault="00D3112C" w:rsidP="00D3112C">
      <w:pPr>
        <w:widowControl w:val="0"/>
        <w:autoSpaceDE w:val="0"/>
        <w:autoSpaceDN w:val="0"/>
        <w:adjustRightInd w:val="0"/>
        <w:rPr>
          <w:sz w:val="28"/>
          <w:szCs w:val="28"/>
        </w:rPr>
      </w:pPr>
    </w:p>
    <w:p w:rsidR="00D2535E" w:rsidRPr="007E640F" w:rsidRDefault="00D2535E" w:rsidP="0065432B">
      <w:pPr>
        <w:tabs>
          <w:tab w:val="left" w:pos="225"/>
        </w:tabs>
        <w:ind w:firstLine="567"/>
        <w:jc w:val="center"/>
        <w:rPr>
          <w:b/>
          <w:color w:val="000000"/>
          <w:sz w:val="28"/>
          <w:szCs w:val="28"/>
        </w:rPr>
      </w:pPr>
      <w:r w:rsidRPr="007E640F">
        <w:rPr>
          <w:b/>
          <w:color w:val="000000"/>
          <w:sz w:val="28"/>
          <w:szCs w:val="28"/>
        </w:rPr>
        <w:t>Заявление</w:t>
      </w:r>
    </w:p>
    <w:p w:rsidR="00D2535E" w:rsidRPr="007E640F" w:rsidRDefault="00D2535E" w:rsidP="0065432B">
      <w:pPr>
        <w:tabs>
          <w:tab w:val="left" w:pos="225"/>
        </w:tabs>
        <w:ind w:firstLine="567"/>
        <w:jc w:val="center"/>
        <w:rPr>
          <w:color w:val="000000"/>
          <w:sz w:val="28"/>
          <w:szCs w:val="28"/>
        </w:rPr>
      </w:pPr>
      <w:r w:rsidRPr="007E640F">
        <w:rPr>
          <w:color w:val="000000"/>
          <w:sz w:val="28"/>
          <w:szCs w:val="28"/>
        </w:rPr>
        <w:t>о перераспределении земель и (или) земельных участков, находящихся в</w:t>
      </w:r>
      <w:r w:rsidR="007E640F" w:rsidRPr="007E640F">
        <w:rPr>
          <w:color w:val="000000"/>
          <w:sz w:val="28"/>
          <w:szCs w:val="28"/>
        </w:rPr>
        <w:t xml:space="preserve"> </w:t>
      </w:r>
      <w:r w:rsidRPr="007E640F">
        <w:rPr>
          <w:color w:val="000000"/>
          <w:sz w:val="28"/>
          <w:szCs w:val="28"/>
        </w:rPr>
        <w:t>муниципальной собственности, и земельных участков,</w:t>
      </w:r>
      <w:r w:rsidR="003947BC">
        <w:rPr>
          <w:color w:val="000000"/>
          <w:sz w:val="28"/>
          <w:szCs w:val="28"/>
        </w:rPr>
        <w:t xml:space="preserve"> </w:t>
      </w:r>
      <w:r w:rsidRPr="007E640F">
        <w:rPr>
          <w:color w:val="000000"/>
          <w:sz w:val="28"/>
          <w:szCs w:val="28"/>
        </w:rPr>
        <w:t>находящихся в частной собственности</w:t>
      </w:r>
    </w:p>
    <w:p w:rsidR="00D2535E" w:rsidRDefault="00D2535E" w:rsidP="00D2535E">
      <w:pPr>
        <w:tabs>
          <w:tab w:val="left" w:pos="225"/>
        </w:tabs>
        <w:jc w:val="both"/>
        <w:rPr>
          <w:color w:val="000000"/>
          <w:sz w:val="28"/>
          <w:szCs w:val="28"/>
        </w:rPr>
      </w:pPr>
    </w:p>
    <w:p w:rsidR="00D2535E" w:rsidRPr="00D2535E" w:rsidRDefault="00D2535E" w:rsidP="00D2535E">
      <w:pPr>
        <w:tabs>
          <w:tab w:val="left" w:pos="225"/>
        </w:tabs>
        <w:ind w:firstLine="851"/>
        <w:jc w:val="both"/>
        <w:rPr>
          <w:color w:val="000000"/>
          <w:sz w:val="28"/>
          <w:szCs w:val="28"/>
        </w:rPr>
      </w:pPr>
      <w:r w:rsidRPr="00D2535E">
        <w:rPr>
          <w:color w:val="000000"/>
          <w:sz w:val="28"/>
          <w:szCs w:val="28"/>
        </w:rPr>
        <w:t>Прошу заключить соглашение о перераспределении земель/земельного участк</w:t>
      </w:r>
      <w:r w:rsidR="0065432B" w:rsidRPr="00D2535E">
        <w:rPr>
          <w:color w:val="000000"/>
          <w:sz w:val="28"/>
          <w:szCs w:val="28"/>
        </w:rPr>
        <w:t>а (</w:t>
      </w:r>
      <w:r w:rsidRPr="00D2535E">
        <w:rPr>
          <w:color w:val="000000"/>
          <w:sz w:val="28"/>
          <w:szCs w:val="28"/>
        </w:rPr>
        <w:t>земельных участков), находящегося (находящихся) в собственности субъекта Ро</w:t>
      </w:r>
      <w:r>
        <w:rPr>
          <w:color w:val="000000"/>
          <w:sz w:val="28"/>
          <w:szCs w:val="28"/>
        </w:rPr>
        <w:t xml:space="preserve">ссийской </w:t>
      </w:r>
      <w:r w:rsidRPr="00D2535E">
        <w:rPr>
          <w:color w:val="000000"/>
          <w:sz w:val="28"/>
          <w:szCs w:val="28"/>
        </w:rPr>
        <w:t xml:space="preserve">Федерации </w:t>
      </w:r>
      <w:r w:rsidRPr="00D2535E">
        <w:rPr>
          <w:i/>
          <w:color w:val="000000"/>
          <w:sz w:val="28"/>
          <w:szCs w:val="28"/>
        </w:rPr>
        <w:t>(указываются кадаст</w:t>
      </w:r>
      <w:r>
        <w:rPr>
          <w:i/>
          <w:color w:val="000000"/>
          <w:sz w:val="28"/>
          <w:szCs w:val="28"/>
        </w:rPr>
        <w:t xml:space="preserve">ровые номера, площадь земельных </w:t>
      </w:r>
      <w:r w:rsidR="007E640F" w:rsidRPr="00D2535E">
        <w:rPr>
          <w:i/>
          <w:color w:val="000000"/>
          <w:sz w:val="28"/>
          <w:szCs w:val="28"/>
        </w:rPr>
        <w:t>участков</w:t>
      </w:r>
      <w:r w:rsidR="007E640F" w:rsidRPr="00D2535E">
        <w:rPr>
          <w:color w:val="000000"/>
          <w:sz w:val="28"/>
          <w:szCs w:val="28"/>
        </w:rPr>
        <w:t>) _</w:t>
      </w:r>
      <w:r w:rsidRPr="00D2535E">
        <w:rPr>
          <w:color w:val="000000"/>
          <w:sz w:val="28"/>
          <w:szCs w:val="28"/>
        </w:rPr>
        <w:t>_______________ и земельного участка, находящегося в частной собственности____________ (ФИО собственника земельного участка) с кадастровым номером_________________________, площадью _________ кв. м,</w:t>
      </w:r>
    </w:p>
    <w:p w:rsidR="00D2535E" w:rsidRPr="00D2535E" w:rsidRDefault="00D2535E" w:rsidP="00D2535E">
      <w:pPr>
        <w:tabs>
          <w:tab w:val="left" w:pos="225"/>
        </w:tabs>
        <w:jc w:val="both"/>
        <w:rPr>
          <w:color w:val="000000"/>
          <w:sz w:val="28"/>
          <w:szCs w:val="28"/>
        </w:rPr>
      </w:pPr>
      <w:r w:rsidRPr="00D2535E">
        <w:rPr>
          <w:color w:val="000000"/>
          <w:sz w:val="28"/>
          <w:szCs w:val="28"/>
        </w:rPr>
        <w:t xml:space="preserve">согласно прилагаемому проекту межевания территории </w:t>
      </w:r>
      <w:r>
        <w:rPr>
          <w:color w:val="000000"/>
          <w:sz w:val="28"/>
          <w:szCs w:val="28"/>
        </w:rPr>
        <w:t>______</w:t>
      </w:r>
      <w:r w:rsidRPr="00D2535E">
        <w:rPr>
          <w:color w:val="000000"/>
          <w:sz w:val="28"/>
          <w:szCs w:val="28"/>
        </w:rPr>
        <w:t>________________</w:t>
      </w:r>
      <w:r w:rsidR="0065432B">
        <w:rPr>
          <w:color w:val="000000"/>
          <w:sz w:val="28"/>
          <w:szCs w:val="28"/>
        </w:rPr>
        <w:t>_______________________________________________</w:t>
      </w:r>
    </w:p>
    <w:p w:rsidR="00D2535E" w:rsidRPr="00D2535E" w:rsidRDefault="00D2535E" w:rsidP="00D2535E">
      <w:pPr>
        <w:tabs>
          <w:tab w:val="left" w:pos="225"/>
        </w:tabs>
        <w:jc w:val="both"/>
        <w:rPr>
          <w:color w:val="000000"/>
          <w:sz w:val="28"/>
          <w:szCs w:val="28"/>
        </w:rPr>
      </w:pPr>
      <w:r w:rsidRPr="00D2535E">
        <w:rPr>
          <w:color w:val="000000"/>
          <w:sz w:val="28"/>
          <w:szCs w:val="28"/>
        </w:rPr>
        <w:t>(</w:t>
      </w:r>
      <w:r w:rsidRPr="00D2535E">
        <w:rPr>
          <w:i/>
          <w:color w:val="000000"/>
          <w:sz w:val="28"/>
          <w:szCs w:val="28"/>
        </w:rPr>
        <w:t>реквизиты утвержденного проекта межевания территории</w:t>
      </w:r>
      <w:r w:rsidRPr="00D2535E">
        <w:rPr>
          <w:color w:val="000000"/>
          <w:sz w:val="28"/>
          <w:szCs w:val="28"/>
        </w:rPr>
        <w:t>) (указывается, если</w:t>
      </w:r>
      <w:r w:rsidR="0065432B">
        <w:rPr>
          <w:color w:val="000000"/>
          <w:sz w:val="28"/>
          <w:szCs w:val="28"/>
        </w:rPr>
        <w:t xml:space="preserve"> </w:t>
      </w:r>
      <w:r w:rsidRPr="00D2535E">
        <w:rPr>
          <w:color w:val="000000"/>
          <w:sz w:val="28"/>
          <w:szCs w:val="28"/>
        </w:rPr>
        <w:t>перераспределение земельных участков планируется осущ</w:t>
      </w:r>
      <w:r>
        <w:rPr>
          <w:color w:val="000000"/>
          <w:sz w:val="28"/>
          <w:szCs w:val="28"/>
        </w:rPr>
        <w:t xml:space="preserve">ествить в соответствии с данным </w:t>
      </w:r>
      <w:r w:rsidRPr="00D2535E">
        <w:rPr>
          <w:color w:val="000000"/>
          <w:sz w:val="28"/>
          <w:szCs w:val="28"/>
        </w:rPr>
        <w:t>проектом)</w:t>
      </w:r>
    </w:p>
    <w:p w:rsidR="00D2535E" w:rsidRPr="00D2535E" w:rsidRDefault="00D2535E" w:rsidP="00D2535E">
      <w:pPr>
        <w:tabs>
          <w:tab w:val="left" w:pos="225"/>
        </w:tabs>
        <w:jc w:val="both"/>
        <w:rPr>
          <w:i/>
          <w:color w:val="000000"/>
          <w:sz w:val="28"/>
          <w:szCs w:val="28"/>
        </w:rPr>
      </w:pPr>
      <w:r w:rsidRPr="00D2535E">
        <w:rPr>
          <w:i/>
          <w:color w:val="000000"/>
          <w:sz w:val="28"/>
          <w:szCs w:val="28"/>
        </w:rPr>
        <w:t>или</w:t>
      </w:r>
    </w:p>
    <w:p w:rsidR="00D2535E" w:rsidRPr="00D2535E" w:rsidRDefault="00D2535E" w:rsidP="00D2535E">
      <w:pPr>
        <w:tabs>
          <w:tab w:val="left" w:pos="225"/>
        </w:tabs>
        <w:jc w:val="both"/>
        <w:rPr>
          <w:color w:val="000000"/>
          <w:sz w:val="28"/>
          <w:szCs w:val="28"/>
        </w:rPr>
      </w:pPr>
      <w:r w:rsidRPr="00D2535E">
        <w:rPr>
          <w:color w:val="000000"/>
          <w:sz w:val="28"/>
          <w:szCs w:val="28"/>
        </w:rPr>
        <w:t>согласно утвержденной схемы расположения земель</w:t>
      </w:r>
      <w:r>
        <w:rPr>
          <w:color w:val="000000"/>
          <w:sz w:val="28"/>
          <w:szCs w:val="28"/>
        </w:rPr>
        <w:t xml:space="preserve">ного участка земельного участка </w:t>
      </w:r>
      <w:r w:rsidRPr="00D2535E">
        <w:rPr>
          <w:color w:val="000000"/>
          <w:sz w:val="28"/>
          <w:szCs w:val="28"/>
        </w:rPr>
        <w:t>или земельных участков на кадастровом плане террито</w:t>
      </w:r>
      <w:r>
        <w:rPr>
          <w:color w:val="000000"/>
          <w:sz w:val="28"/>
          <w:szCs w:val="28"/>
        </w:rPr>
        <w:t xml:space="preserve">рии (указывается в случае, если </w:t>
      </w:r>
      <w:r w:rsidRPr="00D2535E">
        <w:rPr>
          <w:color w:val="000000"/>
          <w:sz w:val="28"/>
          <w:szCs w:val="28"/>
        </w:rPr>
        <w:t xml:space="preserve">отсутствует проект межевания территории, в </w:t>
      </w:r>
      <w:r>
        <w:rPr>
          <w:color w:val="000000"/>
          <w:sz w:val="28"/>
          <w:szCs w:val="28"/>
        </w:rPr>
        <w:t xml:space="preserve">границах которой осуществляется </w:t>
      </w:r>
      <w:r w:rsidRPr="00D2535E">
        <w:rPr>
          <w:color w:val="000000"/>
          <w:sz w:val="28"/>
          <w:szCs w:val="28"/>
        </w:rPr>
        <w:t>перераспределение земельных участков).</w:t>
      </w:r>
    </w:p>
    <w:p w:rsidR="00D2535E" w:rsidRPr="00D2535E" w:rsidRDefault="00D2535E" w:rsidP="00D2535E">
      <w:pPr>
        <w:tabs>
          <w:tab w:val="left" w:pos="225"/>
        </w:tabs>
        <w:ind w:firstLine="851"/>
        <w:jc w:val="both"/>
        <w:rPr>
          <w:color w:val="000000"/>
          <w:sz w:val="28"/>
          <w:szCs w:val="28"/>
        </w:rPr>
      </w:pPr>
      <w:r w:rsidRPr="00D2535E">
        <w:rPr>
          <w:color w:val="000000"/>
          <w:sz w:val="28"/>
          <w:szCs w:val="28"/>
        </w:rPr>
        <w:lastRenderedPageBreak/>
        <w:t>Обоснование перераспределения:</w:t>
      </w:r>
    </w:p>
    <w:p w:rsidR="00D2535E" w:rsidRDefault="00D2535E" w:rsidP="00D2535E">
      <w:pPr>
        <w:tabs>
          <w:tab w:val="left" w:pos="225"/>
        </w:tabs>
        <w:ind w:firstLine="851"/>
        <w:jc w:val="both"/>
        <w:rPr>
          <w:color w:val="000000"/>
          <w:sz w:val="28"/>
          <w:szCs w:val="28"/>
        </w:rPr>
      </w:pPr>
      <w:r w:rsidRPr="00D2535E">
        <w:rPr>
          <w:color w:val="000000"/>
          <w:sz w:val="28"/>
          <w:szCs w:val="28"/>
        </w:rPr>
        <w:t xml:space="preserve">___________________________ (указывается соответствующий подпункт пункта 1 </w:t>
      </w:r>
      <w:r>
        <w:rPr>
          <w:color w:val="000000"/>
          <w:sz w:val="28"/>
          <w:szCs w:val="28"/>
        </w:rPr>
        <w:t xml:space="preserve">статьи </w:t>
      </w:r>
      <w:r w:rsidRPr="00D2535E">
        <w:rPr>
          <w:color w:val="000000"/>
          <w:sz w:val="28"/>
          <w:szCs w:val="28"/>
        </w:rPr>
        <w:t>39.28 Земельного кодекса Российской Федерации).</w:t>
      </w:r>
    </w:p>
    <w:p w:rsidR="00D2535E" w:rsidRDefault="00D2535E" w:rsidP="00D2535E">
      <w:pPr>
        <w:tabs>
          <w:tab w:val="left" w:pos="225"/>
        </w:tabs>
        <w:jc w:val="both"/>
        <w:rPr>
          <w:color w:val="000000"/>
          <w:sz w:val="28"/>
          <w:szCs w:val="28"/>
        </w:rPr>
      </w:pPr>
    </w:p>
    <w:p w:rsidR="00D2535E" w:rsidRDefault="00D2535E" w:rsidP="00D2535E">
      <w:pPr>
        <w:tabs>
          <w:tab w:val="left" w:pos="225"/>
        </w:tabs>
        <w:jc w:val="both"/>
        <w:rPr>
          <w:color w:val="000000"/>
          <w:sz w:val="28"/>
          <w:szCs w:val="28"/>
        </w:rPr>
      </w:pPr>
    </w:p>
    <w:p w:rsidR="002946C6" w:rsidRPr="002946C6" w:rsidRDefault="002946C6" w:rsidP="00D2535E">
      <w:pPr>
        <w:tabs>
          <w:tab w:val="left" w:pos="225"/>
        </w:tabs>
        <w:jc w:val="both"/>
        <w:rPr>
          <w:sz w:val="28"/>
          <w:szCs w:val="28"/>
        </w:rPr>
      </w:pPr>
      <w:r w:rsidRPr="002946C6">
        <w:t>Информацию прошу предоставить (</w:t>
      </w:r>
      <w:r w:rsidRPr="002946C6">
        <w:rPr>
          <w:i/>
        </w:rPr>
        <w:t>напротив необходимого пункта поставить значок √</w:t>
      </w:r>
      <w:r w:rsidR="0065432B" w:rsidRPr="002946C6">
        <w:rPr>
          <w:i/>
          <w:sz w:val="28"/>
          <w:szCs w:val="28"/>
        </w:rPr>
        <w:t>)</w:t>
      </w:r>
      <w:r w:rsidRPr="002946C6">
        <w:rPr>
          <w:sz w:val="28"/>
          <w:szCs w:val="28"/>
        </w:rPr>
        <w:t>:</w:t>
      </w:r>
    </w:p>
    <w:p w:rsidR="002946C6" w:rsidRPr="002946C6" w:rsidRDefault="002946C6" w:rsidP="002946C6">
      <w:pPr>
        <w:numPr>
          <w:ilvl w:val="0"/>
          <w:numId w:val="14"/>
        </w:numPr>
        <w:tabs>
          <w:tab w:val="left" w:pos="225"/>
          <w:tab w:val="num" w:pos="1080"/>
        </w:tabs>
        <w:ind w:firstLine="540"/>
        <w:jc w:val="both"/>
      </w:pPr>
      <w:r w:rsidRPr="002946C6">
        <w:t>почтой;</w:t>
      </w:r>
    </w:p>
    <w:p w:rsidR="002946C6" w:rsidRPr="002946C6" w:rsidRDefault="002946C6" w:rsidP="002946C6">
      <w:pPr>
        <w:numPr>
          <w:ilvl w:val="0"/>
          <w:numId w:val="14"/>
        </w:numPr>
        <w:tabs>
          <w:tab w:val="left" w:pos="225"/>
          <w:tab w:val="num" w:pos="1080"/>
        </w:tabs>
        <w:ind w:firstLine="540"/>
        <w:jc w:val="both"/>
        <w:rPr>
          <w:color w:val="000000"/>
        </w:rPr>
      </w:pPr>
      <w:r w:rsidRPr="002946C6">
        <w:t>на руки по месту сдачи заявки;</w:t>
      </w:r>
    </w:p>
    <w:p w:rsidR="002946C6" w:rsidRPr="002946C6" w:rsidRDefault="002946C6" w:rsidP="002946C6">
      <w:pPr>
        <w:numPr>
          <w:ilvl w:val="0"/>
          <w:numId w:val="14"/>
        </w:numPr>
        <w:tabs>
          <w:tab w:val="left" w:pos="225"/>
          <w:tab w:val="num" w:pos="1080"/>
        </w:tabs>
        <w:ind w:firstLine="540"/>
        <w:jc w:val="both"/>
        <w:rPr>
          <w:color w:val="000000"/>
        </w:rPr>
      </w:pPr>
      <w:r w:rsidRPr="002946C6">
        <w:t>по электронной почте.</w:t>
      </w:r>
    </w:p>
    <w:p w:rsidR="002946C6" w:rsidRPr="002946C6" w:rsidRDefault="007E640F" w:rsidP="002946C6">
      <w:pPr>
        <w:shd w:val="clear" w:color="auto" w:fill="FFFFFF"/>
        <w:spacing w:before="100" w:beforeAutospacing="1" w:after="100" w:afterAutospacing="1"/>
        <w:jc w:val="both"/>
        <w:rPr>
          <w:color w:val="000000"/>
          <w:sz w:val="28"/>
          <w:szCs w:val="28"/>
        </w:rPr>
      </w:pPr>
      <w:r w:rsidRPr="002946C6">
        <w:rPr>
          <w:color w:val="000000"/>
          <w:sz w:val="28"/>
          <w:szCs w:val="28"/>
        </w:rPr>
        <w:t>Заявитель: _</w:t>
      </w:r>
      <w:r w:rsidR="002946C6" w:rsidRPr="002946C6">
        <w:rPr>
          <w:color w:val="000000"/>
          <w:sz w:val="28"/>
          <w:szCs w:val="28"/>
        </w:rPr>
        <w:t>_______________________________________ ________________</w:t>
      </w:r>
    </w:p>
    <w:p w:rsidR="002946C6" w:rsidRPr="002946C6" w:rsidRDefault="002946C6" w:rsidP="002946C6">
      <w:pPr>
        <w:shd w:val="clear" w:color="auto" w:fill="FFFFFF"/>
        <w:spacing w:before="100" w:beforeAutospacing="1" w:after="100" w:afterAutospacing="1"/>
        <w:ind w:firstLine="1276"/>
        <w:jc w:val="both"/>
        <w:rPr>
          <w:color w:val="000000"/>
          <w:sz w:val="20"/>
          <w:szCs w:val="20"/>
        </w:rPr>
      </w:pPr>
      <w:r w:rsidRPr="002946C6">
        <w:rPr>
          <w:color w:val="000000"/>
          <w:sz w:val="20"/>
          <w:szCs w:val="20"/>
        </w:rPr>
        <w:t>(Ф. И. О. заявителя, Ф. И. О. представителя юридического лица) (подпись)</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color w:val="000000"/>
          <w:sz w:val="28"/>
          <w:szCs w:val="28"/>
        </w:rPr>
        <w:t>«___</w:t>
      </w:r>
      <w:r w:rsidR="007E640F" w:rsidRPr="002946C6">
        <w:rPr>
          <w:color w:val="000000"/>
          <w:sz w:val="28"/>
          <w:szCs w:val="28"/>
        </w:rPr>
        <w:t>_» _</w:t>
      </w:r>
      <w:r w:rsidRPr="002946C6">
        <w:rPr>
          <w:color w:val="000000"/>
          <w:sz w:val="28"/>
          <w:szCs w:val="28"/>
        </w:rPr>
        <w:t>_____________20____ года            М.П.</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b/>
          <w:bCs/>
          <w:color w:val="000000"/>
          <w:sz w:val="28"/>
        </w:rPr>
        <w:t>Документы прилагаются*</w:t>
      </w:r>
    </w:p>
    <w:p w:rsidR="002946C6" w:rsidRPr="002946C6" w:rsidRDefault="002946C6" w:rsidP="002946C6">
      <w:pPr>
        <w:shd w:val="clear" w:color="auto" w:fill="FFFFFF"/>
        <w:spacing w:before="100" w:beforeAutospacing="1" w:after="100" w:afterAutospacing="1"/>
        <w:jc w:val="both"/>
        <w:rPr>
          <w:color w:val="000000"/>
        </w:rPr>
      </w:pPr>
      <w:r w:rsidRPr="002946C6">
        <w:rPr>
          <w:color w:val="000000"/>
        </w:rPr>
        <w:t xml:space="preserve">* При отправке по почте документы направляются в адрес Администрации Ремонтненского </w:t>
      </w:r>
      <w:r w:rsidR="0065432B">
        <w:rPr>
          <w:color w:val="000000"/>
        </w:rPr>
        <w:t>сельского поселения</w:t>
      </w:r>
      <w:r w:rsidRPr="002946C6">
        <w:rPr>
          <w:color w:val="000000"/>
        </w:rPr>
        <w:t xml:space="preserve"> ценным почтовым отправлением с описью вложения и с уведомлением </w:t>
      </w:r>
      <w:r w:rsidRPr="002946C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3329AC" w:rsidRPr="003329AC" w:rsidRDefault="003329AC" w:rsidP="003329AC">
      <w:pPr>
        <w:jc w:val="both"/>
        <w:rPr>
          <w:bCs/>
          <w:sz w:val="28"/>
          <w:szCs w:val="28"/>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rsidP="003329AC">
      <w:pPr>
        <w:pStyle w:val="ConsPlusTitle"/>
        <w:widowControl/>
        <w:tabs>
          <w:tab w:val="left" w:pos="426"/>
        </w:tabs>
        <w:ind w:left="5103"/>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7E640F" w:rsidRDefault="007E640F">
      <w:pPr>
        <w:pStyle w:val="ConsPlusTitle"/>
        <w:widowControl/>
        <w:tabs>
          <w:tab w:val="left" w:pos="426"/>
        </w:tabs>
        <w:ind w:left="6237"/>
        <w:jc w:val="center"/>
        <w:rPr>
          <w:rFonts w:ascii="Times New Roman" w:hAnsi="Times New Roman" w:cs="Times New Roman"/>
          <w:b w:val="0"/>
          <w:sz w:val="24"/>
          <w:szCs w:val="24"/>
        </w:rPr>
      </w:pPr>
    </w:p>
    <w:p w:rsidR="007E640F" w:rsidRDefault="007E640F">
      <w:pPr>
        <w:pStyle w:val="ConsPlusTitle"/>
        <w:widowControl/>
        <w:tabs>
          <w:tab w:val="left" w:pos="426"/>
        </w:tabs>
        <w:ind w:left="6237"/>
        <w:jc w:val="center"/>
        <w:rPr>
          <w:rFonts w:ascii="Times New Roman" w:hAnsi="Times New Roman" w:cs="Times New Roman"/>
          <w:b w:val="0"/>
          <w:sz w:val="24"/>
          <w:szCs w:val="24"/>
        </w:rPr>
      </w:pPr>
    </w:p>
    <w:p w:rsidR="007E640F" w:rsidRDefault="007E640F">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5</w:t>
      </w: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7E640F" w:rsidRPr="00695065" w:rsidRDefault="007E640F" w:rsidP="007E640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7E640F" w:rsidRDefault="007E640F" w:rsidP="007E640F">
      <w:pPr>
        <w:tabs>
          <w:tab w:val="left" w:pos="5954"/>
        </w:tabs>
        <w:ind w:left="6237" w:right="-30"/>
        <w:jc w:val="right"/>
        <w:rPr>
          <w:sz w:val="22"/>
          <w:szCs w:val="22"/>
        </w:rPr>
      </w:pPr>
      <w:r w:rsidRPr="00695065">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E640F" w:rsidRPr="00695065" w:rsidRDefault="007E640F" w:rsidP="007E640F">
      <w:pPr>
        <w:tabs>
          <w:tab w:val="left" w:pos="5954"/>
        </w:tabs>
        <w:ind w:left="6237" w:right="-30"/>
        <w:jc w:val="right"/>
        <w:rPr>
          <w:sz w:val="22"/>
          <w:szCs w:val="22"/>
        </w:rPr>
      </w:pPr>
    </w:p>
    <w:p w:rsidR="005E48E4" w:rsidRPr="007E640F" w:rsidRDefault="005E48E4" w:rsidP="0065432B">
      <w:pPr>
        <w:pStyle w:val="ConsPlusNonformat"/>
        <w:ind w:firstLine="0"/>
        <w:jc w:val="right"/>
        <w:rPr>
          <w:rFonts w:ascii="Times New Roman" w:hAnsi="Times New Roman" w:cs="Times New Roman"/>
          <w:b/>
          <w:sz w:val="22"/>
          <w:szCs w:val="22"/>
        </w:rPr>
      </w:pPr>
    </w:p>
    <w:p w:rsidR="005E48E4" w:rsidRPr="007E640F" w:rsidRDefault="0083575D">
      <w:pPr>
        <w:pStyle w:val="ConsPlusNonformat"/>
        <w:ind w:firstLine="0"/>
        <w:jc w:val="center"/>
        <w:rPr>
          <w:rFonts w:ascii="Times New Roman" w:hAnsi="Times New Roman" w:cs="Times New Roman"/>
          <w:b/>
          <w:sz w:val="24"/>
          <w:szCs w:val="24"/>
        </w:rPr>
      </w:pPr>
      <w:r w:rsidRPr="007E640F">
        <w:rPr>
          <w:rFonts w:ascii="Times New Roman" w:hAnsi="Times New Roman" w:cs="Times New Roman"/>
          <w:b/>
          <w:sz w:val="24"/>
          <w:szCs w:val="24"/>
        </w:rPr>
        <w:t>СОГЛАСИЕ</w:t>
      </w:r>
    </w:p>
    <w:p w:rsidR="005E48E4" w:rsidRPr="007E640F" w:rsidRDefault="0083575D">
      <w:pPr>
        <w:pStyle w:val="ConsPlusNonformat"/>
        <w:ind w:firstLine="0"/>
        <w:jc w:val="center"/>
        <w:rPr>
          <w:rFonts w:ascii="Times New Roman" w:hAnsi="Times New Roman" w:cs="Times New Roman"/>
          <w:b/>
          <w:sz w:val="24"/>
          <w:szCs w:val="24"/>
        </w:rPr>
      </w:pPr>
      <w:r w:rsidRPr="007E640F">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w:t>
      </w:r>
      <w:r w:rsidR="007E640F">
        <w:rPr>
          <w:rFonts w:ascii="Times New Roman" w:hAnsi="Times New Roman" w:cs="Times New Roman"/>
          <w:sz w:val="24"/>
          <w:szCs w:val="24"/>
        </w:rPr>
        <w:t>______________</w:t>
      </w:r>
      <w:r>
        <w:rPr>
          <w:rFonts w:ascii="Times New Roman" w:hAnsi="Times New Roman" w:cs="Times New Roman"/>
          <w:sz w:val="24"/>
          <w:szCs w:val="24"/>
        </w:rPr>
        <w:t>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8"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7E640F">
        <w:rPr>
          <w:rFonts w:ascii="Times New Roman" w:hAnsi="Times New Roman" w:cs="Times New Roman"/>
          <w:sz w:val="28"/>
          <w:szCs w:val="28"/>
        </w:rPr>
        <w:t>___</w:t>
      </w:r>
      <w:r>
        <w:rPr>
          <w:rFonts w:ascii="Times New Roman" w:hAnsi="Times New Roman" w:cs="Times New Roman"/>
          <w:sz w:val="28"/>
          <w:szCs w:val="28"/>
        </w:rPr>
        <w:t>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w:t>
      </w:r>
      <w:r w:rsidR="007E640F">
        <w:rPr>
          <w:rFonts w:ascii="Times New Roman" w:hAnsi="Times New Roman" w:cs="Times New Roman"/>
          <w:sz w:val="28"/>
          <w:szCs w:val="28"/>
        </w:rPr>
        <w:t>_</w:t>
      </w:r>
      <w:r>
        <w:rPr>
          <w:rFonts w:ascii="Times New Roman" w:hAnsi="Times New Roman" w:cs="Times New Roman"/>
          <w:sz w:val="28"/>
          <w:szCs w:val="28"/>
        </w:rPr>
        <w:t>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w:t>
      </w:r>
      <w:r w:rsidR="007E640F">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3B1568">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9"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7E640F">
        <w:tc>
          <w:tcPr>
            <w:tcW w:w="4856" w:type="dxa"/>
          </w:tcPr>
          <w:p w:rsidR="005E48E4" w:rsidRPr="007E640F" w:rsidRDefault="007E640F" w:rsidP="00D2535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3575D" w:rsidRPr="007E640F">
              <w:rPr>
                <w:rFonts w:ascii="Times New Roman" w:hAnsi="Times New Roman" w:cs="Times New Roman"/>
                <w:sz w:val="24"/>
                <w:szCs w:val="24"/>
              </w:rPr>
              <w:t>______________________</w:t>
            </w:r>
          </w:p>
          <w:p w:rsidR="005E48E4" w:rsidRPr="007E640F" w:rsidRDefault="0083575D">
            <w:pPr>
              <w:pStyle w:val="ConsPlusNonformat"/>
              <w:jc w:val="center"/>
              <w:rPr>
                <w:rFonts w:ascii="Times New Roman" w:hAnsi="Times New Roman" w:cs="Times New Roman"/>
                <w:sz w:val="24"/>
                <w:szCs w:val="24"/>
                <w:vertAlign w:val="superscript"/>
              </w:rPr>
            </w:pPr>
            <w:r w:rsidRPr="007E640F">
              <w:rPr>
                <w:rFonts w:ascii="Times New Roman" w:hAnsi="Times New Roman" w:cs="Times New Roman"/>
                <w:sz w:val="24"/>
                <w:szCs w:val="24"/>
                <w:vertAlign w:val="superscript"/>
              </w:rPr>
              <w:t>Ф.И.О.</w:t>
            </w:r>
          </w:p>
          <w:p w:rsidR="005E48E4" w:rsidRPr="007E640F" w:rsidRDefault="005E48E4">
            <w:pPr>
              <w:pStyle w:val="ConsPlusNonformat"/>
              <w:jc w:val="center"/>
              <w:rPr>
                <w:rFonts w:ascii="Times New Roman" w:hAnsi="Times New Roman" w:cs="Times New Roman"/>
                <w:sz w:val="24"/>
                <w:szCs w:val="24"/>
              </w:rPr>
            </w:pPr>
          </w:p>
          <w:p w:rsidR="005E48E4" w:rsidRPr="007E640F" w:rsidRDefault="005E48E4">
            <w:pPr>
              <w:pStyle w:val="ConsPlusNonformat"/>
              <w:jc w:val="center"/>
              <w:rPr>
                <w:rFonts w:ascii="Times New Roman" w:hAnsi="Times New Roman" w:cs="Times New Roman"/>
                <w:sz w:val="24"/>
                <w:szCs w:val="24"/>
              </w:rPr>
            </w:pPr>
          </w:p>
        </w:tc>
        <w:tc>
          <w:tcPr>
            <w:tcW w:w="4856" w:type="dxa"/>
          </w:tcPr>
          <w:p w:rsidR="005E48E4" w:rsidRPr="007E640F" w:rsidRDefault="0083575D">
            <w:pPr>
              <w:pStyle w:val="ConsPlusNonformat"/>
              <w:jc w:val="center"/>
              <w:rPr>
                <w:rFonts w:ascii="Times New Roman" w:hAnsi="Times New Roman" w:cs="Times New Roman"/>
                <w:sz w:val="24"/>
                <w:szCs w:val="24"/>
              </w:rPr>
            </w:pPr>
            <w:r w:rsidRPr="007E640F">
              <w:rPr>
                <w:rFonts w:ascii="Times New Roman" w:hAnsi="Times New Roman" w:cs="Times New Roman"/>
                <w:sz w:val="24"/>
                <w:szCs w:val="24"/>
              </w:rPr>
              <w:t>____________</w:t>
            </w:r>
          </w:p>
          <w:p w:rsidR="005E48E4" w:rsidRPr="007E640F" w:rsidRDefault="0083575D">
            <w:pPr>
              <w:pStyle w:val="ConsPlusNonformat"/>
              <w:jc w:val="center"/>
              <w:rPr>
                <w:rFonts w:ascii="Times New Roman" w:hAnsi="Times New Roman" w:cs="Times New Roman"/>
                <w:sz w:val="24"/>
                <w:szCs w:val="24"/>
                <w:vertAlign w:val="superscript"/>
              </w:rPr>
            </w:pPr>
            <w:r w:rsidRPr="007E640F">
              <w:rPr>
                <w:rFonts w:ascii="Times New Roman" w:hAnsi="Times New Roman" w:cs="Times New Roman"/>
                <w:sz w:val="24"/>
                <w:szCs w:val="24"/>
                <w:vertAlign w:val="superscript"/>
              </w:rPr>
              <w:t>подпись</w:t>
            </w:r>
          </w:p>
          <w:p w:rsidR="005E48E4" w:rsidRPr="007E640F" w:rsidRDefault="0083575D">
            <w:pPr>
              <w:pStyle w:val="ConsPlusNonformat"/>
              <w:jc w:val="center"/>
              <w:rPr>
                <w:rFonts w:ascii="Times New Roman" w:hAnsi="Times New Roman" w:cs="Times New Roman"/>
                <w:sz w:val="24"/>
                <w:szCs w:val="24"/>
              </w:rPr>
            </w:pPr>
            <w:r w:rsidRPr="007E640F">
              <w:rPr>
                <w:rFonts w:ascii="Times New Roman" w:hAnsi="Times New Roman" w:cs="Times New Roman"/>
                <w:sz w:val="24"/>
                <w:szCs w:val="24"/>
              </w:rPr>
              <w:t>«____» _____________ 20___ г.</w:t>
            </w:r>
          </w:p>
        </w:tc>
      </w:tr>
    </w:tbl>
    <w:p w:rsidR="005E48E4" w:rsidRPr="007E640F"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7E640F">
        <w:tc>
          <w:tcPr>
            <w:tcW w:w="4856" w:type="dxa"/>
          </w:tcPr>
          <w:p w:rsidR="005E48E4" w:rsidRPr="007E640F" w:rsidRDefault="0083575D">
            <w:pPr>
              <w:pStyle w:val="ConsPlusNonformat"/>
              <w:jc w:val="center"/>
              <w:rPr>
                <w:rFonts w:ascii="Times New Roman" w:hAnsi="Times New Roman" w:cs="Times New Roman"/>
                <w:sz w:val="24"/>
                <w:szCs w:val="24"/>
              </w:rPr>
            </w:pPr>
            <w:r w:rsidRPr="007E640F">
              <w:rPr>
                <w:rFonts w:ascii="Times New Roman" w:hAnsi="Times New Roman" w:cs="Times New Roman"/>
                <w:sz w:val="24"/>
                <w:szCs w:val="24"/>
              </w:rPr>
              <w:t>___________________________</w:t>
            </w:r>
          </w:p>
          <w:p w:rsidR="005E48E4" w:rsidRPr="007E640F" w:rsidRDefault="0083575D">
            <w:pPr>
              <w:pStyle w:val="ConsPlusNonformat"/>
              <w:jc w:val="center"/>
              <w:rPr>
                <w:rFonts w:ascii="Times New Roman" w:hAnsi="Times New Roman" w:cs="Times New Roman"/>
                <w:sz w:val="24"/>
                <w:szCs w:val="24"/>
                <w:vertAlign w:val="superscript"/>
              </w:rPr>
            </w:pPr>
            <w:r w:rsidRPr="007E640F">
              <w:rPr>
                <w:rFonts w:ascii="Times New Roman" w:hAnsi="Times New Roman" w:cs="Times New Roman"/>
                <w:sz w:val="24"/>
                <w:szCs w:val="24"/>
                <w:vertAlign w:val="superscript"/>
              </w:rPr>
              <w:t>должность, Ф.И.О. лица, принявшего документы</w:t>
            </w:r>
          </w:p>
          <w:p w:rsidR="005E48E4" w:rsidRPr="007E640F" w:rsidRDefault="005E48E4">
            <w:pPr>
              <w:pStyle w:val="ConsPlusNonformat"/>
              <w:jc w:val="center"/>
              <w:rPr>
                <w:rFonts w:ascii="Times New Roman" w:hAnsi="Times New Roman" w:cs="Times New Roman"/>
                <w:sz w:val="24"/>
                <w:szCs w:val="24"/>
                <w:vertAlign w:val="superscript"/>
              </w:rPr>
            </w:pPr>
          </w:p>
          <w:p w:rsidR="005E48E4" w:rsidRPr="007E640F" w:rsidRDefault="005E48E4">
            <w:pPr>
              <w:pStyle w:val="ConsPlusNonformat"/>
              <w:jc w:val="center"/>
              <w:rPr>
                <w:rFonts w:ascii="Times New Roman" w:hAnsi="Times New Roman" w:cs="Times New Roman"/>
                <w:sz w:val="24"/>
                <w:szCs w:val="24"/>
              </w:rPr>
            </w:pPr>
          </w:p>
        </w:tc>
        <w:tc>
          <w:tcPr>
            <w:tcW w:w="4856" w:type="dxa"/>
          </w:tcPr>
          <w:p w:rsidR="005E48E4" w:rsidRPr="007E640F" w:rsidRDefault="0083575D">
            <w:pPr>
              <w:pStyle w:val="ConsPlusNonformat"/>
              <w:jc w:val="center"/>
              <w:rPr>
                <w:rFonts w:ascii="Times New Roman" w:hAnsi="Times New Roman" w:cs="Times New Roman"/>
                <w:sz w:val="24"/>
                <w:szCs w:val="24"/>
              </w:rPr>
            </w:pPr>
            <w:r w:rsidRPr="007E640F">
              <w:rPr>
                <w:rFonts w:ascii="Times New Roman" w:hAnsi="Times New Roman" w:cs="Times New Roman"/>
                <w:sz w:val="24"/>
                <w:szCs w:val="24"/>
              </w:rPr>
              <w:t>____________</w:t>
            </w:r>
          </w:p>
          <w:p w:rsidR="005E48E4" w:rsidRPr="007E640F" w:rsidRDefault="0083575D">
            <w:pPr>
              <w:pStyle w:val="ConsPlusNonformat"/>
              <w:jc w:val="center"/>
              <w:rPr>
                <w:rFonts w:ascii="Times New Roman" w:hAnsi="Times New Roman" w:cs="Times New Roman"/>
                <w:sz w:val="24"/>
                <w:szCs w:val="24"/>
                <w:vertAlign w:val="superscript"/>
              </w:rPr>
            </w:pPr>
            <w:r w:rsidRPr="007E640F">
              <w:rPr>
                <w:rFonts w:ascii="Times New Roman" w:hAnsi="Times New Roman" w:cs="Times New Roman"/>
                <w:sz w:val="24"/>
                <w:szCs w:val="24"/>
                <w:vertAlign w:val="superscript"/>
              </w:rPr>
              <w:t>подпись</w:t>
            </w:r>
          </w:p>
          <w:p w:rsidR="005E48E4" w:rsidRPr="007E640F" w:rsidRDefault="0083575D">
            <w:pPr>
              <w:pStyle w:val="ConsPlusNonformat"/>
              <w:jc w:val="center"/>
              <w:rPr>
                <w:rFonts w:ascii="Times New Roman" w:hAnsi="Times New Roman" w:cs="Times New Roman"/>
                <w:sz w:val="24"/>
                <w:szCs w:val="24"/>
              </w:rPr>
            </w:pPr>
            <w:r w:rsidRPr="007E640F">
              <w:rPr>
                <w:rFonts w:ascii="Times New Roman" w:hAnsi="Times New Roman" w:cs="Times New Roman"/>
                <w:sz w:val="24"/>
                <w:szCs w:val="24"/>
              </w:rPr>
              <w:t>«____» _____________ 20___ г.</w:t>
            </w:r>
          </w:p>
        </w:tc>
      </w:tr>
    </w:tbl>
    <w:p w:rsidR="005E48E4" w:rsidRDefault="005E48E4" w:rsidP="00421A1F">
      <w:pPr>
        <w:jc w:val="right"/>
        <w:rPr>
          <w:bCs/>
        </w:rPr>
        <w:sectPr w:rsidR="005E48E4" w:rsidSect="00E27FC6">
          <w:pgSz w:w="11906" w:h="16838" w:code="9"/>
          <w:pgMar w:top="1304" w:right="851" w:bottom="851" w:left="1304" w:header="709" w:footer="709" w:gutter="0"/>
          <w:cols w:space="708"/>
          <w:titlePg/>
          <w:docGrid w:linePitch="360"/>
        </w:sectPr>
      </w:pPr>
    </w:p>
    <w:p w:rsidR="00421A1F" w:rsidRPr="00695065" w:rsidRDefault="00421A1F" w:rsidP="00421A1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6</w:t>
      </w:r>
    </w:p>
    <w:p w:rsidR="00421A1F" w:rsidRPr="00695065" w:rsidRDefault="00421A1F" w:rsidP="00421A1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421A1F" w:rsidRPr="00695065" w:rsidRDefault="00421A1F" w:rsidP="00421A1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421A1F" w:rsidRDefault="00421A1F" w:rsidP="00421A1F">
      <w:pPr>
        <w:tabs>
          <w:tab w:val="left" w:pos="5954"/>
        </w:tabs>
        <w:ind w:left="6237" w:right="-30"/>
        <w:jc w:val="right"/>
        <w:rPr>
          <w:sz w:val="22"/>
          <w:szCs w:val="22"/>
        </w:rPr>
      </w:pPr>
      <w:r w:rsidRPr="00695065">
        <w:rPr>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E48E4" w:rsidRPr="0065432B" w:rsidRDefault="005E48E4" w:rsidP="0065432B">
      <w:pPr>
        <w:ind w:left="6237"/>
        <w:jc w:val="right"/>
        <w:rPr>
          <w:sz w:val="22"/>
          <w:szCs w:val="22"/>
        </w:rPr>
      </w:pPr>
    </w:p>
    <w:p w:rsidR="005E48E4" w:rsidRDefault="005E48E4">
      <w:pPr>
        <w:rPr>
          <w:szCs w:val="28"/>
        </w:rPr>
      </w:pPr>
    </w:p>
    <w:p w:rsidR="005E48E4" w:rsidRPr="0065432B" w:rsidRDefault="0083575D" w:rsidP="0065432B">
      <w:pPr>
        <w:ind w:firstLine="567"/>
        <w:jc w:val="center"/>
        <w:rPr>
          <w:b/>
          <w:highlight w:val="white"/>
        </w:rPr>
      </w:pPr>
      <w:r w:rsidRPr="0065432B">
        <w:rPr>
          <w:b/>
          <w:szCs w:val="28"/>
          <w:highlight w:val="white"/>
        </w:rPr>
        <w:t>БЛОК-СХЕМА</w:t>
      </w:r>
    </w:p>
    <w:p w:rsidR="003329AC" w:rsidRPr="0065432B" w:rsidRDefault="0083575D" w:rsidP="0065432B">
      <w:pPr>
        <w:ind w:firstLine="567"/>
        <w:jc w:val="center"/>
        <w:rPr>
          <w:b/>
          <w:highlight w:val="white"/>
        </w:rPr>
      </w:pPr>
      <w:r w:rsidRPr="0065432B">
        <w:rPr>
          <w:b/>
          <w:szCs w:val="28"/>
          <w:highlight w:val="white"/>
        </w:rPr>
        <w:t xml:space="preserve">оказания муниципальной услуги </w:t>
      </w:r>
    </w:p>
    <w:p w:rsidR="00BE5EE4" w:rsidRPr="0065432B" w:rsidRDefault="002946C6" w:rsidP="0065432B">
      <w:pPr>
        <w:ind w:firstLine="567"/>
        <w:jc w:val="center"/>
        <w:rPr>
          <w:b/>
          <w:szCs w:val="28"/>
        </w:rPr>
      </w:pPr>
      <w:r w:rsidRPr="0065432B">
        <w:rPr>
          <w:b/>
          <w:szCs w:val="28"/>
        </w:rPr>
        <w:t>«</w:t>
      </w:r>
      <w:r w:rsidR="0089474D" w:rsidRPr="0065432B">
        <w:rPr>
          <w:b/>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65432B">
        <w:rPr>
          <w:b/>
          <w:szCs w:val="28"/>
        </w:rPr>
        <w:t>»</w:t>
      </w:r>
    </w:p>
    <w:p w:rsidR="00BE5EE4" w:rsidRPr="00BE5EE4" w:rsidRDefault="000360DB"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style="mso-next-textbox:#Блок-схема: процесс 20">
              <w:txbxContent>
                <w:p w:rsidR="00B640AF" w:rsidRPr="00ED272E" w:rsidRDefault="00B640AF"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0360DB"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1"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50"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9"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8"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0360DB"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style="mso-next-textbox:#Блок-схема: процесс 14">
              <w:txbxContent>
                <w:p w:rsidR="00B640AF" w:rsidRDefault="00B640AF" w:rsidP="00BE5EE4">
                  <w:pPr>
                    <w:jc w:val="center"/>
                  </w:pPr>
                  <w:r>
                    <w:t xml:space="preserve">Прием </w:t>
                  </w:r>
                  <w:r>
                    <w:br/>
                    <w:t>и регистрация заявления</w:t>
                  </w:r>
                </w:p>
                <w:p w:rsidR="00B640AF" w:rsidRPr="00ED272E" w:rsidRDefault="00B640AF" w:rsidP="00BE5EE4">
                  <w:pPr>
                    <w:jc w:val="center"/>
                  </w:pPr>
                  <w:r>
                    <w:t xml:space="preserve">через </w:t>
                  </w:r>
                  <w:r w:rsidRPr="00ED272E">
                    <w:t>МФЦ</w:t>
                  </w:r>
                </w:p>
                <w:p w:rsidR="00B640AF" w:rsidRPr="00ED272E" w:rsidRDefault="00B640AF" w:rsidP="00BE5EE4">
                  <w:pPr>
                    <w:jc w:val="center"/>
                  </w:pPr>
                </w:p>
              </w:txbxContent>
            </v:textbox>
          </v:shape>
        </w:pict>
      </w:r>
    </w:p>
    <w:p w:rsidR="00BE5EE4" w:rsidRPr="00BE5EE4" w:rsidRDefault="000360DB"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style="mso-next-textbox:#Прямоугольник 15">
              <w:txbxContent>
                <w:p w:rsidR="00B640AF" w:rsidRPr="00D3112C" w:rsidRDefault="00B640AF"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style="mso-next-textbox:#Прямоугольник 12">
              <w:txbxContent>
                <w:p w:rsidR="00B640AF" w:rsidRPr="00D3112C" w:rsidRDefault="00B640AF"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B640AF" w:rsidRPr="00811B28" w:rsidRDefault="00B640AF" w:rsidP="00BE5EE4">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style="mso-next-textbox:#Блок-схема: процесс 13">
              <w:txbxContent>
                <w:p w:rsidR="00B640AF" w:rsidRDefault="00B640AF" w:rsidP="00BE5EE4">
                  <w:pPr>
                    <w:jc w:val="center"/>
                  </w:pPr>
                  <w:r>
                    <w:t>Прием и регистрация заявления в Администрации</w:t>
                  </w:r>
                  <w:r w:rsidRPr="00ED272E">
                    <w:t xml:space="preserve"> </w:t>
                  </w:r>
                </w:p>
                <w:p w:rsidR="00B640AF" w:rsidRPr="00ED272E" w:rsidRDefault="00B640AF" w:rsidP="00BE5EE4">
                  <w:pPr>
                    <w:jc w:val="center"/>
                  </w:pPr>
                  <w:r w:rsidRPr="00ED272E">
                    <w:t>(по почте)</w:t>
                  </w:r>
                </w:p>
                <w:p w:rsidR="00B640AF" w:rsidRPr="00D34C05" w:rsidRDefault="00B640AF"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0360DB" w:rsidP="00BE5EE4">
      <w:pPr>
        <w:widowControl w:val="0"/>
        <w:suppressAutoHyphens/>
        <w:spacing w:line="216" w:lineRule="auto"/>
        <w:rPr>
          <w:bCs/>
          <w:szCs w:val="28"/>
        </w:rPr>
      </w:pPr>
      <w:r>
        <w:rPr>
          <w:bCs/>
          <w:noProof/>
          <w:szCs w:val="28"/>
        </w:rPr>
        <w:pict>
          <v:line id="Прямая соединительная линия 50" o:spid="_x0000_s1047"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6"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5"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4"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3"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0360DB" w:rsidP="00A97B2D">
      <w:pPr>
        <w:widowControl w:val="0"/>
        <w:suppressAutoHyphens/>
        <w:spacing w:line="276" w:lineRule="auto"/>
        <w:rPr>
          <w:bCs/>
        </w:rPr>
      </w:pPr>
      <w:r>
        <w:rPr>
          <w:noProof/>
        </w:rPr>
        <w:pict>
          <v:shape id="Прямая со стрелкой 2" o:spid="_x0000_s1042"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style="mso-next-textbox:#Надпись 44">
              <w:txbxContent>
                <w:p w:rsidR="00B640AF" w:rsidRPr="002946C6" w:rsidRDefault="00B640AF"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B640AF" w:rsidRPr="00585577" w:rsidRDefault="00B640AF"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0360DB" w:rsidP="00A97B2D">
      <w:pPr>
        <w:spacing w:line="276" w:lineRule="auto"/>
      </w:pPr>
      <w:r>
        <w:rPr>
          <w:noProof/>
        </w:rPr>
        <w:pict>
          <v:shape id="Прямая со стрелкой 41" o:spid="_x0000_s1041"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0360DB"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style="mso-next-textbox:#Прямоугольник 40">
              <w:txbxContent>
                <w:p w:rsidR="00B640AF" w:rsidRPr="000102AC" w:rsidRDefault="00B640AF" w:rsidP="00A97B2D">
                  <w:pPr>
                    <w:jc w:val="center"/>
                  </w:pPr>
                  <w:r>
                    <w:t>Рассмотрение документов и сведений</w:t>
                  </w:r>
                </w:p>
              </w:txbxContent>
            </v:textbox>
          </v:rect>
        </w:pict>
      </w:r>
      <w:r>
        <w:rPr>
          <w:noProof/>
        </w:rPr>
        <w:pict>
          <v:shape id="Прямая со стрелкой 39" o:spid="_x0000_s1040"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0360DB" w:rsidP="00A97B2D">
      <w:pPr>
        <w:spacing w:line="276" w:lineRule="auto"/>
      </w:pPr>
      <w:r>
        <w:rPr>
          <w:noProof/>
        </w:rPr>
        <w:pict>
          <v:shape id="Прямая со стрелкой 1" o:spid="_x0000_s1039" type="#_x0000_t32" style="position:absolute;margin-left:236.3pt;margin-top:12.3pt;width:.75pt;height:1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" strokecolor="black [3200]" strokeweight=".5pt">
            <v:stroke endarrow="block" joinstyle="miter"/>
          </v:shape>
        </w:pict>
      </w:r>
    </w:p>
    <w:p w:rsidR="00A97B2D" w:rsidRPr="00A97B2D" w:rsidRDefault="00A97B2D" w:rsidP="00A97B2D">
      <w:pPr>
        <w:spacing w:line="276" w:lineRule="auto"/>
      </w:pPr>
    </w:p>
    <w:tbl>
      <w:tblPr>
        <w:tblStyle w:val="aa"/>
        <w:tblW w:w="0" w:type="auto"/>
        <w:tblInd w:w="562" w:type="dxa"/>
        <w:tblLook w:val="04A0" w:firstRow="1" w:lastRow="0" w:firstColumn="1" w:lastColumn="0" w:noHBand="0" w:noVBand="1"/>
      </w:tblPr>
      <w:tblGrid>
        <w:gridCol w:w="9179"/>
      </w:tblGrid>
      <w:tr w:rsidR="0089474D" w:rsidTr="0089474D">
        <w:trPr>
          <w:trHeight w:val="1033"/>
        </w:trPr>
        <w:tc>
          <w:tcPr>
            <w:tcW w:w="9179" w:type="dxa"/>
          </w:tcPr>
          <w:p w:rsidR="0089474D" w:rsidRDefault="0089474D" w:rsidP="0089474D">
            <w:pPr>
              <w:spacing w:line="276" w:lineRule="auto"/>
              <w:jc w:val="center"/>
            </w:pPr>
            <w:r>
              <w:t>Принятие решения о предоставления муниципальной услуги или об отказе в предоставлении услуги</w:t>
            </w:r>
          </w:p>
        </w:tc>
      </w:tr>
    </w:tbl>
    <w:p w:rsidR="00A97B2D" w:rsidRPr="00A97B2D" w:rsidRDefault="000360DB" w:rsidP="00A97B2D">
      <w:pPr>
        <w:spacing w:line="276" w:lineRule="auto"/>
      </w:pPr>
      <w:r>
        <w:rPr>
          <w:noProof/>
        </w:rPr>
        <w:pict>
          <v:shape id="Прямая со стрелкой 26" o:spid="_x0000_s1038" type="#_x0000_t32" style="position:absolute;margin-left:100.15pt;margin-top:13.35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7" type="#_x0000_t32" style="position:absolute;margin-left:385.35pt;margin-top:12.7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Pr>
          <w:bCs/>
          <w:noProof/>
        </w:rPr>
        <w:pict>
          <v:shape id="Прямая со стрелкой 27" o:spid="_x0000_s1036" type="#_x0000_t32" style="position:absolute;margin-left:99.85pt;margin-top:12.65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r>
        <w:rPr>
          <w:noProof/>
        </w:rPr>
        <w:pict>
          <v:shape id="Прямая со стрелкой 37" o:spid="_x0000_s1035" type="#_x0000_t32" style="position:absolute;margin-left:240.3pt;margin-top:.4pt;width:0;height:9.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NBsxMxiAgAAdwQAAA4AAAAAAAAAAAAAAAAALgIAAGRycy9lMm9E&#10;b2MueG1sUEsBAi0AFAAGAAgAAAAhAD7IBwvcAAAABwEAAA8AAAAAAAAAAAAAAAAAvAQAAGRycy9k&#10;b3ducmV2LnhtbFBLBQYAAAAABAAEAPMAAADFBQAAAAA=&#10;">
            <v:stroke endarrow="block"/>
          </v:shape>
        </w:pict>
      </w:r>
    </w:p>
    <w:p w:rsidR="00A97B2D" w:rsidRPr="00A97B2D" w:rsidRDefault="000360DB" w:rsidP="00A97B2D">
      <w:pPr>
        <w:spacing w:line="276" w:lineRule="auto"/>
      </w:pPr>
      <w:r>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style="mso-next-textbox:#Прямоугольник 29">
              <w:txbxContent>
                <w:p w:rsidR="00B640AF" w:rsidRPr="0018422B" w:rsidRDefault="00B640AF" w:rsidP="00A97B2D">
                  <w:pPr>
                    <w:jc w:val="center"/>
                  </w:pPr>
                  <w:r w:rsidRPr="0018422B">
                    <w:t xml:space="preserve">Выдача результата муниципальной услуги </w:t>
                  </w:r>
                  <w:r>
                    <w:t>в Администрации или по почте</w:t>
                  </w:r>
                </w:p>
                <w:p w:rsidR="00B640AF" w:rsidRPr="0018422B" w:rsidRDefault="00B640AF" w:rsidP="00A97B2D">
                  <w:pPr>
                    <w:jc w:val="center"/>
                  </w:pPr>
                </w:p>
              </w:txbxContent>
            </v:textbox>
          </v:rect>
        </w:pict>
      </w:r>
      <w:r>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style="mso-next-textbox:#Прямоугольник 28">
              <w:txbxContent>
                <w:p w:rsidR="00B640AF" w:rsidRPr="0018422B" w:rsidRDefault="00B640AF"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7E640F" w:rsidRDefault="007E640F" w:rsidP="00BE5EE4">
      <w:pPr>
        <w:rPr>
          <w:szCs w:val="28"/>
        </w:rPr>
      </w:pPr>
    </w:p>
    <w:p w:rsidR="007E640F" w:rsidRPr="007E640F" w:rsidRDefault="007E640F" w:rsidP="007E640F">
      <w:pPr>
        <w:rPr>
          <w:szCs w:val="28"/>
        </w:rPr>
      </w:pPr>
    </w:p>
    <w:p w:rsidR="007E640F" w:rsidRPr="007E640F" w:rsidRDefault="007E640F" w:rsidP="007E640F">
      <w:pPr>
        <w:rPr>
          <w:szCs w:val="28"/>
        </w:rPr>
      </w:pPr>
    </w:p>
    <w:p w:rsidR="007E640F" w:rsidRPr="007E640F" w:rsidRDefault="007E640F" w:rsidP="007E640F">
      <w:pPr>
        <w:rPr>
          <w:szCs w:val="28"/>
        </w:rPr>
      </w:pPr>
    </w:p>
    <w:p w:rsidR="00421A1F" w:rsidRPr="007E640F" w:rsidRDefault="00421A1F" w:rsidP="007E640F">
      <w:pPr>
        <w:tabs>
          <w:tab w:val="center" w:pos="4875"/>
        </w:tabs>
        <w:rPr>
          <w:szCs w:val="28"/>
        </w:rPr>
        <w:sectPr w:rsidR="00421A1F" w:rsidRPr="007E640F" w:rsidSect="00421A1F">
          <w:footerReference w:type="default" r:id="rId20"/>
          <w:pgSz w:w="11906" w:h="16838" w:code="9"/>
          <w:pgMar w:top="567" w:right="851" w:bottom="851" w:left="1304" w:header="709" w:footer="709" w:gutter="0"/>
          <w:cols w:space="708"/>
          <w:docGrid w:linePitch="360"/>
        </w:sectPr>
      </w:pPr>
    </w:p>
    <w:p w:rsidR="007E640F" w:rsidRPr="00695065" w:rsidRDefault="007E640F" w:rsidP="00421A1F">
      <w:pPr>
        <w:pStyle w:val="ConsPlusTitle"/>
        <w:widowControl/>
        <w:tabs>
          <w:tab w:val="left" w:pos="426"/>
          <w:tab w:val="left" w:pos="5954"/>
        </w:tabs>
        <w:ind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7</w:t>
      </w:r>
    </w:p>
    <w:p w:rsidR="007E640F" w:rsidRPr="00695065" w:rsidRDefault="007E640F" w:rsidP="007E640F">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7E640F" w:rsidRPr="00695065" w:rsidRDefault="007E640F" w:rsidP="007E640F">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7E640F" w:rsidRDefault="007E640F" w:rsidP="007E640F">
      <w:pPr>
        <w:tabs>
          <w:tab w:val="left" w:pos="5954"/>
        </w:tabs>
        <w:ind w:left="6237" w:right="-30"/>
        <w:jc w:val="right"/>
        <w:rPr>
          <w:sz w:val="22"/>
          <w:szCs w:val="22"/>
        </w:rPr>
      </w:pPr>
      <w:r w:rsidRPr="00695065">
        <w:rPr>
          <w:sz w:val="22"/>
          <w:szCs w:val="22"/>
        </w:rPr>
        <w:t>«Перераспределение земель и (или)</w:t>
      </w:r>
    </w:p>
    <w:p w:rsidR="007E640F" w:rsidRDefault="007E640F" w:rsidP="007E640F">
      <w:pPr>
        <w:tabs>
          <w:tab w:val="left" w:pos="5954"/>
        </w:tabs>
        <w:ind w:left="6237" w:right="-30"/>
        <w:jc w:val="right"/>
        <w:rPr>
          <w:sz w:val="22"/>
          <w:szCs w:val="22"/>
        </w:rPr>
      </w:pPr>
      <w:r w:rsidRPr="00695065">
        <w:rPr>
          <w:sz w:val="22"/>
          <w:szCs w:val="22"/>
        </w:rPr>
        <w:t xml:space="preserve"> земельных участков, находящихся в</w:t>
      </w:r>
    </w:p>
    <w:p w:rsidR="007E640F" w:rsidRDefault="007E640F" w:rsidP="007E640F">
      <w:pPr>
        <w:tabs>
          <w:tab w:val="left" w:pos="5954"/>
        </w:tabs>
        <w:ind w:left="6237" w:right="-30"/>
        <w:jc w:val="right"/>
        <w:rPr>
          <w:sz w:val="22"/>
          <w:szCs w:val="22"/>
        </w:rPr>
      </w:pPr>
      <w:r w:rsidRPr="00695065">
        <w:rPr>
          <w:sz w:val="22"/>
          <w:szCs w:val="22"/>
        </w:rPr>
        <w:t xml:space="preserve"> муниципальной собственности, и</w:t>
      </w:r>
    </w:p>
    <w:p w:rsidR="007E640F" w:rsidRDefault="007E640F" w:rsidP="007E640F">
      <w:pPr>
        <w:tabs>
          <w:tab w:val="left" w:pos="5954"/>
        </w:tabs>
        <w:ind w:left="6237" w:right="-30"/>
        <w:jc w:val="right"/>
        <w:rPr>
          <w:sz w:val="22"/>
          <w:szCs w:val="22"/>
        </w:rPr>
      </w:pPr>
      <w:r w:rsidRPr="00695065">
        <w:rPr>
          <w:sz w:val="22"/>
          <w:szCs w:val="22"/>
        </w:rPr>
        <w:t xml:space="preserve"> земельных участков, находящихся в</w:t>
      </w:r>
    </w:p>
    <w:p w:rsidR="007E640F" w:rsidRPr="00695065" w:rsidRDefault="007E640F" w:rsidP="007E640F">
      <w:pPr>
        <w:tabs>
          <w:tab w:val="left" w:pos="5954"/>
        </w:tabs>
        <w:ind w:left="6237" w:right="-30"/>
        <w:jc w:val="right"/>
        <w:rPr>
          <w:sz w:val="22"/>
          <w:szCs w:val="22"/>
        </w:rPr>
      </w:pPr>
      <w:r w:rsidRPr="00695065">
        <w:rPr>
          <w:sz w:val="22"/>
          <w:szCs w:val="22"/>
        </w:rPr>
        <w:t xml:space="preserve"> частной собственности»</w:t>
      </w:r>
    </w:p>
    <w:p w:rsidR="00E27FC6" w:rsidRDefault="00E27FC6" w:rsidP="0065432B">
      <w:pPr>
        <w:jc w:val="right"/>
        <w:rPr>
          <w:sz w:val="22"/>
          <w:szCs w:val="22"/>
        </w:rPr>
      </w:pPr>
    </w:p>
    <w:p w:rsidR="00A10F0B" w:rsidRDefault="00E27FC6" w:rsidP="00E27FC6">
      <w:pPr>
        <w:jc w:val="center"/>
        <w:rPr>
          <w:b/>
          <w:bCs/>
          <w:lang w:eastAsia="en-US"/>
        </w:rPr>
      </w:pPr>
      <w:r w:rsidRPr="007E640F">
        <w:rPr>
          <w:b/>
          <w:bCs/>
          <w:lang w:eastAsia="en-US"/>
        </w:rPr>
        <w:t>Документы и сведения, получаемые посредством межведомственного информационного взаимодействия</w:t>
      </w:r>
    </w:p>
    <w:p w:rsidR="00421A1F" w:rsidRPr="00E27FC6" w:rsidRDefault="00421A1F"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rFonts w:eastAsia="Calibri"/>
                <w:sz w:val="16"/>
                <w:szCs w:val="16"/>
              </w:rPr>
            </w:pPr>
            <w:r w:rsidRPr="00421A1F">
              <w:rPr>
                <w:rFonts w:eastAsia="Calibri"/>
                <w:sz w:val="16"/>
                <w:szCs w:val="16"/>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614D6" w:rsidRPr="00E27FC6" w:rsidRDefault="00C614D6" w:rsidP="00031DC0">
            <w:pPr>
              <w:tabs>
                <w:tab w:val="left" w:pos="11160"/>
              </w:tabs>
              <w:contextualSpacing/>
              <w:jc w:val="center"/>
              <w:rPr>
                <w:strike/>
                <w:sz w:val="20"/>
                <w:szCs w:val="20"/>
                <w:lang w:eastAsia="en-US"/>
              </w:rPr>
            </w:pPr>
            <w:r w:rsidRPr="00E27FC6">
              <w:rPr>
                <w:rFonts w:eastAsia="Calibri"/>
                <w:sz w:val="20"/>
                <w:szCs w:val="20"/>
              </w:rPr>
              <w:t>5 рабочих дней на получение ответа</w:t>
            </w:r>
          </w:p>
          <w:p w:rsidR="00C614D6" w:rsidRPr="00E27FC6" w:rsidRDefault="00C614D6" w:rsidP="00031DC0">
            <w:pPr>
              <w:contextualSpacing/>
              <w:jc w:val="center"/>
              <w:rPr>
                <w:strike/>
                <w:sz w:val="20"/>
                <w:szCs w:val="20"/>
                <w:lang w:eastAsia="en-US"/>
              </w:rPr>
            </w:pP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spacing w:after="200" w:line="276" w:lineRule="auto"/>
              <w:jc w:val="center"/>
              <w:rPr>
                <w:sz w:val="16"/>
                <w:szCs w:val="16"/>
                <w:lang w:eastAsia="en-US"/>
              </w:rPr>
            </w:pPr>
            <w:r w:rsidRPr="00421A1F">
              <w:rPr>
                <w:sz w:val="16"/>
                <w:szCs w:val="16"/>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ПФР</w:t>
            </w:r>
          </w:p>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031DC0">
            <w:pPr>
              <w:contextualSpacing/>
              <w:jc w:val="center"/>
              <w:rPr>
                <w:strike/>
                <w:sz w:val="20"/>
                <w:szCs w:val="20"/>
                <w:lang w:eastAsia="en-US"/>
              </w:rPr>
            </w:pP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jc w:val="center"/>
              <w:rPr>
                <w:rFonts w:eastAsia="Calibri"/>
                <w:sz w:val="16"/>
                <w:szCs w:val="16"/>
              </w:rPr>
            </w:pPr>
            <w:r w:rsidRPr="00421A1F">
              <w:rPr>
                <w:rFonts w:eastAsia="Calibri"/>
                <w:sz w:val="16"/>
                <w:szCs w:val="16"/>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autoSpaceDE w:val="0"/>
              <w:autoSpaceDN w:val="0"/>
              <w:adjustRightInd w:val="0"/>
              <w:contextualSpacing/>
              <w:jc w:val="center"/>
              <w:rPr>
                <w:rFonts w:eastAsia="Calibri"/>
                <w:sz w:val="16"/>
                <w:szCs w:val="16"/>
              </w:rPr>
            </w:pPr>
            <w:r w:rsidRPr="00421A1F">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031DC0">
            <w:pPr>
              <w:contextualSpacing/>
              <w:jc w:val="center"/>
              <w:rPr>
                <w:strike/>
                <w:sz w:val="20"/>
                <w:szCs w:val="20"/>
                <w:lang w:eastAsia="en-US"/>
              </w:rPr>
            </w:pP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jc w:val="center"/>
              <w:rPr>
                <w:rFonts w:eastAsia="Calibri"/>
                <w:sz w:val="16"/>
                <w:szCs w:val="16"/>
              </w:rPr>
            </w:pPr>
            <w:r w:rsidRPr="00421A1F">
              <w:rPr>
                <w:rFonts w:eastAsia="Calibri"/>
                <w:sz w:val="16"/>
                <w:szCs w:val="16"/>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autoSpaceDE w:val="0"/>
              <w:autoSpaceDN w:val="0"/>
              <w:adjustRightInd w:val="0"/>
              <w:contextualSpacing/>
              <w:jc w:val="center"/>
              <w:rPr>
                <w:rFonts w:eastAsia="Calibri"/>
                <w:sz w:val="16"/>
                <w:szCs w:val="16"/>
              </w:rPr>
            </w:pPr>
            <w:r w:rsidRPr="00421A1F">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031DC0">
            <w:pPr>
              <w:contextualSpacing/>
              <w:jc w:val="center"/>
              <w:rPr>
                <w:strike/>
                <w:sz w:val="20"/>
                <w:szCs w:val="20"/>
                <w:lang w:eastAsia="en-US"/>
              </w:rPr>
            </w:pP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Выписка из Единого государственного реестра недвижимости в</w:t>
            </w:r>
          </w:p>
          <w:p w:rsidR="00C614D6" w:rsidRPr="00421A1F" w:rsidRDefault="00C614D6" w:rsidP="00031DC0">
            <w:pPr>
              <w:contextualSpacing/>
              <w:jc w:val="center"/>
              <w:rPr>
                <w:sz w:val="16"/>
                <w:szCs w:val="16"/>
                <w:lang w:eastAsia="en-US"/>
              </w:rPr>
            </w:pPr>
            <w:r w:rsidRPr="00421A1F">
              <w:rPr>
                <w:sz w:val="16"/>
                <w:szCs w:val="16"/>
                <w:lang w:eastAsia="en-US"/>
              </w:rPr>
              <w:t>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jc w:val="center"/>
              <w:rPr>
                <w:rFonts w:eastAsia="Calibri"/>
                <w:sz w:val="16"/>
                <w:szCs w:val="16"/>
              </w:rPr>
            </w:pPr>
            <w:r w:rsidRPr="00421A1F">
              <w:rPr>
                <w:rFonts w:eastAsia="Calibri"/>
                <w:sz w:val="16"/>
                <w:szCs w:val="16"/>
              </w:rPr>
              <w:t>Выписка из Единого государственного реестра недвижимости в 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autoSpaceDE w:val="0"/>
              <w:autoSpaceDN w:val="0"/>
              <w:adjustRightInd w:val="0"/>
              <w:contextualSpacing/>
              <w:jc w:val="center"/>
              <w:rPr>
                <w:rFonts w:eastAsia="Calibri"/>
                <w:sz w:val="16"/>
                <w:szCs w:val="16"/>
              </w:rPr>
            </w:pPr>
            <w:r w:rsidRPr="00421A1F">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031DC0">
            <w:pPr>
              <w:contextualSpacing/>
              <w:jc w:val="center"/>
              <w:rPr>
                <w:strike/>
                <w:sz w:val="20"/>
                <w:szCs w:val="20"/>
                <w:lang w:eastAsia="en-US"/>
              </w:rPr>
            </w:pPr>
          </w:p>
        </w:tc>
      </w:tr>
      <w:tr w:rsidR="00C614D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Согласование или отказ в согласовании схемы расположения</w:t>
            </w:r>
          </w:p>
          <w:p w:rsidR="00C614D6" w:rsidRPr="00421A1F" w:rsidRDefault="00C614D6" w:rsidP="00031DC0">
            <w:pPr>
              <w:contextualSpacing/>
              <w:jc w:val="center"/>
              <w:rPr>
                <w:sz w:val="16"/>
                <w:szCs w:val="16"/>
                <w:lang w:eastAsia="en-US"/>
              </w:rPr>
            </w:pPr>
            <w:r w:rsidRPr="00421A1F">
              <w:rPr>
                <w:sz w:val="16"/>
                <w:szCs w:val="16"/>
                <w:lang w:eastAsia="en-US"/>
              </w:rPr>
              <w:t>земельного участка от органа исполнительной власти субъекта Российской</w:t>
            </w:r>
          </w:p>
          <w:p w:rsidR="00C614D6" w:rsidRPr="00421A1F" w:rsidRDefault="00C614D6" w:rsidP="00031DC0">
            <w:pPr>
              <w:contextualSpacing/>
              <w:jc w:val="center"/>
              <w:rPr>
                <w:sz w:val="16"/>
                <w:szCs w:val="16"/>
                <w:lang w:eastAsia="en-US"/>
              </w:rPr>
            </w:pPr>
            <w:r w:rsidRPr="00421A1F">
              <w:rPr>
                <w:sz w:val="16"/>
                <w:szCs w:val="16"/>
                <w:lang w:eastAsia="en-US"/>
              </w:rPr>
              <w:t>Федерации, уполномоченного в области лесных отношений</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jc w:val="center"/>
              <w:rPr>
                <w:rFonts w:eastAsia="Calibri"/>
                <w:sz w:val="16"/>
                <w:szCs w:val="16"/>
              </w:rPr>
            </w:pPr>
            <w:r w:rsidRPr="00421A1F">
              <w:rPr>
                <w:rFonts w:eastAsia="Calibri"/>
                <w:sz w:val="16"/>
                <w:szCs w:val="16"/>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autoSpaceDE w:val="0"/>
              <w:autoSpaceDN w:val="0"/>
              <w:adjustRightInd w:val="0"/>
              <w:contextualSpacing/>
              <w:jc w:val="center"/>
              <w:rPr>
                <w:rFonts w:eastAsia="Calibri"/>
                <w:sz w:val="16"/>
                <w:szCs w:val="16"/>
              </w:rPr>
            </w:pPr>
            <w:r w:rsidRPr="00421A1F">
              <w:rPr>
                <w:rFonts w:eastAsia="Calibri"/>
                <w:sz w:val="16"/>
                <w:szCs w:val="16"/>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contextualSpacing/>
              <w:jc w:val="center"/>
              <w:rPr>
                <w:sz w:val="16"/>
                <w:szCs w:val="16"/>
                <w:lang w:eastAsia="en-US"/>
              </w:rPr>
            </w:pPr>
            <w:r w:rsidRPr="00421A1F">
              <w:rPr>
                <w:sz w:val="16"/>
                <w:szCs w:val="16"/>
                <w:lang w:eastAsia="en-US"/>
              </w:rPr>
              <w:t>Орган исполнительной власти субъекта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421A1F" w:rsidRDefault="00C614D6" w:rsidP="00031DC0">
            <w:pPr>
              <w:tabs>
                <w:tab w:val="left" w:pos="11160"/>
              </w:tabs>
              <w:contextualSpacing/>
              <w:jc w:val="center"/>
              <w:rPr>
                <w:sz w:val="16"/>
                <w:szCs w:val="16"/>
                <w:lang w:eastAsia="en-US"/>
              </w:rPr>
            </w:pPr>
            <w:r w:rsidRPr="00421A1F">
              <w:rPr>
                <w:sz w:val="16"/>
                <w:szCs w:val="16"/>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031DC0">
            <w:pPr>
              <w:contextualSpacing/>
              <w:jc w:val="center"/>
              <w:rPr>
                <w:strike/>
                <w:sz w:val="20"/>
                <w:szCs w:val="20"/>
                <w:lang w:eastAsia="en-US"/>
              </w:rPr>
            </w:pPr>
          </w:p>
        </w:tc>
      </w:tr>
    </w:tbl>
    <w:p w:rsidR="00BE5EE4" w:rsidRDefault="00BE5EE4" w:rsidP="00031DC0">
      <w:pPr>
        <w:jc w:val="center"/>
        <w:rPr>
          <w:szCs w:val="28"/>
        </w:rPr>
      </w:pPr>
    </w:p>
    <w:sectPr w:rsidR="00BE5EE4" w:rsidSect="00421A1F">
      <w:pgSz w:w="16838" w:h="11906" w:orient="landscape" w:code="9"/>
      <w:pgMar w:top="709"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DB" w:rsidRDefault="000360DB">
      <w:r>
        <w:separator/>
      </w:r>
    </w:p>
  </w:endnote>
  <w:endnote w:type="continuationSeparator" w:id="0">
    <w:p w:rsidR="000360DB" w:rsidRDefault="0003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701285"/>
      <w:docPartObj>
        <w:docPartGallery w:val="Page Numbers (Bottom of Page)"/>
        <w:docPartUnique/>
      </w:docPartObj>
    </w:sdtPr>
    <w:sdtEndPr/>
    <w:sdtContent>
      <w:p w:rsidR="007E640F" w:rsidRDefault="007E640F">
        <w:pPr>
          <w:pStyle w:val="aff"/>
          <w:jc w:val="center"/>
        </w:pPr>
        <w:r>
          <w:fldChar w:fldCharType="begin"/>
        </w:r>
        <w:r>
          <w:instrText>PAGE   \* MERGEFORMAT</w:instrText>
        </w:r>
        <w:r>
          <w:fldChar w:fldCharType="separate"/>
        </w:r>
        <w:r w:rsidR="00B668DF">
          <w:rPr>
            <w:noProof/>
          </w:rPr>
          <w:t>34</w:t>
        </w:r>
        <w:r>
          <w:fldChar w:fldCharType="end"/>
        </w:r>
      </w:p>
    </w:sdtContent>
  </w:sdt>
  <w:p w:rsidR="00B640AF" w:rsidRDefault="00B640AF">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90901"/>
      <w:docPartObj>
        <w:docPartGallery w:val="Page Numbers (Bottom of Page)"/>
        <w:docPartUnique/>
      </w:docPartObj>
    </w:sdtPr>
    <w:sdtEndPr/>
    <w:sdtContent>
      <w:p w:rsidR="00C101F7" w:rsidRDefault="00C101F7">
        <w:pPr>
          <w:pStyle w:val="aff"/>
          <w:jc w:val="center"/>
        </w:pPr>
        <w:r>
          <w:fldChar w:fldCharType="begin"/>
        </w:r>
        <w:r>
          <w:instrText>PAGE   \* MERGEFORMAT</w:instrText>
        </w:r>
        <w:r>
          <w:fldChar w:fldCharType="separate"/>
        </w:r>
        <w:r w:rsidR="00B668DF">
          <w:rPr>
            <w:noProof/>
          </w:rPr>
          <w:t>40</w:t>
        </w:r>
        <w:r>
          <w:fldChar w:fldCharType="end"/>
        </w:r>
      </w:p>
    </w:sdtContent>
  </w:sdt>
  <w:p w:rsidR="00B640AF" w:rsidRDefault="00B640AF">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DB" w:rsidRDefault="000360DB">
      <w:r>
        <w:separator/>
      </w:r>
    </w:p>
  </w:footnote>
  <w:footnote w:type="continuationSeparator" w:id="0">
    <w:p w:rsidR="000360DB" w:rsidRDefault="00036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0F" w:rsidRDefault="007E640F">
    <w:pPr>
      <w:pStyle w:val="aff2"/>
      <w:jc w:val="center"/>
    </w:pPr>
  </w:p>
  <w:p w:rsidR="00B640AF" w:rsidRDefault="00B640AF">
    <w:pPr>
      <w:pStyle w:val="aff2"/>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4E201BD"/>
    <w:multiLevelType w:val="hybridMultilevel"/>
    <w:tmpl w:val="E014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BF95B3F"/>
    <w:multiLevelType w:val="multilevel"/>
    <w:tmpl w:val="83305AD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1"/>
  </w:num>
  <w:num w:numId="6">
    <w:abstractNumId w:val="7"/>
  </w:num>
  <w:num w:numId="7">
    <w:abstractNumId w:val="0"/>
  </w:num>
  <w:num w:numId="8">
    <w:abstractNumId w:val="8"/>
  </w:num>
  <w:num w:numId="9">
    <w:abstractNumId w:val="1"/>
  </w:num>
  <w:num w:numId="10">
    <w:abstractNumId w:val="10"/>
  </w:num>
  <w:num w:numId="11">
    <w:abstractNumId w:val="3"/>
  </w:num>
  <w:num w:numId="12">
    <w:abstractNumId w:val="5"/>
  </w:num>
  <w:num w:numId="13">
    <w:abstractNumId w:val="2"/>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8E4"/>
    <w:rsid w:val="00011D1E"/>
    <w:rsid w:val="00025455"/>
    <w:rsid w:val="00031A07"/>
    <w:rsid w:val="00031DC0"/>
    <w:rsid w:val="00035BAB"/>
    <w:rsid w:val="000360DB"/>
    <w:rsid w:val="0004338B"/>
    <w:rsid w:val="000530D1"/>
    <w:rsid w:val="000B38A1"/>
    <w:rsid w:val="000D5CC3"/>
    <w:rsid w:val="000F79CE"/>
    <w:rsid w:val="00101E14"/>
    <w:rsid w:val="00114A27"/>
    <w:rsid w:val="001200D8"/>
    <w:rsid w:val="00121B82"/>
    <w:rsid w:val="00127A90"/>
    <w:rsid w:val="001437B1"/>
    <w:rsid w:val="00147802"/>
    <w:rsid w:val="001511EA"/>
    <w:rsid w:val="00157B76"/>
    <w:rsid w:val="00162553"/>
    <w:rsid w:val="001733E3"/>
    <w:rsid w:val="001817E6"/>
    <w:rsid w:val="001A00FC"/>
    <w:rsid w:val="001A68FA"/>
    <w:rsid w:val="001E73E5"/>
    <w:rsid w:val="002132C3"/>
    <w:rsid w:val="0022101C"/>
    <w:rsid w:val="00233FB3"/>
    <w:rsid w:val="0026730A"/>
    <w:rsid w:val="002706FC"/>
    <w:rsid w:val="002946C6"/>
    <w:rsid w:val="002C1877"/>
    <w:rsid w:val="00306000"/>
    <w:rsid w:val="00310AEF"/>
    <w:rsid w:val="00327BC9"/>
    <w:rsid w:val="003329AC"/>
    <w:rsid w:val="0035677C"/>
    <w:rsid w:val="003947BC"/>
    <w:rsid w:val="0039539E"/>
    <w:rsid w:val="00396A85"/>
    <w:rsid w:val="003B1568"/>
    <w:rsid w:val="003D00BF"/>
    <w:rsid w:val="003E2E41"/>
    <w:rsid w:val="003F2DA3"/>
    <w:rsid w:val="00412591"/>
    <w:rsid w:val="00421A1F"/>
    <w:rsid w:val="004308D6"/>
    <w:rsid w:val="004350B3"/>
    <w:rsid w:val="0046263E"/>
    <w:rsid w:val="00492369"/>
    <w:rsid w:val="004A1F54"/>
    <w:rsid w:val="004A2CE3"/>
    <w:rsid w:val="004D0626"/>
    <w:rsid w:val="004D5D27"/>
    <w:rsid w:val="004D7492"/>
    <w:rsid w:val="004E48FC"/>
    <w:rsid w:val="004E75CA"/>
    <w:rsid w:val="00504EF6"/>
    <w:rsid w:val="00573BA0"/>
    <w:rsid w:val="0058161D"/>
    <w:rsid w:val="00585577"/>
    <w:rsid w:val="00592E54"/>
    <w:rsid w:val="005977E5"/>
    <w:rsid w:val="005A3AAF"/>
    <w:rsid w:val="005B4D13"/>
    <w:rsid w:val="005D064C"/>
    <w:rsid w:val="005E48E4"/>
    <w:rsid w:val="00612165"/>
    <w:rsid w:val="00627993"/>
    <w:rsid w:val="00644CC0"/>
    <w:rsid w:val="0065432B"/>
    <w:rsid w:val="00655784"/>
    <w:rsid w:val="006672B5"/>
    <w:rsid w:val="00691A31"/>
    <w:rsid w:val="00691EC0"/>
    <w:rsid w:val="00695065"/>
    <w:rsid w:val="006A480F"/>
    <w:rsid w:val="006D2C5F"/>
    <w:rsid w:val="0073170D"/>
    <w:rsid w:val="007544A8"/>
    <w:rsid w:val="0077128B"/>
    <w:rsid w:val="0078115C"/>
    <w:rsid w:val="00787391"/>
    <w:rsid w:val="0079001E"/>
    <w:rsid w:val="00793607"/>
    <w:rsid w:val="007A2611"/>
    <w:rsid w:val="007A2E1D"/>
    <w:rsid w:val="007C3969"/>
    <w:rsid w:val="007E1E40"/>
    <w:rsid w:val="007E640F"/>
    <w:rsid w:val="007F44A8"/>
    <w:rsid w:val="00805DE7"/>
    <w:rsid w:val="008113AC"/>
    <w:rsid w:val="0083575D"/>
    <w:rsid w:val="00847A16"/>
    <w:rsid w:val="00873821"/>
    <w:rsid w:val="008907B1"/>
    <w:rsid w:val="0089474D"/>
    <w:rsid w:val="0090286D"/>
    <w:rsid w:val="009155E9"/>
    <w:rsid w:val="009278EA"/>
    <w:rsid w:val="0097081D"/>
    <w:rsid w:val="009711C7"/>
    <w:rsid w:val="009A4A31"/>
    <w:rsid w:val="009B4463"/>
    <w:rsid w:val="009B7C2D"/>
    <w:rsid w:val="009D05BB"/>
    <w:rsid w:val="009D2304"/>
    <w:rsid w:val="009D4698"/>
    <w:rsid w:val="00A0612B"/>
    <w:rsid w:val="00A10F0B"/>
    <w:rsid w:val="00A26C0A"/>
    <w:rsid w:val="00A84B11"/>
    <w:rsid w:val="00A91E1A"/>
    <w:rsid w:val="00A94C00"/>
    <w:rsid w:val="00A97B2D"/>
    <w:rsid w:val="00AC2E9E"/>
    <w:rsid w:val="00AF761A"/>
    <w:rsid w:val="00B01024"/>
    <w:rsid w:val="00B02605"/>
    <w:rsid w:val="00B04000"/>
    <w:rsid w:val="00B640AF"/>
    <w:rsid w:val="00B64786"/>
    <w:rsid w:val="00B668DF"/>
    <w:rsid w:val="00B77A1B"/>
    <w:rsid w:val="00B973C3"/>
    <w:rsid w:val="00BC1A81"/>
    <w:rsid w:val="00BD06C1"/>
    <w:rsid w:val="00BE5EE4"/>
    <w:rsid w:val="00C101F7"/>
    <w:rsid w:val="00C10965"/>
    <w:rsid w:val="00C15BC9"/>
    <w:rsid w:val="00C24225"/>
    <w:rsid w:val="00C42EB3"/>
    <w:rsid w:val="00C614D6"/>
    <w:rsid w:val="00C721D9"/>
    <w:rsid w:val="00CC73D5"/>
    <w:rsid w:val="00CF0C84"/>
    <w:rsid w:val="00CF5B9E"/>
    <w:rsid w:val="00D20588"/>
    <w:rsid w:val="00D2535E"/>
    <w:rsid w:val="00D3112C"/>
    <w:rsid w:val="00D523B3"/>
    <w:rsid w:val="00D764AA"/>
    <w:rsid w:val="00D7664A"/>
    <w:rsid w:val="00D92486"/>
    <w:rsid w:val="00DC0186"/>
    <w:rsid w:val="00DC1050"/>
    <w:rsid w:val="00DD2CEF"/>
    <w:rsid w:val="00DE51BE"/>
    <w:rsid w:val="00DE7C36"/>
    <w:rsid w:val="00E11467"/>
    <w:rsid w:val="00E13E59"/>
    <w:rsid w:val="00E27FC6"/>
    <w:rsid w:val="00E30FFC"/>
    <w:rsid w:val="00E51967"/>
    <w:rsid w:val="00E61407"/>
    <w:rsid w:val="00E767C9"/>
    <w:rsid w:val="00E775B3"/>
    <w:rsid w:val="00E9347E"/>
    <w:rsid w:val="00E9778E"/>
    <w:rsid w:val="00EA054F"/>
    <w:rsid w:val="00ED4FEA"/>
    <w:rsid w:val="00EE01BD"/>
    <w:rsid w:val="00EE4B91"/>
    <w:rsid w:val="00EF7E7A"/>
    <w:rsid w:val="00F24E94"/>
    <w:rsid w:val="00F35672"/>
    <w:rsid w:val="00F47298"/>
    <w:rsid w:val="00FA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1"/>
        <o:r id="V:Rule2" type="connector" idref="#Прямая со стрелкой 26"/>
        <o:r id="V:Rule3" type="connector" idref="#Прямая со стрелкой 1"/>
        <o:r id="V:Rule4" type="connector" idref="#Прямая со стрелкой 27"/>
        <o:r id="V:Rule5" type="connector" idref="#Прямая со стрелкой 37"/>
        <o:r id="V:Rule6" type="connector" idref="#Прямая со стрелкой 39"/>
        <o:r id="V:Rule7" type="connector" idref="#Прямая со стрелкой 25"/>
        <o:r id="V:Rule8" type="connector" idref="#Прямая со стрелкой 2"/>
        <o:r id="V:Rule9" type="connector" idref="#Прямая со стрелкой 23"/>
        <o:r id="V:Rule10" type="connector" idref="#Прямая со стрелкой 21"/>
      </o:rules>
    </o:shapelayout>
  </w:shapeDefaults>
  <w:decimalSymbol w:val=","/>
  <w:listSeparator w:val=";"/>
  <w14:docId w14:val="0A4610ED"/>
  <w15:docId w15:val="{DD6B0638-1E6A-4244-A520-D41BB38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06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D06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D062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4D062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D062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D062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D062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D062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D062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4D0626"/>
    <w:rPr>
      <w:rFonts w:ascii="Arial" w:eastAsia="Arial" w:hAnsi="Arial" w:cs="Arial"/>
      <w:b/>
      <w:bCs/>
      <w:sz w:val="26"/>
      <w:szCs w:val="26"/>
    </w:rPr>
  </w:style>
  <w:style w:type="character" w:customStyle="1" w:styleId="Heading5Char">
    <w:name w:val="Heading 5 Char"/>
    <w:basedOn w:val="a0"/>
    <w:uiPriority w:val="9"/>
    <w:rsid w:val="004D0626"/>
    <w:rPr>
      <w:rFonts w:ascii="Arial" w:eastAsia="Arial" w:hAnsi="Arial" w:cs="Arial"/>
      <w:b/>
      <w:bCs/>
      <w:sz w:val="24"/>
      <w:szCs w:val="24"/>
    </w:rPr>
  </w:style>
  <w:style w:type="character" w:customStyle="1" w:styleId="Heading6Char">
    <w:name w:val="Heading 6 Char"/>
    <w:basedOn w:val="a0"/>
    <w:uiPriority w:val="9"/>
    <w:rsid w:val="004D0626"/>
    <w:rPr>
      <w:rFonts w:ascii="Arial" w:eastAsia="Arial" w:hAnsi="Arial" w:cs="Arial"/>
      <w:b/>
      <w:bCs/>
      <w:sz w:val="22"/>
      <w:szCs w:val="22"/>
    </w:rPr>
  </w:style>
  <w:style w:type="character" w:customStyle="1" w:styleId="Heading7Char">
    <w:name w:val="Heading 7 Char"/>
    <w:basedOn w:val="a0"/>
    <w:uiPriority w:val="9"/>
    <w:rsid w:val="004D0626"/>
    <w:rPr>
      <w:rFonts w:ascii="Arial" w:eastAsia="Arial" w:hAnsi="Arial" w:cs="Arial"/>
      <w:b/>
      <w:bCs/>
      <w:i/>
      <w:iCs/>
      <w:sz w:val="22"/>
      <w:szCs w:val="22"/>
    </w:rPr>
  </w:style>
  <w:style w:type="character" w:customStyle="1" w:styleId="Heading8Char">
    <w:name w:val="Heading 8 Char"/>
    <w:basedOn w:val="a0"/>
    <w:uiPriority w:val="9"/>
    <w:rsid w:val="004D0626"/>
    <w:rPr>
      <w:rFonts w:ascii="Arial" w:eastAsia="Arial" w:hAnsi="Arial" w:cs="Arial"/>
      <w:i/>
      <w:iCs/>
      <w:sz w:val="22"/>
      <w:szCs w:val="22"/>
    </w:rPr>
  </w:style>
  <w:style w:type="character" w:customStyle="1" w:styleId="Heading9Char">
    <w:name w:val="Heading 9 Char"/>
    <w:basedOn w:val="a0"/>
    <w:uiPriority w:val="9"/>
    <w:rsid w:val="004D0626"/>
    <w:rPr>
      <w:rFonts w:ascii="Arial" w:eastAsia="Arial" w:hAnsi="Arial" w:cs="Arial"/>
      <w:i/>
      <w:iCs/>
      <w:sz w:val="21"/>
      <w:szCs w:val="21"/>
    </w:rPr>
  </w:style>
  <w:style w:type="character" w:customStyle="1" w:styleId="TitleChar">
    <w:name w:val="Title Char"/>
    <w:basedOn w:val="a0"/>
    <w:uiPriority w:val="10"/>
    <w:rsid w:val="004D0626"/>
    <w:rPr>
      <w:sz w:val="48"/>
      <w:szCs w:val="48"/>
    </w:rPr>
  </w:style>
  <w:style w:type="character" w:customStyle="1" w:styleId="SubtitleChar">
    <w:name w:val="Subtitle Char"/>
    <w:basedOn w:val="a0"/>
    <w:uiPriority w:val="11"/>
    <w:rsid w:val="004D0626"/>
    <w:rPr>
      <w:sz w:val="24"/>
      <w:szCs w:val="24"/>
    </w:rPr>
  </w:style>
  <w:style w:type="character" w:customStyle="1" w:styleId="QuoteChar">
    <w:name w:val="Quote Char"/>
    <w:uiPriority w:val="29"/>
    <w:rsid w:val="004D0626"/>
    <w:rPr>
      <w:i/>
    </w:rPr>
  </w:style>
  <w:style w:type="character" w:customStyle="1" w:styleId="IntenseQuoteChar">
    <w:name w:val="Intense Quote Char"/>
    <w:uiPriority w:val="30"/>
    <w:rsid w:val="004D0626"/>
    <w:rPr>
      <w:i/>
    </w:rPr>
  </w:style>
  <w:style w:type="character" w:customStyle="1" w:styleId="FootnoteTextChar">
    <w:name w:val="Footnote Text Char"/>
    <w:uiPriority w:val="99"/>
    <w:rsid w:val="004D0626"/>
    <w:rPr>
      <w:sz w:val="18"/>
    </w:rPr>
  </w:style>
  <w:style w:type="character" w:customStyle="1" w:styleId="EndnoteTextChar">
    <w:name w:val="Endnote Text Char"/>
    <w:uiPriority w:val="99"/>
    <w:rsid w:val="004D0626"/>
    <w:rPr>
      <w:sz w:val="20"/>
    </w:rPr>
  </w:style>
  <w:style w:type="character" w:customStyle="1" w:styleId="Heading1Char">
    <w:name w:val="Heading 1 Char"/>
    <w:basedOn w:val="a0"/>
    <w:uiPriority w:val="9"/>
    <w:rsid w:val="004D0626"/>
    <w:rPr>
      <w:rFonts w:ascii="Arial" w:eastAsia="Arial" w:hAnsi="Arial" w:cs="Arial"/>
      <w:sz w:val="40"/>
      <w:szCs w:val="40"/>
    </w:rPr>
  </w:style>
  <w:style w:type="character" w:customStyle="1" w:styleId="Heading2Char">
    <w:name w:val="Heading 2 Char"/>
    <w:basedOn w:val="a0"/>
    <w:uiPriority w:val="9"/>
    <w:rsid w:val="004D0626"/>
    <w:rPr>
      <w:rFonts w:ascii="Arial" w:eastAsia="Arial" w:hAnsi="Arial" w:cs="Arial"/>
      <w:sz w:val="34"/>
    </w:rPr>
  </w:style>
  <w:style w:type="character" w:customStyle="1" w:styleId="Heading3Char">
    <w:name w:val="Heading 3 Char"/>
    <w:basedOn w:val="a0"/>
    <w:uiPriority w:val="9"/>
    <w:rsid w:val="004D0626"/>
    <w:rPr>
      <w:rFonts w:ascii="Arial" w:eastAsia="Arial" w:hAnsi="Arial" w:cs="Arial"/>
      <w:sz w:val="30"/>
      <w:szCs w:val="30"/>
    </w:rPr>
  </w:style>
  <w:style w:type="character" w:customStyle="1" w:styleId="40">
    <w:name w:val="Заголовок 4 Знак"/>
    <w:basedOn w:val="a0"/>
    <w:link w:val="4"/>
    <w:uiPriority w:val="9"/>
    <w:rsid w:val="004D0626"/>
    <w:rPr>
      <w:rFonts w:ascii="Arial" w:eastAsia="Arial" w:hAnsi="Arial" w:cs="Arial"/>
      <w:b/>
      <w:bCs/>
      <w:sz w:val="26"/>
      <w:szCs w:val="26"/>
    </w:rPr>
  </w:style>
  <w:style w:type="character" w:customStyle="1" w:styleId="50">
    <w:name w:val="Заголовок 5 Знак"/>
    <w:basedOn w:val="a0"/>
    <w:link w:val="5"/>
    <w:uiPriority w:val="9"/>
    <w:rsid w:val="004D0626"/>
    <w:rPr>
      <w:rFonts w:ascii="Arial" w:eastAsia="Arial" w:hAnsi="Arial" w:cs="Arial"/>
      <w:b/>
      <w:bCs/>
      <w:sz w:val="24"/>
      <w:szCs w:val="24"/>
    </w:rPr>
  </w:style>
  <w:style w:type="character" w:customStyle="1" w:styleId="60">
    <w:name w:val="Заголовок 6 Знак"/>
    <w:basedOn w:val="a0"/>
    <w:link w:val="6"/>
    <w:uiPriority w:val="9"/>
    <w:rsid w:val="004D0626"/>
    <w:rPr>
      <w:rFonts w:ascii="Arial" w:eastAsia="Arial" w:hAnsi="Arial" w:cs="Arial"/>
      <w:b/>
      <w:bCs/>
      <w:sz w:val="22"/>
      <w:szCs w:val="22"/>
    </w:rPr>
  </w:style>
  <w:style w:type="character" w:customStyle="1" w:styleId="70">
    <w:name w:val="Заголовок 7 Знак"/>
    <w:basedOn w:val="a0"/>
    <w:link w:val="7"/>
    <w:uiPriority w:val="9"/>
    <w:rsid w:val="004D0626"/>
    <w:rPr>
      <w:rFonts w:ascii="Arial" w:eastAsia="Arial" w:hAnsi="Arial" w:cs="Arial"/>
      <w:b/>
      <w:bCs/>
      <w:i/>
      <w:iCs/>
      <w:sz w:val="22"/>
      <w:szCs w:val="22"/>
    </w:rPr>
  </w:style>
  <w:style w:type="character" w:customStyle="1" w:styleId="80">
    <w:name w:val="Заголовок 8 Знак"/>
    <w:basedOn w:val="a0"/>
    <w:link w:val="8"/>
    <w:uiPriority w:val="9"/>
    <w:rsid w:val="004D0626"/>
    <w:rPr>
      <w:rFonts w:ascii="Arial" w:eastAsia="Arial" w:hAnsi="Arial" w:cs="Arial"/>
      <w:i/>
      <w:iCs/>
      <w:sz w:val="22"/>
      <w:szCs w:val="22"/>
    </w:rPr>
  </w:style>
  <w:style w:type="character" w:customStyle="1" w:styleId="90">
    <w:name w:val="Заголовок 9 Знак"/>
    <w:basedOn w:val="a0"/>
    <w:link w:val="9"/>
    <w:uiPriority w:val="9"/>
    <w:rsid w:val="004D0626"/>
    <w:rPr>
      <w:rFonts w:ascii="Arial" w:eastAsia="Arial" w:hAnsi="Arial" w:cs="Arial"/>
      <w:i/>
      <w:iCs/>
      <w:sz w:val="21"/>
      <w:szCs w:val="21"/>
    </w:rPr>
  </w:style>
  <w:style w:type="paragraph" w:styleId="a3">
    <w:name w:val="Title"/>
    <w:basedOn w:val="a"/>
    <w:next w:val="a"/>
    <w:link w:val="a4"/>
    <w:uiPriority w:val="10"/>
    <w:qFormat/>
    <w:rsid w:val="004D0626"/>
    <w:pPr>
      <w:spacing w:before="300" w:after="200"/>
      <w:contextualSpacing/>
    </w:pPr>
    <w:rPr>
      <w:sz w:val="48"/>
      <w:szCs w:val="48"/>
    </w:rPr>
  </w:style>
  <w:style w:type="character" w:customStyle="1" w:styleId="a4">
    <w:name w:val="Заголовок Знак"/>
    <w:basedOn w:val="a0"/>
    <w:link w:val="a3"/>
    <w:uiPriority w:val="10"/>
    <w:rsid w:val="004D0626"/>
    <w:rPr>
      <w:sz w:val="48"/>
      <w:szCs w:val="48"/>
    </w:rPr>
  </w:style>
  <w:style w:type="paragraph" w:styleId="a5">
    <w:name w:val="Subtitle"/>
    <w:basedOn w:val="a"/>
    <w:next w:val="a"/>
    <w:link w:val="a6"/>
    <w:uiPriority w:val="11"/>
    <w:qFormat/>
    <w:rsid w:val="004D0626"/>
    <w:pPr>
      <w:spacing w:before="200" w:after="200"/>
    </w:pPr>
  </w:style>
  <w:style w:type="character" w:customStyle="1" w:styleId="a6">
    <w:name w:val="Подзаголовок Знак"/>
    <w:basedOn w:val="a0"/>
    <w:link w:val="a5"/>
    <w:uiPriority w:val="11"/>
    <w:rsid w:val="004D0626"/>
    <w:rPr>
      <w:sz w:val="24"/>
      <w:szCs w:val="24"/>
    </w:rPr>
  </w:style>
  <w:style w:type="paragraph" w:styleId="21">
    <w:name w:val="Quote"/>
    <w:basedOn w:val="a"/>
    <w:next w:val="a"/>
    <w:link w:val="22"/>
    <w:uiPriority w:val="29"/>
    <w:qFormat/>
    <w:rsid w:val="004D0626"/>
    <w:pPr>
      <w:ind w:left="720" w:right="720"/>
    </w:pPr>
    <w:rPr>
      <w:i/>
    </w:rPr>
  </w:style>
  <w:style w:type="character" w:customStyle="1" w:styleId="22">
    <w:name w:val="Цитата 2 Знак"/>
    <w:link w:val="21"/>
    <w:uiPriority w:val="29"/>
    <w:rsid w:val="004D0626"/>
    <w:rPr>
      <w:i/>
    </w:rPr>
  </w:style>
  <w:style w:type="paragraph" w:styleId="a7">
    <w:name w:val="Intense Quote"/>
    <w:basedOn w:val="a"/>
    <w:next w:val="a"/>
    <w:link w:val="a8"/>
    <w:uiPriority w:val="30"/>
    <w:qFormat/>
    <w:rsid w:val="004D06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D0626"/>
    <w:rPr>
      <w:i/>
    </w:rPr>
  </w:style>
  <w:style w:type="character" w:customStyle="1" w:styleId="HeaderChar">
    <w:name w:val="Header Char"/>
    <w:basedOn w:val="a0"/>
    <w:uiPriority w:val="99"/>
    <w:rsid w:val="004D0626"/>
  </w:style>
  <w:style w:type="character" w:customStyle="1" w:styleId="FooterChar">
    <w:name w:val="Footer Char"/>
    <w:basedOn w:val="a0"/>
    <w:uiPriority w:val="99"/>
    <w:rsid w:val="004D0626"/>
  </w:style>
  <w:style w:type="paragraph" w:styleId="a9">
    <w:name w:val="caption"/>
    <w:basedOn w:val="a"/>
    <w:next w:val="a"/>
    <w:uiPriority w:val="35"/>
    <w:semiHidden/>
    <w:unhideWhenUsed/>
    <w:qFormat/>
    <w:rsid w:val="004D0626"/>
    <w:pPr>
      <w:spacing w:line="276" w:lineRule="auto"/>
    </w:pPr>
    <w:rPr>
      <w:b/>
      <w:bCs/>
      <w:color w:val="5B9BD5" w:themeColor="accent1"/>
      <w:sz w:val="18"/>
      <w:szCs w:val="18"/>
    </w:rPr>
  </w:style>
  <w:style w:type="character" w:customStyle="1" w:styleId="CaptionChar">
    <w:name w:val="Caption Char"/>
    <w:uiPriority w:val="99"/>
    <w:rsid w:val="004D0626"/>
  </w:style>
  <w:style w:type="table" w:styleId="aa">
    <w:name w:val="Table Grid"/>
    <w:basedOn w:val="a1"/>
    <w:uiPriority w:val="59"/>
    <w:rsid w:val="004D06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4D062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D062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D062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D062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D062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D062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D062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D062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D062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D062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D062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D062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D062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D062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D062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D062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D062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D062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D062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D062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D062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D062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D062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D062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D062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D062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D062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D062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D062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D062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D062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D062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D062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D062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D06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D062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D062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D062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D062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D062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D062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D062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D062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D062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D062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D062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D062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D062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D062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D06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D062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D062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D062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D062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D062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D062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D062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D06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D062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D062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D062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D062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D062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D062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D06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D062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D062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D062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D062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D062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D062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D062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D062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D062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D062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D062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D062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D062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D0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D062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D062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D062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D062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D062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D062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D062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D062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D062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D062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D062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D062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D062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D06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D062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D062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D062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D062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D062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D062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D062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D062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4D0626"/>
    <w:pPr>
      <w:spacing w:after="40"/>
    </w:pPr>
    <w:rPr>
      <w:sz w:val="18"/>
    </w:rPr>
  </w:style>
  <w:style w:type="character" w:customStyle="1" w:styleId="ac">
    <w:name w:val="Текст сноски Знак"/>
    <w:link w:val="ab"/>
    <w:uiPriority w:val="99"/>
    <w:rsid w:val="004D0626"/>
    <w:rPr>
      <w:sz w:val="18"/>
    </w:rPr>
  </w:style>
  <w:style w:type="character" w:styleId="ad">
    <w:name w:val="footnote reference"/>
    <w:basedOn w:val="a0"/>
    <w:uiPriority w:val="99"/>
    <w:unhideWhenUsed/>
    <w:rsid w:val="004D0626"/>
    <w:rPr>
      <w:vertAlign w:val="superscript"/>
    </w:rPr>
  </w:style>
  <w:style w:type="paragraph" w:styleId="ae">
    <w:name w:val="endnote text"/>
    <w:basedOn w:val="a"/>
    <w:link w:val="af"/>
    <w:uiPriority w:val="99"/>
    <w:semiHidden/>
    <w:unhideWhenUsed/>
    <w:rsid w:val="004D0626"/>
    <w:rPr>
      <w:sz w:val="20"/>
    </w:rPr>
  </w:style>
  <w:style w:type="character" w:customStyle="1" w:styleId="af">
    <w:name w:val="Текст концевой сноски Знак"/>
    <w:link w:val="ae"/>
    <w:uiPriority w:val="99"/>
    <w:rsid w:val="004D0626"/>
    <w:rPr>
      <w:sz w:val="20"/>
    </w:rPr>
  </w:style>
  <w:style w:type="character" w:styleId="af0">
    <w:name w:val="endnote reference"/>
    <w:basedOn w:val="a0"/>
    <w:uiPriority w:val="99"/>
    <w:semiHidden/>
    <w:unhideWhenUsed/>
    <w:rsid w:val="004D0626"/>
    <w:rPr>
      <w:vertAlign w:val="superscript"/>
    </w:rPr>
  </w:style>
  <w:style w:type="paragraph" w:styleId="12">
    <w:name w:val="toc 1"/>
    <w:basedOn w:val="a"/>
    <w:next w:val="a"/>
    <w:uiPriority w:val="39"/>
    <w:unhideWhenUsed/>
    <w:rsid w:val="004D0626"/>
    <w:pPr>
      <w:spacing w:after="57"/>
    </w:pPr>
  </w:style>
  <w:style w:type="paragraph" w:styleId="23">
    <w:name w:val="toc 2"/>
    <w:basedOn w:val="a"/>
    <w:next w:val="a"/>
    <w:uiPriority w:val="39"/>
    <w:unhideWhenUsed/>
    <w:rsid w:val="004D0626"/>
    <w:pPr>
      <w:spacing w:after="57"/>
      <w:ind w:left="283"/>
    </w:pPr>
  </w:style>
  <w:style w:type="paragraph" w:styleId="32">
    <w:name w:val="toc 3"/>
    <w:basedOn w:val="a"/>
    <w:next w:val="a"/>
    <w:uiPriority w:val="39"/>
    <w:unhideWhenUsed/>
    <w:rsid w:val="004D0626"/>
    <w:pPr>
      <w:spacing w:after="57"/>
      <w:ind w:left="567"/>
    </w:pPr>
  </w:style>
  <w:style w:type="paragraph" w:styleId="42">
    <w:name w:val="toc 4"/>
    <w:basedOn w:val="a"/>
    <w:next w:val="a"/>
    <w:uiPriority w:val="39"/>
    <w:unhideWhenUsed/>
    <w:rsid w:val="004D0626"/>
    <w:pPr>
      <w:spacing w:after="57"/>
      <w:ind w:left="850"/>
    </w:pPr>
  </w:style>
  <w:style w:type="paragraph" w:styleId="52">
    <w:name w:val="toc 5"/>
    <w:basedOn w:val="a"/>
    <w:next w:val="a"/>
    <w:uiPriority w:val="39"/>
    <w:unhideWhenUsed/>
    <w:rsid w:val="004D0626"/>
    <w:pPr>
      <w:spacing w:after="57"/>
      <w:ind w:left="1134"/>
    </w:pPr>
  </w:style>
  <w:style w:type="paragraph" w:styleId="61">
    <w:name w:val="toc 6"/>
    <w:basedOn w:val="a"/>
    <w:next w:val="a"/>
    <w:uiPriority w:val="39"/>
    <w:unhideWhenUsed/>
    <w:rsid w:val="004D0626"/>
    <w:pPr>
      <w:spacing w:after="57"/>
      <w:ind w:left="1417"/>
    </w:pPr>
  </w:style>
  <w:style w:type="paragraph" w:styleId="71">
    <w:name w:val="toc 7"/>
    <w:basedOn w:val="a"/>
    <w:next w:val="a"/>
    <w:uiPriority w:val="39"/>
    <w:unhideWhenUsed/>
    <w:rsid w:val="004D0626"/>
    <w:pPr>
      <w:spacing w:after="57"/>
      <w:ind w:left="1701"/>
    </w:pPr>
  </w:style>
  <w:style w:type="paragraph" w:styleId="81">
    <w:name w:val="toc 8"/>
    <w:basedOn w:val="a"/>
    <w:next w:val="a"/>
    <w:uiPriority w:val="39"/>
    <w:unhideWhenUsed/>
    <w:rsid w:val="004D0626"/>
    <w:pPr>
      <w:spacing w:after="57"/>
      <w:ind w:left="1984"/>
    </w:pPr>
  </w:style>
  <w:style w:type="paragraph" w:styleId="91">
    <w:name w:val="toc 9"/>
    <w:basedOn w:val="a"/>
    <w:next w:val="a"/>
    <w:uiPriority w:val="39"/>
    <w:unhideWhenUsed/>
    <w:rsid w:val="004D0626"/>
    <w:pPr>
      <w:spacing w:after="57"/>
      <w:ind w:left="2268"/>
    </w:pPr>
  </w:style>
  <w:style w:type="paragraph" w:styleId="af1">
    <w:name w:val="TOC Heading"/>
    <w:uiPriority w:val="39"/>
    <w:unhideWhenUsed/>
    <w:rsid w:val="004D0626"/>
  </w:style>
  <w:style w:type="paragraph" w:styleId="af2">
    <w:name w:val="table of figures"/>
    <w:basedOn w:val="a"/>
    <w:next w:val="a"/>
    <w:uiPriority w:val="99"/>
    <w:unhideWhenUsed/>
    <w:rsid w:val="004D0626"/>
  </w:style>
  <w:style w:type="paragraph" w:customStyle="1" w:styleId="Postan">
    <w:name w:val="Postan"/>
    <w:basedOn w:val="a"/>
    <w:qFormat/>
    <w:rsid w:val="004D0626"/>
    <w:pPr>
      <w:jc w:val="center"/>
    </w:pPr>
    <w:rPr>
      <w:b/>
      <w:smallCaps/>
      <w:sz w:val="28"/>
      <w:szCs w:val="20"/>
    </w:rPr>
  </w:style>
  <w:style w:type="paragraph" w:customStyle="1" w:styleId="af3">
    <w:name w:val="Описание документов"/>
    <w:basedOn w:val="a"/>
    <w:link w:val="af4"/>
    <w:qFormat/>
    <w:rsid w:val="004D0626"/>
    <w:rPr>
      <w:rFonts w:eastAsia="Calibri"/>
      <w:sz w:val="16"/>
      <w:szCs w:val="16"/>
    </w:rPr>
  </w:style>
  <w:style w:type="character" w:customStyle="1" w:styleId="af4">
    <w:name w:val="Описание документов Знак"/>
    <w:link w:val="af3"/>
    <w:rsid w:val="004D062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4D0626"/>
    <w:rPr>
      <w:rFonts w:ascii="Calibri Light" w:eastAsia="Times New Roman" w:hAnsi="Calibri Light" w:cs="Times New Roman"/>
      <w:b/>
      <w:bCs/>
      <w:sz w:val="26"/>
      <w:szCs w:val="26"/>
      <w:lang w:eastAsia="ar-SA"/>
    </w:rPr>
  </w:style>
  <w:style w:type="character" w:styleId="af5">
    <w:name w:val="Hyperlink"/>
    <w:basedOn w:val="a0"/>
    <w:unhideWhenUsed/>
    <w:rsid w:val="004D0626"/>
    <w:rPr>
      <w:color w:val="0000FF"/>
      <w:u w:val="single"/>
    </w:rPr>
  </w:style>
  <w:style w:type="paragraph" w:styleId="af6">
    <w:name w:val="Normal (Web)"/>
    <w:basedOn w:val="a"/>
    <w:uiPriority w:val="99"/>
    <w:unhideWhenUsed/>
    <w:rsid w:val="004D0626"/>
    <w:pPr>
      <w:spacing w:before="100" w:beforeAutospacing="1" w:after="100" w:afterAutospacing="1"/>
    </w:pPr>
  </w:style>
  <w:style w:type="paragraph" w:styleId="af7">
    <w:name w:val="No Spacing"/>
    <w:link w:val="af8"/>
    <w:qFormat/>
    <w:rsid w:val="004D0626"/>
    <w:pPr>
      <w:spacing w:after="0" w:line="240" w:lineRule="auto"/>
    </w:pPr>
    <w:rPr>
      <w:rFonts w:ascii="Calibri" w:eastAsia="Calibri" w:hAnsi="Calibri" w:cs="Times New Roman"/>
    </w:rPr>
  </w:style>
  <w:style w:type="paragraph" w:customStyle="1" w:styleId="ConsPlusNormal">
    <w:name w:val="ConsPlusNormal"/>
    <w:link w:val="ConsPlusNormal0"/>
    <w:qFormat/>
    <w:rsid w:val="004D0626"/>
    <w:pPr>
      <w:spacing w:after="0" w:line="240" w:lineRule="auto"/>
      <w:ind w:firstLine="720"/>
    </w:pPr>
    <w:rPr>
      <w:rFonts w:ascii="Arial" w:eastAsia="Arial" w:hAnsi="Arial" w:cs="Arial"/>
      <w:lang w:eastAsia="ar-SA"/>
    </w:rPr>
  </w:style>
  <w:style w:type="paragraph" w:customStyle="1" w:styleId="ConsPlusCell">
    <w:name w:val="ConsPlusCell"/>
    <w:rsid w:val="004D062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4D062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4D0626"/>
    <w:rPr>
      <w:rFonts w:ascii="Arial" w:eastAsia="Arial" w:hAnsi="Arial" w:cs="Arial"/>
      <w:lang w:eastAsia="ar-SA"/>
    </w:rPr>
  </w:style>
  <w:style w:type="paragraph" w:customStyle="1" w:styleId="headertext">
    <w:name w:val="headertext"/>
    <w:basedOn w:val="a"/>
    <w:rsid w:val="004D0626"/>
    <w:pPr>
      <w:spacing w:before="100" w:beforeAutospacing="1" w:after="100" w:afterAutospacing="1"/>
    </w:pPr>
  </w:style>
  <w:style w:type="character" w:customStyle="1" w:styleId="10">
    <w:name w:val="Заголовок 1 Знак"/>
    <w:basedOn w:val="a0"/>
    <w:link w:val="1"/>
    <w:uiPriority w:val="9"/>
    <w:rsid w:val="004D062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4D0626"/>
    <w:pPr>
      <w:spacing w:before="100" w:beforeAutospacing="1" w:after="100" w:afterAutospacing="1"/>
    </w:pPr>
  </w:style>
  <w:style w:type="character" w:styleId="afb">
    <w:name w:val="Strong"/>
    <w:uiPriority w:val="99"/>
    <w:qFormat/>
    <w:rsid w:val="004D0626"/>
    <w:rPr>
      <w:b/>
      <w:bCs/>
    </w:rPr>
  </w:style>
  <w:style w:type="paragraph" w:customStyle="1" w:styleId="200">
    <w:name w:val="Обычный (веб)20"/>
    <w:basedOn w:val="a"/>
    <w:link w:val="201"/>
    <w:rsid w:val="004D0626"/>
    <w:pPr>
      <w:jc w:val="both"/>
    </w:pPr>
    <w:rPr>
      <w:color w:val="000000"/>
    </w:rPr>
  </w:style>
  <w:style w:type="character" w:customStyle="1" w:styleId="201">
    <w:name w:val="Обычный (веб)20 Знак"/>
    <w:link w:val="200"/>
    <w:rsid w:val="004D062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4D0626"/>
    <w:rPr>
      <w:b/>
      <w:bCs/>
      <w:color w:val="106BBE"/>
    </w:rPr>
  </w:style>
  <w:style w:type="paragraph" w:customStyle="1" w:styleId="ConsPlusTitle">
    <w:name w:val="ConsPlusTitle"/>
    <w:rsid w:val="004D062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4D062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4D0626"/>
    <w:rPr>
      <w:rFonts w:ascii="Arial" w:eastAsia="Arial Unicode MS" w:hAnsi="Arial" w:cs="Times New Roman"/>
      <w:sz w:val="20"/>
      <w:szCs w:val="24"/>
      <w:lang w:eastAsia="ru-RU"/>
    </w:rPr>
  </w:style>
  <w:style w:type="character" w:customStyle="1" w:styleId="s2">
    <w:name w:val="s2"/>
    <w:rsid w:val="004D0626"/>
  </w:style>
  <w:style w:type="paragraph" w:customStyle="1" w:styleId="p33">
    <w:name w:val="p33"/>
    <w:basedOn w:val="a"/>
    <w:rsid w:val="004D0626"/>
    <w:pPr>
      <w:spacing w:before="100" w:beforeAutospacing="1" w:after="100" w:afterAutospacing="1"/>
    </w:pPr>
  </w:style>
  <w:style w:type="character" w:customStyle="1" w:styleId="s6">
    <w:name w:val="s6"/>
    <w:rsid w:val="004D0626"/>
  </w:style>
  <w:style w:type="paragraph" w:customStyle="1" w:styleId="p35">
    <w:name w:val="p35"/>
    <w:basedOn w:val="a"/>
    <w:rsid w:val="004D0626"/>
    <w:pPr>
      <w:spacing w:before="100" w:beforeAutospacing="1" w:after="100" w:afterAutospacing="1"/>
    </w:pPr>
  </w:style>
  <w:style w:type="paragraph" w:customStyle="1" w:styleId="p34">
    <w:name w:val="p34"/>
    <w:basedOn w:val="a"/>
    <w:rsid w:val="004D0626"/>
    <w:pPr>
      <w:spacing w:before="100" w:beforeAutospacing="1" w:after="100" w:afterAutospacing="1"/>
    </w:pPr>
  </w:style>
  <w:style w:type="paragraph" w:customStyle="1" w:styleId="p36">
    <w:name w:val="p36"/>
    <w:basedOn w:val="a"/>
    <w:uiPriority w:val="99"/>
    <w:rsid w:val="004D0626"/>
    <w:pPr>
      <w:spacing w:before="100" w:beforeAutospacing="1" w:after="100" w:afterAutospacing="1"/>
    </w:pPr>
  </w:style>
  <w:style w:type="paragraph" w:customStyle="1" w:styleId="p37">
    <w:name w:val="p37"/>
    <w:basedOn w:val="a"/>
    <w:rsid w:val="004D0626"/>
    <w:pPr>
      <w:spacing w:before="100" w:beforeAutospacing="1" w:after="100" w:afterAutospacing="1"/>
    </w:pPr>
  </w:style>
  <w:style w:type="paragraph" w:customStyle="1" w:styleId="p39">
    <w:name w:val="p39"/>
    <w:basedOn w:val="a"/>
    <w:rsid w:val="004D0626"/>
    <w:pPr>
      <w:spacing w:before="100" w:beforeAutospacing="1" w:after="100" w:afterAutospacing="1"/>
    </w:pPr>
  </w:style>
  <w:style w:type="paragraph" w:customStyle="1" w:styleId="13">
    <w:name w:val="Абзац списка1"/>
    <w:basedOn w:val="a"/>
    <w:uiPriority w:val="99"/>
    <w:rsid w:val="004D062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4D062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4D0626"/>
    <w:pPr>
      <w:tabs>
        <w:tab w:val="center" w:pos="4677"/>
        <w:tab w:val="right" w:pos="9355"/>
      </w:tabs>
    </w:pPr>
    <w:rPr>
      <w:sz w:val="26"/>
      <w:szCs w:val="20"/>
    </w:rPr>
  </w:style>
  <w:style w:type="character" w:customStyle="1" w:styleId="aff0">
    <w:name w:val="Нижний колонтитул Знак"/>
    <w:basedOn w:val="a0"/>
    <w:link w:val="aff"/>
    <w:uiPriority w:val="99"/>
    <w:rsid w:val="004D062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4D062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4D062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qFormat/>
    <w:rsid w:val="004D0626"/>
    <w:rPr>
      <w:rFonts w:ascii="Calibri" w:eastAsia="Calibri" w:hAnsi="Calibri" w:cs="Times New Roman"/>
    </w:rPr>
  </w:style>
  <w:style w:type="paragraph" w:styleId="aff2">
    <w:name w:val="header"/>
    <w:basedOn w:val="a"/>
    <w:link w:val="aff3"/>
    <w:uiPriority w:val="99"/>
    <w:unhideWhenUsed/>
    <w:rsid w:val="004D0626"/>
    <w:pPr>
      <w:tabs>
        <w:tab w:val="center" w:pos="4677"/>
        <w:tab w:val="right" w:pos="9355"/>
      </w:tabs>
    </w:pPr>
  </w:style>
  <w:style w:type="character" w:customStyle="1" w:styleId="aff3">
    <w:name w:val="Верхний колонтитул Знак"/>
    <w:basedOn w:val="a0"/>
    <w:link w:val="aff2"/>
    <w:uiPriority w:val="99"/>
    <w:rsid w:val="004D062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4D0626"/>
    <w:rPr>
      <w:rFonts w:ascii="Segoe UI" w:hAnsi="Segoe UI" w:cs="Segoe UI"/>
      <w:sz w:val="18"/>
      <w:szCs w:val="18"/>
    </w:rPr>
  </w:style>
  <w:style w:type="character" w:customStyle="1" w:styleId="aff5">
    <w:name w:val="Текст выноски Знак"/>
    <w:basedOn w:val="a0"/>
    <w:link w:val="aff4"/>
    <w:uiPriority w:val="99"/>
    <w:semiHidden/>
    <w:rsid w:val="004D0626"/>
    <w:rPr>
      <w:rFonts w:ascii="Segoe UI" w:eastAsia="Times New Roman" w:hAnsi="Segoe UI" w:cs="Segoe UI"/>
      <w:sz w:val="18"/>
      <w:szCs w:val="18"/>
      <w:lang w:eastAsia="ru-RU"/>
    </w:rPr>
  </w:style>
  <w:style w:type="paragraph" w:styleId="aff6">
    <w:name w:val="Body Text"/>
    <w:basedOn w:val="a"/>
    <w:link w:val="aff7"/>
    <w:uiPriority w:val="99"/>
    <w:unhideWhenUsed/>
    <w:rsid w:val="004D0626"/>
    <w:pPr>
      <w:spacing w:after="120"/>
    </w:pPr>
  </w:style>
  <w:style w:type="character" w:customStyle="1" w:styleId="aff7">
    <w:name w:val="Основной текст Знак"/>
    <w:basedOn w:val="a0"/>
    <w:link w:val="aff6"/>
    <w:uiPriority w:val="99"/>
    <w:rsid w:val="004D062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4D0626"/>
    <w:rPr>
      <w:rFonts w:ascii="Verdana" w:hAnsi="Verdana" w:cs="Verdana"/>
      <w:sz w:val="20"/>
      <w:szCs w:val="20"/>
      <w:lang w:val="en-US" w:eastAsia="en-US"/>
    </w:rPr>
  </w:style>
  <w:style w:type="paragraph" w:customStyle="1" w:styleId="24">
    <w:name w:val="Абзац списка2"/>
    <w:basedOn w:val="a"/>
    <w:rsid w:val="004D062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sid w:val="004D0626"/>
    <w:rPr>
      <w:rFonts w:ascii="Calibri" w:eastAsia="Calibri" w:hAnsi="Calibri" w:cs="Times New Roman"/>
    </w:rPr>
  </w:style>
  <w:style w:type="character" w:customStyle="1" w:styleId="20">
    <w:name w:val="Заголовок 2 Знак"/>
    <w:basedOn w:val="a0"/>
    <w:link w:val="2"/>
    <w:uiPriority w:val="9"/>
    <w:semiHidden/>
    <w:rsid w:val="004D0626"/>
    <w:rPr>
      <w:rFonts w:asciiTheme="majorHAnsi" w:eastAsiaTheme="majorEastAsia" w:hAnsiTheme="majorHAnsi" w:cstheme="majorBidi"/>
      <w:color w:val="2E74B5" w:themeColor="accent1" w:themeShade="BF"/>
      <w:sz w:val="26"/>
      <w:szCs w:val="26"/>
      <w:lang w:eastAsia="ru-RU"/>
    </w:rPr>
  </w:style>
  <w:style w:type="paragraph" w:customStyle="1" w:styleId="ng-scope">
    <w:name w:val="ng-scope"/>
    <w:basedOn w:val="a"/>
    <w:rsid w:val="00FA0D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31253">
      <w:bodyDiv w:val="1"/>
      <w:marLeft w:val="0"/>
      <w:marRight w:val="0"/>
      <w:marTop w:val="0"/>
      <w:marBottom w:val="0"/>
      <w:divBdr>
        <w:top w:val="none" w:sz="0" w:space="0" w:color="auto"/>
        <w:left w:val="none" w:sz="0" w:space="0" w:color="auto"/>
        <w:bottom w:val="none" w:sz="0" w:space="0" w:color="auto"/>
        <w:right w:val="none" w:sz="0" w:space="0" w:color="auto"/>
      </w:divBdr>
    </w:div>
    <w:div w:id="785002922">
      <w:bodyDiv w:val="1"/>
      <w:marLeft w:val="0"/>
      <w:marRight w:val="0"/>
      <w:marTop w:val="0"/>
      <w:marBottom w:val="0"/>
      <w:divBdr>
        <w:top w:val="none" w:sz="0" w:space="0" w:color="auto"/>
        <w:left w:val="none" w:sz="0" w:space="0" w:color="auto"/>
        <w:bottom w:val="none" w:sz="0" w:space="0" w:color="auto"/>
        <w:right w:val="none" w:sz="0" w:space="0" w:color="auto"/>
      </w:divBdr>
    </w:div>
    <w:div w:id="11056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montnenskoe.ru"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32342@donpa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remontnoe.mfc61.ru" TargetMode="External"/><Relationship Id="rId10" Type="http://schemas.openxmlformats.org/officeDocument/2006/relationships/hyperlink" Target="http://remontnoe.mfc61.ru/"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mailto:mfc.remont@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B3D7-9958-4EF5-8467-BEBE44DD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41</Pages>
  <Words>17676</Words>
  <Characters>100754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159</cp:revision>
  <cp:lastPrinted>2023-02-06T08:02:00Z</cp:lastPrinted>
  <dcterms:created xsi:type="dcterms:W3CDTF">2022-01-26T07:42:00Z</dcterms:created>
  <dcterms:modified xsi:type="dcterms:W3CDTF">2023-03-03T06:28:00Z</dcterms:modified>
</cp:coreProperties>
</file>