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CE" w:rsidRDefault="009350CE" w:rsidP="00B87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ПРОЕКТ</w:t>
      </w:r>
    </w:p>
    <w:p w:rsidR="00B872A3" w:rsidRPr="008B477B" w:rsidRDefault="00B872A3" w:rsidP="00B872A3">
      <w:pPr>
        <w:jc w:val="center"/>
        <w:rPr>
          <w:b/>
          <w:sz w:val="28"/>
          <w:szCs w:val="28"/>
        </w:rPr>
      </w:pPr>
      <w:r w:rsidRPr="008B477B">
        <w:rPr>
          <w:b/>
          <w:sz w:val="28"/>
          <w:szCs w:val="28"/>
        </w:rPr>
        <w:t>АДМИНИСТРАЦИЯ</w:t>
      </w:r>
    </w:p>
    <w:p w:rsidR="00B872A3" w:rsidRPr="008B477B" w:rsidRDefault="00B872A3" w:rsidP="00B872A3">
      <w:pPr>
        <w:jc w:val="center"/>
        <w:rPr>
          <w:b/>
          <w:sz w:val="28"/>
          <w:szCs w:val="28"/>
        </w:rPr>
      </w:pPr>
      <w:r w:rsidRPr="008B477B">
        <w:rPr>
          <w:b/>
          <w:sz w:val="28"/>
          <w:szCs w:val="28"/>
        </w:rPr>
        <w:t>РЕМОНТНЕНСКОГО СЕЛЬСКОГО  ПОСЕЛЕНИЯ</w:t>
      </w:r>
    </w:p>
    <w:p w:rsidR="00B872A3" w:rsidRPr="008B477B" w:rsidRDefault="00B872A3" w:rsidP="00B872A3">
      <w:pPr>
        <w:jc w:val="center"/>
        <w:rPr>
          <w:b/>
          <w:sz w:val="28"/>
          <w:szCs w:val="28"/>
        </w:rPr>
      </w:pPr>
      <w:r w:rsidRPr="008B477B">
        <w:rPr>
          <w:b/>
          <w:sz w:val="28"/>
          <w:szCs w:val="28"/>
        </w:rPr>
        <w:t>РЕМОНТНЕНСКОГО РАЙОНА  РОСТОВСКОЙ ОБЛАСТИ</w:t>
      </w:r>
    </w:p>
    <w:p w:rsidR="00B872A3" w:rsidRPr="008B477B" w:rsidRDefault="00B872A3" w:rsidP="00B872A3">
      <w:pPr>
        <w:jc w:val="center"/>
        <w:rPr>
          <w:b/>
          <w:sz w:val="28"/>
          <w:szCs w:val="28"/>
        </w:rPr>
      </w:pPr>
    </w:p>
    <w:p w:rsidR="00B872A3" w:rsidRPr="008B477B" w:rsidRDefault="00B872A3" w:rsidP="00B872A3">
      <w:pPr>
        <w:jc w:val="center"/>
        <w:rPr>
          <w:b/>
          <w:sz w:val="28"/>
          <w:szCs w:val="28"/>
        </w:rPr>
      </w:pPr>
      <w:r w:rsidRPr="008B477B">
        <w:rPr>
          <w:b/>
          <w:sz w:val="28"/>
          <w:szCs w:val="28"/>
        </w:rPr>
        <w:t>ПОСТАНОВЛЕНИЕ</w:t>
      </w:r>
    </w:p>
    <w:p w:rsidR="00B872A3" w:rsidRPr="008B477B" w:rsidRDefault="00B872A3" w:rsidP="00B872A3">
      <w:pPr>
        <w:pStyle w:val="ac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Times New Roman" w:hAnsi="Times New Roman"/>
          <w:snapToGrid/>
          <w:sz w:val="28"/>
          <w:szCs w:val="28"/>
        </w:rPr>
      </w:pPr>
    </w:p>
    <w:p w:rsidR="00B872A3" w:rsidRPr="008B477B" w:rsidRDefault="00B872A3" w:rsidP="00B872A3">
      <w:pPr>
        <w:rPr>
          <w:sz w:val="28"/>
          <w:szCs w:val="28"/>
        </w:rPr>
      </w:pPr>
      <w:r>
        <w:rPr>
          <w:sz w:val="28"/>
          <w:szCs w:val="28"/>
        </w:rPr>
        <w:t xml:space="preserve">       _________</w:t>
      </w:r>
      <w:r w:rsidRPr="008B477B">
        <w:rPr>
          <w:sz w:val="28"/>
          <w:szCs w:val="28"/>
        </w:rPr>
        <w:t>2</w:t>
      </w:r>
      <w:r>
        <w:rPr>
          <w:sz w:val="28"/>
          <w:szCs w:val="28"/>
        </w:rPr>
        <w:t xml:space="preserve">015 г.     </w:t>
      </w:r>
      <w:r>
        <w:rPr>
          <w:sz w:val="28"/>
          <w:szCs w:val="28"/>
        </w:rPr>
        <w:tab/>
        <w:t xml:space="preserve">             </w:t>
      </w:r>
      <w:r w:rsidRPr="008B477B">
        <w:rPr>
          <w:sz w:val="28"/>
          <w:szCs w:val="28"/>
        </w:rPr>
        <w:t xml:space="preserve">  №                 </w:t>
      </w:r>
      <w:r>
        <w:rPr>
          <w:sz w:val="28"/>
          <w:szCs w:val="28"/>
        </w:rPr>
        <w:t xml:space="preserve">                     </w:t>
      </w:r>
      <w:r w:rsidRPr="008B477B">
        <w:rPr>
          <w:sz w:val="28"/>
          <w:szCs w:val="28"/>
        </w:rPr>
        <w:t>с.Ремонтное</w:t>
      </w:r>
    </w:p>
    <w:p w:rsidR="00B872A3" w:rsidRDefault="00B872A3" w:rsidP="00B872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B7E18" w:rsidRDefault="001B7E18" w:rsidP="001B7E18">
      <w:pPr>
        <w:keepNext/>
        <w:suppressAutoHyphens/>
        <w:spacing w:line="100" w:lineRule="atLeast"/>
        <w:jc w:val="right"/>
        <w:outlineLvl w:val="1"/>
        <w:rPr>
          <w:b/>
          <w:bCs/>
          <w:iCs/>
          <w:kern w:val="2"/>
          <w:sz w:val="28"/>
          <w:szCs w:val="28"/>
          <w:u w:val="single"/>
        </w:rPr>
      </w:pPr>
    </w:p>
    <w:p w:rsidR="00B1200A" w:rsidRPr="00E75967" w:rsidRDefault="00B1200A" w:rsidP="00B1200A">
      <w:pPr>
        <w:ind w:firstLine="567"/>
        <w:jc w:val="both"/>
        <w:rPr>
          <w:b/>
        </w:rPr>
      </w:pPr>
    </w:p>
    <w:p w:rsidR="00B872A3" w:rsidRDefault="00927997" w:rsidP="001B7E18">
      <w:pPr>
        <w:pStyle w:val="a9"/>
        <w:jc w:val="both"/>
        <w:rPr>
          <w:b/>
          <w:sz w:val="28"/>
          <w:szCs w:val="28"/>
        </w:rPr>
      </w:pPr>
      <w:r w:rsidRPr="00E75967">
        <w:rPr>
          <w:b/>
          <w:sz w:val="28"/>
          <w:szCs w:val="28"/>
        </w:rPr>
        <w:t>Об</w:t>
      </w:r>
      <w:r w:rsidR="001C30E8">
        <w:rPr>
          <w:b/>
          <w:sz w:val="28"/>
          <w:szCs w:val="28"/>
        </w:rPr>
        <w:t xml:space="preserve"> утверждении Административного</w:t>
      </w:r>
    </w:p>
    <w:p w:rsidR="00B872A3" w:rsidRDefault="001C30E8" w:rsidP="001B7E18">
      <w:pPr>
        <w:pStyle w:val="a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</w:t>
      </w:r>
      <w:r w:rsidR="00927997" w:rsidRPr="00E75967">
        <w:rPr>
          <w:b/>
          <w:sz w:val="28"/>
          <w:szCs w:val="28"/>
        </w:rPr>
        <w:t>егламента по предоставлению</w:t>
      </w:r>
    </w:p>
    <w:p w:rsidR="000F6230" w:rsidRPr="009350CE" w:rsidRDefault="00927997" w:rsidP="000F6230">
      <w:pPr>
        <w:tabs>
          <w:tab w:val="left" w:pos="3544"/>
          <w:tab w:val="left" w:pos="4678"/>
        </w:tabs>
        <w:spacing w:line="276" w:lineRule="auto"/>
        <w:ind w:right="5528"/>
        <w:jc w:val="both"/>
        <w:rPr>
          <w:rFonts w:eastAsia="Calibri"/>
          <w:b/>
          <w:sz w:val="28"/>
          <w:szCs w:val="28"/>
          <w:lang w:eastAsia="en-US"/>
        </w:rPr>
      </w:pPr>
      <w:r w:rsidRPr="00E75967">
        <w:rPr>
          <w:b/>
          <w:sz w:val="28"/>
          <w:szCs w:val="28"/>
        </w:rPr>
        <w:t>муниципальной услуги</w:t>
      </w:r>
      <w:r w:rsidR="000F6230">
        <w:rPr>
          <w:b/>
          <w:sz w:val="28"/>
          <w:szCs w:val="28"/>
        </w:rPr>
        <w:t xml:space="preserve"> </w:t>
      </w:r>
      <w:r w:rsidR="000F6230" w:rsidRPr="009350CE">
        <w:rPr>
          <w:b/>
          <w:bCs/>
          <w:sz w:val="28"/>
          <w:szCs w:val="28"/>
        </w:rPr>
        <w:t>«</w:t>
      </w:r>
      <w:r w:rsidR="000F6230" w:rsidRPr="009350CE">
        <w:rPr>
          <w:rFonts w:eastAsia="Calibri"/>
          <w:b/>
          <w:sz w:val="28"/>
          <w:szCs w:val="28"/>
          <w:lang w:eastAsia="en-US"/>
        </w:rPr>
        <w:t>Устранение</w:t>
      </w:r>
    </w:p>
    <w:p w:rsidR="000F6230" w:rsidRPr="009350CE" w:rsidRDefault="009350CE" w:rsidP="000F6230">
      <w:pPr>
        <w:tabs>
          <w:tab w:val="left" w:pos="3544"/>
          <w:tab w:val="left" w:pos="4678"/>
        </w:tabs>
        <w:spacing w:line="276" w:lineRule="auto"/>
        <w:ind w:right="552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технических </w:t>
      </w:r>
      <w:r w:rsidR="000F6230" w:rsidRPr="009350CE">
        <w:rPr>
          <w:rFonts w:eastAsia="Calibri"/>
          <w:b/>
          <w:sz w:val="28"/>
          <w:szCs w:val="28"/>
          <w:lang w:eastAsia="en-US"/>
        </w:rPr>
        <w:t>ошибок в правоустанавливающих документах 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0F6230" w:rsidRPr="009350CE">
        <w:rPr>
          <w:rFonts w:eastAsia="Calibri"/>
          <w:b/>
          <w:sz w:val="28"/>
          <w:szCs w:val="28"/>
          <w:lang w:eastAsia="en-US"/>
        </w:rPr>
        <w:t>предоставлении земельного участка, принятых органами местного самоуправления</w:t>
      </w:r>
      <w:r w:rsidR="000F6230" w:rsidRPr="009350CE">
        <w:rPr>
          <w:b/>
          <w:bCs/>
          <w:sz w:val="28"/>
          <w:szCs w:val="28"/>
        </w:rPr>
        <w:t xml:space="preserve">» </w:t>
      </w:r>
    </w:p>
    <w:p w:rsidR="006937F3" w:rsidRDefault="006937F3" w:rsidP="006937F3">
      <w:pPr>
        <w:tabs>
          <w:tab w:val="left" w:pos="3544"/>
          <w:tab w:val="left" w:pos="4678"/>
          <w:tab w:val="left" w:pos="6096"/>
        </w:tabs>
        <w:spacing w:line="276" w:lineRule="auto"/>
        <w:ind w:right="5102"/>
        <w:rPr>
          <w:bCs/>
          <w:szCs w:val="28"/>
        </w:rPr>
      </w:pPr>
    </w:p>
    <w:p w:rsidR="00B872A3" w:rsidRDefault="006937F3" w:rsidP="006937F3">
      <w:pPr>
        <w:ind w:firstLine="708"/>
        <w:jc w:val="both"/>
        <w:rPr>
          <w:sz w:val="28"/>
          <w:szCs w:val="28"/>
        </w:rPr>
      </w:pPr>
      <w:r w:rsidRPr="00FB36C3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 xml:space="preserve">                      </w:t>
      </w:r>
      <w:r w:rsidRPr="00FB36C3">
        <w:rPr>
          <w:sz w:val="28"/>
          <w:szCs w:val="28"/>
        </w:rPr>
        <w:t xml:space="preserve">(с изменениями и дополнениями), </w:t>
      </w:r>
      <w:r w:rsidRPr="00C62CDF">
        <w:rPr>
          <w:sz w:val="28"/>
          <w:szCs w:val="28"/>
        </w:rPr>
        <w:t xml:space="preserve">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</w:t>
      </w:r>
      <w:r>
        <w:rPr>
          <w:sz w:val="28"/>
          <w:szCs w:val="28"/>
        </w:rPr>
        <w:t>17.07</w:t>
      </w:r>
      <w:r w:rsidRPr="00C62CDF">
        <w:rPr>
          <w:sz w:val="28"/>
          <w:szCs w:val="28"/>
        </w:rPr>
        <w:t xml:space="preserve">.2015 № </w:t>
      </w:r>
      <w:r>
        <w:rPr>
          <w:sz w:val="28"/>
          <w:szCs w:val="28"/>
        </w:rPr>
        <w:t>2</w:t>
      </w:r>
      <w:r w:rsidRPr="00C62CDF">
        <w:rPr>
          <w:sz w:val="28"/>
          <w:szCs w:val="28"/>
        </w:rPr>
        <w:t>.</w:t>
      </w:r>
    </w:p>
    <w:p w:rsidR="00927997" w:rsidRPr="001B7E18" w:rsidRDefault="00927997" w:rsidP="003247B2">
      <w:pPr>
        <w:pStyle w:val="a9"/>
        <w:jc w:val="center"/>
        <w:rPr>
          <w:sz w:val="28"/>
          <w:szCs w:val="28"/>
        </w:rPr>
      </w:pPr>
      <w:r w:rsidRPr="001B7E18">
        <w:rPr>
          <w:sz w:val="28"/>
          <w:szCs w:val="28"/>
        </w:rPr>
        <w:t>ПОСТАНОВЛЯЮ:</w:t>
      </w:r>
    </w:p>
    <w:p w:rsidR="00927997" w:rsidRPr="001B7E18" w:rsidRDefault="00927997" w:rsidP="001B7E18">
      <w:pPr>
        <w:pStyle w:val="a9"/>
        <w:jc w:val="both"/>
        <w:rPr>
          <w:sz w:val="28"/>
          <w:szCs w:val="28"/>
        </w:rPr>
      </w:pPr>
    </w:p>
    <w:p w:rsidR="004F009F" w:rsidRPr="000F6230" w:rsidRDefault="003247B2" w:rsidP="000F6230">
      <w:pPr>
        <w:spacing w:line="276" w:lineRule="auto"/>
        <w:ind w:right="-285" w:firstLine="567"/>
        <w:jc w:val="both"/>
        <w:rPr>
          <w:szCs w:val="28"/>
        </w:rPr>
      </w:pPr>
      <w:r>
        <w:rPr>
          <w:sz w:val="28"/>
          <w:szCs w:val="28"/>
        </w:rPr>
        <w:t>1.</w:t>
      </w:r>
      <w:r w:rsidR="00B872A3">
        <w:rPr>
          <w:sz w:val="28"/>
          <w:szCs w:val="28"/>
        </w:rPr>
        <w:t xml:space="preserve"> </w:t>
      </w:r>
      <w:r w:rsidR="00927997" w:rsidRPr="001B7E18">
        <w:rPr>
          <w:sz w:val="28"/>
          <w:szCs w:val="28"/>
        </w:rPr>
        <w:t>Утвердить Административный регламент по предоставлению муниципальной услуги</w:t>
      </w:r>
      <w:r w:rsidR="000F6230">
        <w:rPr>
          <w:sz w:val="28"/>
          <w:szCs w:val="28"/>
        </w:rPr>
        <w:t xml:space="preserve"> </w:t>
      </w:r>
      <w:r w:rsidR="000F6230" w:rsidRPr="009350CE">
        <w:rPr>
          <w:sz w:val="28"/>
          <w:szCs w:val="28"/>
        </w:rPr>
        <w:t>«</w:t>
      </w:r>
      <w:r w:rsidR="000F6230" w:rsidRPr="009350CE">
        <w:rPr>
          <w:rFonts w:eastAsia="Calibri"/>
          <w:sz w:val="28"/>
          <w:szCs w:val="28"/>
          <w:lang w:eastAsia="en-US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="000F6230" w:rsidRPr="009350CE">
        <w:rPr>
          <w:sz w:val="28"/>
          <w:szCs w:val="28"/>
        </w:rPr>
        <w:t>» (приложение).</w:t>
      </w:r>
    </w:p>
    <w:p w:rsidR="00B872A3" w:rsidRDefault="004F009F" w:rsidP="00B872A3">
      <w:pPr>
        <w:tabs>
          <w:tab w:val="left" w:pos="1080"/>
        </w:tabs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</w:t>
      </w:r>
      <w:r w:rsidR="00B872A3" w:rsidRPr="00E522F9">
        <w:rPr>
          <w:color w:val="000000"/>
          <w:spacing w:val="-2"/>
          <w:sz w:val="28"/>
          <w:szCs w:val="28"/>
        </w:rPr>
        <w:t> </w:t>
      </w:r>
      <w:r w:rsidR="00B872A3" w:rsidRPr="00781515">
        <w:rPr>
          <w:sz w:val="28"/>
          <w:szCs w:val="28"/>
        </w:rPr>
        <w:t>2.</w:t>
      </w:r>
      <w:r w:rsidR="00B872A3">
        <w:rPr>
          <w:sz w:val="28"/>
          <w:szCs w:val="28"/>
        </w:rPr>
        <w:t xml:space="preserve"> </w:t>
      </w:r>
      <w:r w:rsidR="00B872A3" w:rsidRPr="00781515">
        <w:rPr>
          <w:sz w:val="28"/>
          <w:szCs w:val="28"/>
        </w:rPr>
        <w:t xml:space="preserve"> Настоящее постановление подлежит размещению на официальном Интернет-сайте Ремонтненского района и официальному опубликованию</w:t>
      </w:r>
      <w:r w:rsidR="006937F3">
        <w:rPr>
          <w:sz w:val="28"/>
          <w:szCs w:val="28"/>
        </w:rPr>
        <w:t>.</w:t>
      </w:r>
    </w:p>
    <w:p w:rsidR="00B872A3" w:rsidRPr="00781515" w:rsidRDefault="00B872A3" w:rsidP="00B872A3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8151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81515">
        <w:rPr>
          <w:sz w:val="28"/>
          <w:szCs w:val="28"/>
        </w:rPr>
        <w:t xml:space="preserve"> Постановление вступает в силу со дня </w:t>
      </w:r>
      <w:r w:rsidR="00575E45">
        <w:rPr>
          <w:sz w:val="28"/>
          <w:szCs w:val="28"/>
        </w:rPr>
        <w:t>его официального обнародования.</w:t>
      </w:r>
    </w:p>
    <w:p w:rsidR="00B872A3" w:rsidRPr="003D0FDB" w:rsidRDefault="00B872A3" w:rsidP="00B872A3">
      <w:pPr>
        <w:shd w:val="clear" w:color="auto" w:fill="FFFFFF"/>
        <w:jc w:val="both"/>
        <w:rPr>
          <w:sz w:val="28"/>
          <w:szCs w:val="28"/>
        </w:rPr>
      </w:pPr>
      <w:r w:rsidRPr="00781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781515">
        <w:rPr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Pr="00781515">
        <w:rPr>
          <w:sz w:val="28"/>
          <w:szCs w:val="28"/>
        </w:rPr>
        <w:t xml:space="preserve"> Контроль за выполнением постановления оставляю  за  собой.</w:t>
      </w:r>
    </w:p>
    <w:p w:rsidR="00B872A3" w:rsidRDefault="00B872A3" w:rsidP="00B872A3">
      <w:pPr>
        <w:rPr>
          <w:sz w:val="28"/>
          <w:szCs w:val="28"/>
        </w:rPr>
      </w:pPr>
    </w:p>
    <w:p w:rsidR="00B872A3" w:rsidRDefault="00B872A3" w:rsidP="00B872A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872A3" w:rsidRDefault="00B872A3" w:rsidP="00B872A3">
      <w:pPr>
        <w:rPr>
          <w:sz w:val="28"/>
          <w:szCs w:val="28"/>
        </w:rPr>
      </w:pPr>
      <w:r>
        <w:rPr>
          <w:sz w:val="28"/>
          <w:szCs w:val="28"/>
        </w:rPr>
        <w:t xml:space="preserve">  Глава Ремонтненского</w:t>
      </w:r>
    </w:p>
    <w:p w:rsidR="00B872A3" w:rsidRDefault="00B872A3" w:rsidP="00B872A3">
      <w:pPr>
        <w:rPr>
          <w:sz w:val="28"/>
          <w:szCs w:val="28"/>
        </w:rPr>
      </w:pPr>
      <w:r>
        <w:rPr>
          <w:sz w:val="28"/>
          <w:szCs w:val="28"/>
        </w:rPr>
        <w:t xml:space="preserve">    сельского поселения                                                      А.Я. Яковенко</w:t>
      </w:r>
    </w:p>
    <w:p w:rsidR="00B872A3" w:rsidRPr="00B27785" w:rsidRDefault="00B872A3" w:rsidP="00B872A3">
      <w:pPr>
        <w:rPr>
          <w:sz w:val="28"/>
          <w:szCs w:val="28"/>
        </w:rPr>
      </w:pPr>
    </w:p>
    <w:p w:rsidR="00B872A3" w:rsidRPr="005E3D5C" w:rsidRDefault="00B872A3" w:rsidP="00B872A3">
      <w:pPr>
        <w:rPr>
          <w:i/>
          <w:sz w:val="18"/>
          <w:szCs w:val="18"/>
        </w:rPr>
      </w:pPr>
      <w:r w:rsidRPr="005E3D5C">
        <w:rPr>
          <w:i/>
          <w:sz w:val="18"/>
          <w:szCs w:val="18"/>
        </w:rPr>
        <w:t xml:space="preserve">Постановление вносит: </w:t>
      </w:r>
    </w:p>
    <w:p w:rsidR="00B872A3" w:rsidRPr="005E3D5C" w:rsidRDefault="00B872A3" w:rsidP="00B872A3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Сектор по  имущественным</w:t>
      </w:r>
      <w:r w:rsidRPr="005E3D5C">
        <w:rPr>
          <w:i/>
          <w:sz w:val="18"/>
          <w:szCs w:val="18"/>
        </w:rPr>
        <w:t xml:space="preserve"> </w:t>
      </w:r>
    </w:p>
    <w:p w:rsidR="00B872A3" w:rsidRPr="00FB36C3" w:rsidRDefault="00B872A3" w:rsidP="009350CE">
      <w:pPr>
        <w:shd w:val="clear" w:color="auto" w:fill="FFFFFF"/>
        <w:rPr>
          <w:bCs/>
          <w:spacing w:val="-1"/>
          <w:sz w:val="28"/>
          <w:szCs w:val="28"/>
        </w:rPr>
      </w:pPr>
      <w:r w:rsidRPr="005E3D5C">
        <w:rPr>
          <w:i/>
          <w:sz w:val="18"/>
          <w:szCs w:val="18"/>
        </w:rPr>
        <w:t>и земельным отношения</w:t>
      </w:r>
    </w:p>
    <w:p w:rsidR="00927997" w:rsidRPr="00927997" w:rsidRDefault="00927997" w:rsidP="00927997">
      <w:pPr>
        <w:tabs>
          <w:tab w:val="left" w:pos="0"/>
        </w:tabs>
        <w:jc w:val="both"/>
        <w:rPr>
          <w:bCs/>
        </w:rPr>
      </w:pPr>
    </w:p>
    <w:p w:rsidR="00927997" w:rsidRPr="001C30E8" w:rsidRDefault="00927997" w:rsidP="001C30E8">
      <w:pPr>
        <w:tabs>
          <w:tab w:val="left" w:pos="0"/>
        </w:tabs>
        <w:jc w:val="right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>Приложение</w:t>
      </w:r>
    </w:p>
    <w:p w:rsidR="00927997" w:rsidRPr="001C30E8" w:rsidRDefault="001C30E8" w:rsidP="001C30E8">
      <w:pPr>
        <w:tabs>
          <w:tab w:val="left" w:pos="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к п</w:t>
      </w:r>
      <w:r w:rsidR="00927997" w:rsidRPr="001C30E8">
        <w:rPr>
          <w:bCs/>
          <w:sz w:val="28"/>
          <w:szCs w:val="28"/>
        </w:rPr>
        <w:t xml:space="preserve">остановлению Администрации               </w:t>
      </w:r>
    </w:p>
    <w:p w:rsidR="001C30E8" w:rsidRDefault="00927997" w:rsidP="001C30E8">
      <w:pPr>
        <w:tabs>
          <w:tab w:val="left" w:pos="0"/>
        </w:tabs>
        <w:jc w:val="right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 xml:space="preserve">                                 </w:t>
      </w:r>
      <w:r w:rsidR="00B872A3">
        <w:rPr>
          <w:bCs/>
          <w:sz w:val="28"/>
          <w:szCs w:val="28"/>
        </w:rPr>
        <w:t xml:space="preserve">                   Ремонтненского</w:t>
      </w:r>
      <w:r w:rsidRPr="001C30E8">
        <w:rPr>
          <w:bCs/>
          <w:sz w:val="28"/>
          <w:szCs w:val="28"/>
        </w:rPr>
        <w:t xml:space="preserve"> сельского</w:t>
      </w:r>
      <w:r w:rsidR="001C30E8">
        <w:rPr>
          <w:bCs/>
          <w:sz w:val="28"/>
          <w:szCs w:val="28"/>
        </w:rPr>
        <w:t xml:space="preserve"> п</w:t>
      </w:r>
      <w:r w:rsidRPr="001C30E8">
        <w:rPr>
          <w:bCs/>
          <w:sz w:val="28"/>
          <w:szCs w:val="28"/>
        </w:rPr>
        <w:t xml:space="preserve">оселения </w:t>
      </w:r>
    </w:p>
    <w:p w:rsidR="00927997" w:rsidRPr="001C30E8" w:rsidRDefault="00927997" w:rsidP="001C30E8">
      <w:pPr>
        <w:tabs>
          <w:tab w:val="left" w:pos="0"/>
        </w:tabs>
        <w:jc w:val="right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 xml:space="preserve"> от __</w:t>
      </w:r>
      <w:r w:rsidR="001C30E8">
        <w:rPr>
          <w:bCs/>
          <w:sz w:val="28"/>
          <w:szCs w:val="28"/>
        </w:rPr>
        <w:t>_</w:t>
      </w:r>
      <w:r w:rsidRPr="001C30E8">
        <w:rPr>
          <w:bCs/>
          <w:sz w:val="28"/>
          <w:szCs w:val="28"/>
        </w:rPr>
        <w:t>___</w:t>
      </w:r>
      <w:r w:rsidR="001C30E8">
        <w:rPr>
          <w:bCs/>
          <w:sz w:val="28"/>
          <w:szCs w:val="28"/>
        </w:rPr>
        <w:t>2015  № ___</w:t>
      </w:r>
    </w:p>
    <w:p w:rsidR="00927997" w:rsidRPr="001C30E8" w:rsidRDefault="00927997" w:rsidP="0092799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27997" w:rsidRPr="001C30E8" w:rsidRDefault="00927997" w:rsidP="00927997">
      <w:pPr>
        <w:ind w:left="6096" w:hanging="6096"/>
        <w:rPr>
          <w:sz w:val="28"/>
          <w:szCs w:val="28"/>
        </w:rPr>
      </w:pPr>
    </w:p>
    <w:p w:rsidR="00927997" w:rsidRPr="001C30E8" w:rsidRDefault="00927997" w:rsidP="00927997">
      <w:pPr>
        <w:jc w:val="right"/>
        <w:rPr>
          <w:sz w:val="28"/>
          <w:szCs w:val="28"/>
        </w:rPr>
      </w:pPr>
    </w:p>
    <w:p w:rsidR="00927997" w:rsidRPr="001C30E8" w:rsidRDefault="00927997" w:rsidP="009279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30E8">
        <w:rPr>
          <w:b/>
          <w:bCs/>
          <w:sz w:val="28"/>
          <w:szCs w:val="28"/>
        </w:rPr>
        <w:t>АДМИНИСТРАТИВНЫЙ РЕГЛАМЕНТ</w:t>
      </w:r>
    </w:p>
    <w:p w:rsidR="00927997" w:rsidRDefault="00927997" w:rsidP="009279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</w:rPr>
        <w:t>по предоставлению муниципальной услуги</w:t>
      </w:r>
    </w:p>
    <w:p w:rsidR="000F6230" w:rsidRPr="009350CE" w:rsidRDefault="000F6230" w:rsidP="000F6230">
      <w:pPr>
        <w:spacing w:line="276" w:lineRule="auto"/>
        <w:ind w:right="-285" w:firstLine="567"/>
        <w:jc w:val="both"/>
        <w:rPr>
          <w:b/>
          <w:sz w:val="28"/>
          <w:szCs w:val="28"/>
        </w:rPr>
      </w:pPr>
      <w:r w:rsidRPr="009350CE">
        <w:rPr>
          <w:b/>
          <w:sz w:val="28"/>
          <w:szCs w:val="28"/>
        </w:rPr>
        <w:t>«</w:t>
      </w:r>
      <w:r w:rsidRPr="009350CE">
        <w:rPr>
          <w:rFonts w:eastAsia="Calibri"/>
          <w:b/>
          <w:sz w:val="28"/>
          <w:szCs w:val="28"/>
          <w:lang w:eastAsia="en-US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Pr="009350CE">
        <w:rPr>
          <w:b/>
          <w:sz w:val="28"/>
          <w:szCs w:val="28"/>
        </w:rPr>
        <w:t xml:space="preserve">» </w:t>
      </w:r>
    </w:p>
    <w:p w:rsidR="000F6230" w:rsidRPr="009350CE" w:rsidRDefault="000F6230" w:rsidP="009279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F009F" w:rsidRPr="000F6230" w:rsidRDefault="00927997" w:rsidP="000F6230">
      <w:pPr>
        <w:spacing w:line="276" w:lineRule="auto"/>
        <w:ind w:right="-285" w:firstLine="567"/>
        <w:jc w:val="both"/>
        <w:rPr>
          <w:szCs w:val="28"/>
        </w:rPr>
      </w:pPr>
      <w:r w:rsidRPr="001C30E8">
        <w:rPr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0F6230" w:rsidRPr="009350CE">
        <w:rPr>
          <w:sz w:val="28"/>
          <w:szCs w:val="28"/>
        </w:rPr>
        <w:t>«</w:t>
      </w:r>
      <w:r w:rsidR="000F6230" w:rsidRPr="009350CE">
        <w:rPr>
          <w:rFonts w:eastAsia="Calibri"/>
          <w:sz w:val="28"/>
          <w:szCs w:val="28"/>
          <w:lang w:eastAsia="en-US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="000F6230" w:rsidRPr="009350CE">
        <w:rPr>
          <w:sz w:val="28"/>
          <w:szCs w:val="28"/>
        </w:rPr>
        <w:t>»</w:t>
      </w:r>
      <w:r w:rsidR="000F6230">
        <w:rPr>
          <w:szCs w:val="28"/>
        </w:rPr>
        <w:t xml:space="preserve"> </w:t>
      </w:r>
      <w:r w:rsidRPr="001C30E8">
        <w:rPr>
          <w:sz w:val="28"/>
          <w:szCs w:val="28"/>
        </w:rPr>
        <w:t>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</w:t>
      </w:r>
      <w:r w:rsidR="004F009F">
        <w:rPr>
          <w:sz w:val="28"/>
          <w:szCs w:val="28"/>
        </w:rPr>
        <w:t>елей муниципальных услуг и</w:t>
      </w:r>
      <w:r w:rsidRPr="001C30E8">
        <w:rPr>
          <w:sz w:val="28"/>
          <w:szCs w:val="28"/>
        </w:rPr>
        <w:t xml:space="preserve"> </w:t>
      </w:r>
      <w:r w:rsidR="004F009F" w:rsidRPr="00206A0B">
        <w:rPr>
          <w:sz w:val="28"/>
          <w:szCs w:val="28"/>
        </w:rPr>
        <w:t xml:space="preserve">устанавливает порядок, </w:t>
      </w:r>
      <w:r w:rsidR="004F009F" w:rsidRPr="00206A0B">
        <w:rPr>
          <w:color w:val="FF0000"/>
          <w:sz w:val="28"/>
          <w:szCs w:val="28"/>
        </w:rPr>
        <w:t xml:space="preserve"> </w:t>
      </w:r>
      <w:r w:rsidR="004F009F" w:rsidRPr="00206A0B">
        <w:rPr>
          <w:sz w:val="28"/>
          <w:szCs w:val="28"/>
        </w:rPr>
        <w:t xml:space="preserve">сроки и последовательность действий при подготовке соглашения о расторжении договора аренды недвижимого имущества. (далее – муниципальная услуга). </w:t>
      </w:r>
    </w:p>
    <w:p w:rsidR="00927997" w:rsidRDefault="00927997" w:rsidP="0092799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30E8">
        <w:rPr>
          <w:b/>
          <w:bCs/>
          <w:sz w:val="28"/>
          <w:szCs w:val="28"/>
        </w:rPr>
        <w:t>Общие положения</w:t>
      </w:r>
    </w:p>
    <w:p w:rsidR="000F6230" w:rsidRPr="009350CE" w:rsidRDefault="004F009F" w:rsidP="000F623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50CE">
        <w:rPr>
          <w:sz w:val="28"/>
          <w:szCs w:val="28"/>
        </w:rPr>
        <w:t>1.</w:t>
      </w:r>
      <w:r w:rsidRPr="004F009F">
        <w:rPr>
          <w:sz w:val="28"/>
          <w:szCs w:val="28"/>
        </w:rPr>
        <w:t>1. Административный регламент</w:t>
      </w:r>
      <w:r w:rsidR="000F6230">
        <w:rPr>
          <w:bCs/>
          <w:szCs w:val="28"/>
        </w:rPr>
        <w:t xml:space="preserve"> </w:t>
      </w:r>
      <w:r w:rsidR="000F6230" w:rsidRPr="009350CE">
        <w:rPr>
          <w:bCs/>
          <w:sz w:val="28"/>
          <w:szCs w:val="28"/>
        </w:rPr>
        <w:t xml:space="preserve">регулирует отношения, возникающие при </w:t>
      </w:r>
      <w:r w:rsidR="000F6230" w:rsidRPr="009350CE">
        <w:rPr>
          <w:sz w:val="28"/>
          <w:szCs w:val="28"/>
        </w:rPr>
        <w:t>устранении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="000F6230" w:rsidRPr="009350CE">
        <w:rPr>
          <w:bCs/>
          <w:sz w:val="28"/>
          <w:szCs w:val="28"/>
        </w:rPr>
        <w:t xml:space="preserve"> в соответствии с п. 10 ст. 3 Фе</w:t>
      </w:r>
      <w:r w:rsidR="009350CE">
        <w:rPr>
          <w:bCs/>
          <w:sz w:val="28"/>
          <w:szCs w:val="28"/>
        </w:rPr>
        <w:t xml:space="preserve">дерального закона от 25.10.2001 </w:t>
      </w:r>
      <w:r w:rsidR="000F6230" w:rsidRPr="009350CE">
        <w:rPr>
          <w:bCs/>
          <w:sz w:val="28"/>
          <w:szCs w:val="28"/>
        </w:rPr>
        <w:t xml:space="preserve"> № 137-ФЗ «О введении в действие Земельного кодекса РФ».</w:t>
      </w:r>
    </w:p>
    <w:p w:rsidR="000F6230" w:rsidRPr="009350CE" w:rsidRDefault="009350CE" w:rsidP="000F6230">
      <w:pPr>
        <w:pStyle w:val="Default"/>
        <w:ind w:left="567"/>
        <w:rPr>
          <w:sz w:val="28"/>
          <w:szCs w:val="28"/>
        </w:rPr>
      </w:pPr>
      <w:r>
        <w:rPr>
          <w:sz w:val="28"/>
          <w:szCs w:val="28"/>
        </w:rPr>
        <w:t>1.</w:t>
      </w:r>
      <w:r w:rsidR="004F009F" w:rsidRPr="00F7010F">
        <w:rPr>
          <w:sz w:val="28"/>
          <w:szCs w:val="28"/>
        </w:rPr>
        <w:t>2.</w:t>
      </w:r>
      <w:r w:rsidR="004F009F">
        <w:rPr>
          <w:sz w:val="28"/>
          <w:szCs w:val="28"/>
        </w:rPr>
        <w:t xml:space="preserve"> </w:t>
      </w:r>
      <w:r w:rsidR="004F009F" w:rsidRPr="00F7010F">
        <w:rPr>
          <w:sz w:val="28"/>
          <w:szCs w:val="28"/>
        </w:rPr>
        <w:t xml:space="preserve"> Получателями муниципальной услуги</w:t>
      </w:r>
      <w:r w:rsidR="000F6230">
        <w:rPr>
          <w:sz w:val="28"/>
          <w:szCs w:val="28"/>
        </w:rPr>
        <w:t xml:space="preserve"> </w:t>
      </w:r>
      <w:r w:rsidR="000F6230" w:rsidRPr="009350CE">
        <w:rPr>
          <w:sz w:val="28"/>
          <w:szCs w:val="28"/>
        </w:rPr>
        <w:t>«Устранение технических ошибок в правоустанавливающих документах о предоставлении земельного участка, принятых органами местного самоуправления»</w:t>
      </w:r>
      <w:r w:rsidR="004F009F" w:rsidRPr="009350CE">
        <w:rPr>
          <w:sz w:val="28"/>
          <w:szCs w:val="28"/>
        </w:rPr>
        <w:t xml:space="preserve"> являются:</w:t>
      </w:r>
    </w:p>
    <w:p w:rsidR="000F6230" w:rsidRPr="009350CE" w:rsidRDefault="000F6230" w:rsidP="000F62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50CE">
        <w:rPr>
          <w:sz w:val="28"/>
          <w:szCs w:val="28"/>
        </w:rPr>
        <w:t>- физические лица;</w:t>
      </w:r>
    </w:p>
    <w:p w:rsidR="000F6230" w:rsidRPr="009350CE" w:rsidRDefault="000F6230" w:rsidP="000F62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50CE">
        <w:rPr>
          <w:sz w:val="28"/>
          <w:szCs w:val="28"/>
        </w:rPr>
        <w:t>- юридические лица.</w:t>
      </w:r>
    </w:p>
    <w:p w:rsidR="00927997" w:rsidRPr="001C30E8" w:rsidRDefault="009350CE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7997" w:rsidRPr="001C30E8">
        <w:rPr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Информация  о  муниципальной услуге  предоставляется непосредственно в помещениях Администрации</w:t>
      </w:r>
      <w:r w:rsidR="00B872A3">
        <w:rPr>
          <w:bCs/>
          <w:sz w:val="28"/>
          <w:szCs w:val="28"/>
        </w:rPr>
        <w:t xml:space="preserve"> Ремонтненского</w:t>
      </w:r>
      <w:r w:rsidRPr="001C30E8">
        <w:rPr>
          <w:sz w:val="28"/>
          <w:szCs w:val="28"/>
        </w:rPr>
        <w:t xml:space="preserve"> сельского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927997" w:rsidRDefault="00927997" w:rsidP="00927997">
      <w:pPr>
        <w:autoSpaceDE w:val="0"/>
        <w:autoSpaceDN w:val="0"/>
        <w:adjustRightInd w:val="0"/>
        <w:ind w:firstLine="596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Сведения о месте нахождения Администрации </w:t>
      </w:r>
      <w:r w:rsidR="00B872A3">
        <w:rPr>
          <w:bCs/>
          <w:sz w:val="28"/>
          <w:szCs w:val="28"/>
        </w:rPr>
        <w:t>Ремонтненского</w:t>
      </w:r>
      <w:r w:rsidRPr="001C30E8">
        <w:rPr>
          <w:sz w:val="28"/>
          <w:szCs w:val="28"/>
        </w:rPr>
        <w:t xml:space="preserve"> сельского поселени</w:t>
      </w:r>
      <w:r w:rsidR="00B872A3">
        <w:rPr>
          <w:sz w:val="28"/>
          <w:szCs w:val="28"/>
        </w:rPr>
        <w:t>я: Ростовская обл., Ремонтненский</w:t>
      </w:r>
      <w:r w:rsidRPr="001C30E8">
        <w:rPr>
          <w:sz w:val="28"/>
          <w:szCs w:val="28"/>
        </w:rPr>
        <w:t xml:space="preserve"> район, </w:t>
      </w:r>
      <w:r w:rsidR="00B872A3">
        <w:rPr>
          <w:sz w:val="28"/>
          <w:szCs w:val="28"/>
        </w:rPr>
        <w:t xml:space="preserve">с. Ремонтное, ул. Ленинская, 94,  тел.: 8 (863 79) 3-11-03. </w:t>
      </w:r>
    </w:p>
    <w:p w:rsidR="00B872A3" w:rsidRPr="001C30E8" w:rsidRDefault="00B872A3" w:rsidP="00B872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782271">
        <w:rPr>
          <w:sz w:val="28"/>
          <w:szCs w:val="28"/>
        </w:rPr>
        <w:t xml:space="preserve">рафик (режим) работы Администрации </w:t>
      </w:r>
      <w:r>
        <w:rPr>
          <w:sz w:val="28"/>
          <w:szCs w:val="28"/>
        </w:rPr>
        <w:t>Ремонтненского</w:t>
      </w:r>
      <w:r w:rsidRPr="0078227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: </w:t>
      </w:r>
      <w:r w:rsidRPr="008137F4">
        <w:rPr>
          <w:sz w:val="28"/>
          <w:szCs w:val="28"/>
        </w:rPr>
        <w:t xml:space="preserve"> </w:t>
      </w:r>
      <w:r>
        <w:rPr>
          <w:sz w:val="28"/>
          <w:szCs w:val="28"/>
        </w:rPr>
        <w:t>Понедельник-пятница с 09-00 до 18-00, перерыв с 13-00 до 14-00. Выходной: суббота, воскресенье.</w:t>
      </w:r>
    </w:p>
    <w:p w:rsidR="00927997" w:rsidRPr="001C30E8" w:rsidRDefault="00927997" w:rsidP="00927997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Электронный адрес для направления электронных обращений по вопросам исполнения муниципальной услуги: </w:t>
      </w:r>
      <w:r w:rsidRPr="001C30E8">
        <w:rPr>
          <w:sz w:val="28"/>
          <w:szCs w:val="28"/>
          <w:lang w:val="en-US"/>
        </w:rPr>
        <w:t>sp</w:t>
      </w:r>
      <w:r w:rsidR="00B872A3">
        <w:rPr>
          <w:sz w:val="28"/>
          <w:szCs w:val="28"/>
        </w:rPr>
        <w:t>32347</w:t>
      </w:r>
      <w:r w:rsidRPr="001C30E8">
        <w:rPr>
          <w:sz w:val="28"/>
          <w:szCs w:val="28"/>
        </w:rPr>
        <w:t>@</w:t>
      </w:r>
      <w:r w:rsidRPr="001C30E8">
        <w:rPr>
          <w:sz w:val="28"/>
          <w:szCs w:val="28"/>
          <w:lang w:val="en-US"/>
        </w:rPr>
        <w:t>donpac</w:t>
      </w:r>
      <w:r w:rsidRPr="001C30E8">
        <w:rPr>
          <w:sz w:val="28"/>
          <w:szCs w:val="28"/>
        </w:rPr>
        <w:t>.</w:t>
      </w:r>
      <w:r w:rsidRPr="001C30E8">
        <w:rPr>
          <w:sz w:val="28"/>
          <w:szCs w:val="28"/>
          <w:lang w:val="en-US"/>
        </w:rPr>
        <w:t>ru</w:t>
      </w:r>
      <w:r w:rsidRPr="001C30E8">
        <w:rPr>
          <w:sz w:val="28"/>
          <w:szCs w:val="28"/>
        </w:rPr>
        <w:t xml:space="preserve">.                                   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Сведения о месте нахождения МФЦ:</w:t>
      </w:r>
      <w:r w:rsidR="00B872A3">
        <w:rPr>
          <w:sz w:val="28"/>
          <w:szCs w:val="28"/>
        </w:rPr>
        <w:t xml:space="preserve"> 347480</w:t>
      </w:r>
      <w:r w:rsidRPr="001C30E8">
        <w:rPr>
          <w:sz w:val="28"/>
          <w:szCs w:val="28"/>
        </w:rPr>
        <w:t xml:space="preserve"> Ростовская обл., </w:t>
      </w:r>
      <w:r w:rsidR="00B872A3">
        <w:rPr>
          <w:sz w:val="28"/>
          <w:szCs w:val="28"/>
        </w:rPr>
        <w:t>Ремонтненский</w:t>
      </w:r>
      <w:r w:rsidRPr="001C30E8">
        <w:rPr>
          <w:sz w:val="28"/>
          <w:szCs w:val="28"/>
        </w:rPr>
        <w:t xml:space="preserve"> район, </w:t>
      </w:r>
      <w:r w:rsidR="00B872A3">
        <w:rPr>
          <w:sz w:val="28"/>
          <w:szCs w:val="28"/>
        </w:rPr>
        <w:t>с. Ремонтное</w:t>
      </w:r>
      <w:r w:rsidRPr="001C30E8">
        <w:rPr>
          <w:sz w:val="28"/>
          <w:szCs w:val="28"/>
        </w:rPr>
        <w:t xml:space="preserve">, ул. </w:t>
      </w:r>
      <w:r w:rsidR="00B872A3">
        <w:rPr>
          <w:sz w:val="28"/>
          <w:szCs w:val="28"/>
        </w:rPr>
        <w:t xml:space="preserve">Ленинская 92, </w:t>
      </w:r>
      <w:r w:rsidRPr="001C30E8">
        <w:rPr>
          <w:sz w:val="28"/>
          <w:szCs w:val="28"/>
        </w:rPr>
        <w:t xml:space="preserve">тел. 8 (863 </w:t>
      </w:r>
      <w:r w:rsidR="00B872A3">
        <w:rPr>
          <w:sz w:val="28"/>
          <w:szCs w:val="28"/>
        </w:rPr>
        <w:t>79</w:t>
      </w:r>
      <w:r w:rsidRPr="001C30E8">
        <w:rPr>
          <w:sz w:val="28"/>
          <w:szCs w:val="28"/>
        </w:rPr>
        <w:t>) 3-</w:t>
      </w:r>
      <w:r w:rsidR="00B872A3">
        <w:rPr>
          <w:sz w:val="28"/>
          <w:szCs w:val="28"/>
        </w:rPr>
        <w:t>19-35</w:t>
      </w:r>
      <w:r w:rsidRPr="001C30E8">
        <w:rPr>
          <w:sz w:val="28"/>
          <w:szCs w:val="28"/>
        </w:rPr>
        <w:t>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Официальный сайт МФЦ: </w:t>
      </w:r>
      <w:r w:rsidR="00167DBE" w:rsidRPr="00167DBE">
        <w:rPr>
          <w:sz w:val="28"/>
          <w:szCs w:val="28"/>
        </w:rPr>
        <w:t>http://remontnoe.mfc61.ru</w:t>
      </w:r>
    </w:p>
    <w:p w:rsidR="00927997" w:rsidRPr="001C30E8" w:rsidRDefault="00927997" w:rsidP="00927997">
      <w:pPr>
        <w:autoSpaceDE w:val="0"/>
        <w:autoSpaceDN w:val="0"/>
        <w:adjustRightInd w:val="0"/>
        <w:ind w:firstLine="596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Информирование заявителей осуществляется должностными лицами Администрации, сотрудниками МФЦ.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подразделения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На информационных стендах содержится следующая информация: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 - образцы заполнения заявлений заявителем.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На Интернет-сайте, а также на </w:t>
      </w:r>
      <w:r w:rsidRPr="001C30E8">
        <w:rPr>
          <w:color w:val="333333"/>
          <w:sz w:val="28"/>
          <w:szCs w:val="28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1C30E8">
        <w:rPr>
          <w:sz w:val="28"/>
          <w:szCs w:val="28"/>
        </w:rPr>
        <w:t xml:space="preserve">содержится следующая информация: 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процедура предоставления муниципальной услуги;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7997" w:rsidRPr="001C30E8" w:rsidRDefault="00927997" w:rsidP="00927997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</w:rPr>
        <w:t>Стандарт предоставления муниципальной</w:t>
      </w:r>
      <w:r w:rsidR="001C30E8" w:rsidRPr="001C30E8">
        <w:rPr>
          <w:b/>
          <w:sz w:val="28"/>
          <w:szCs w:val="28"/>
        </w:rPr>
        <w:t xml:space="preserve"> услуги</w:t>
      </w:r>
    </w:p>
    <w:p w:rsidR="00927997" w:rsidRPr="001C30E8" w:rsidRDefault="00927997" w:rsidP="00927997">
      <w:pPr>
        <w:autoSpaceDE w:val="0"/>
        <w:autoSpaceDN w:val="0"/>
        <w:adjustRightInd w:val="0"/>
        <w:ind w:left="360"/>
        <w:jc w:val="center"/>
        <w:rPr>
          <w:sz w:val="28"/>
          <w:szCs w:val="28"/>
          <w:u w:val="single"/>
        </w:rPr>
      </w:pPr>
    </w:p>
    <w:p w:rsidR="00927997" w:rsidRDefault="009350CE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</w:t>
      </w:r>
      <w:r w:rsidR="00927997" w:rsidRPr="001C30E8">
        <w:rPr>
          <w:sz w:val="28"/>
          <w:szCs w:val="28"/>
        </w:rPr>
        <w:t>. Наименование муниципальной услуги.</w:t>
      </w:r>
    </w:p>
    <w:p w:rsidR="000F6230" w:rsidRPr="009350CE" w:rsidRDefault="000F6230" w:rsidP="000F623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350CE">
        <w:rPr>
          <w:sz w:val="28"/>
          <w:szCs w:val="28"/>
        </w:rPr>
        <w:lastRenderedPageBreak/>
        <w:t xml:space="preserve">Наименование муниципальной услуги - </w:t>
      </w:r>
      <w:r w:rsidRPr="009350CE">
        <w:rPr>
          <w:sz w:val="28"/>
          <w:szCs w:val="28"/>
        </w:rPr>
        <w:tab/>
        <w:t>«</w:t>
      </w:r>
      <w:r w:rsidRPr="009350CE">
        <w:rPr>
          <w:rFonts w:eastAsia="Calibri"/>
          <w:sz w:val="28"/>
          <w:szCs w:val="28"/>
          <w:lang w:eastAsia="en-US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самоуправления».</w:t>
      </w:r>
    </w:p>
    <w:p w:rsidR="00927997" w:rsidRPr="001C30E8" w:rsidRDefault="00927997" w:rsidP="000F623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C30E8">
        <w:rPr>
          <w:sz w:val="28"/>
          <w:szCs w:val="28"/>
        </w:rPr>
        <w:tab/>
      </w:r>
    </w:p>
    <w:p w:rsidR="00927997" w:rsidRPr="001C30E8" w:rsidRDefault="009350CE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927997" w:rsidRPr="001C30E8">
        <w:rPr>
          <w:sz w:val="28"/>
          <w:szCs w:val="28"/>
        </w:rPr>
        <w:t>. Наименование органа, предоставляющего муниципальную услугу.</w:t>
      </w:r>
    </w:p>
    <w:p w:rsidR="00927997" w:rsidRPr="00575E45" w:rsidRDefault="00927997" w:rsidP="00575E4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C30E8">
        <w:rPr>
          <w:sz w:val="28"/>
          <w:szCs w:val="28"/>
        </w:rPr>
        <w:t>Муниципальную услугу</w:t>
      </w:r>
      <w:r w:rsidR="00F019C7">
        <w:rPr>
          <w:sz w:val="28"/>
          <w:szCs w:val="28"/>
        </w:rPr>
        <w:t xml:space="preserve"> </w:t>
      </w:r>
      <w:r w:rsidR="00575E45" w:rsidRPr="009350CE">
        <w:rPr>
          <w:sz w:val="28"/>
          <w:szCs w:val="28"/>
        </w:rPr>
        <w:t>«</w:t>
      </w:r>
      <w:r w:rsidR="00575E45" w:rsidRPr="009350CE">
        <w:rPr>
          <w:rFonts w:eastAsia="Calibri"/>
          <w:sz w:val="28"/>
          <w:szCs w:val="28"/>
          <w:lang w:eastAsia="en-US"/>
        </w:rPr>
        <w:t>Устранение технических ошибок в правоустанавливающих документах о предоставлении земельного участка, принятых ор</w:t>
      </w:r>
      <w:r w:rsidR="00575E45">
        <w:rPr>
          <w:rFonts w:eastAsia="Calibri"/>
          <w:sz w:val="28"/>
          <w:szCs w:val="28"/>
          <w:lang w:eastAsia="en-US"/>
        </w:rPr>
        <w:t xml:space="preserve">ганами местного самоуправления» </w:t>
      </w:r>
      <w:r w:rsidRPr="001C30E8">
        <w:rPr>
          <w:sz w:val="28"/>
          <w:szCs w:val="28"/>
        </w:rPr>
        <w:t>предоставляет Администрация.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МФЦ;</w:t>
      </w:r>
    </w:p>
    <w:p w:rsidR="00927997" w:rsidRPr="001C30E8" w:rsidRDefault="00167DBE" w:rsidP="009A75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Ремонтненский</w:t>
      </w:r>
      <w:r w:rsidR="00927997" w:rsidRPr="001C30E8">
        <w:rPr>
          <w:sz w:val="28"/>
          <w:szCs w:val="28"/>
        </w:rPr>
        <w:t xml:space="preserve"> отдел Управления Федеральной службы государственной регистрации, кадастра и ка</w:t>
      </w:r>
      <w:r w:rsidR="009A75E6">
        <w:rPr>
          <w:sz w:val="28"/>
          <w:szCs w:val="28"/>
        </w:rPr>
        <w:t>ртографии по Ростовской области.</w:t>
      </w:r>
    </w:p>
    <w:p w:rsidR="00927997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0F6230" w:rsidRDefault="009350CE" w:rsidP="000F6230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2.3</w:t>
      </w:r>
      <w:r w:rsidR="00BC4771">
        <w:rPr>
          <w:sz w:val="28"/>
          <w:szCs w:val="28"/>
        </w:rPr>
        <w:t xml:space="preserve">. </w:t>
      </w:r>
      <w:r w:rsidR="004262FB">
        <w:rPr>
          <w:sz w:val="28"/>
          <w:szCs w:val="28"/>
        </w:rPr>
        <w:t>Описание</w:t>
      </w:r>
      <w:r w:rsidR="009A75E6" w:rsidRPr="00332351">
        <w:rPr>
          <w:sz w:val="28"/>
          <w:szCs w:val="28"/>
        </w:rPr>
        <w:t xml:space="preserve"> </w:t>
      </w:r>
      <w:r w:rsidR="004262FB">
        <w:rPr>
          <w:sz w:val="28"/>
          <w:szCs w:val="28"/>
        </w:rPr>
        <w:t>р</w:t>
      </w:r>
      <w:r w:rsidR="009A75E6" w:rsidRPr="00332351">
        <w:rPr>
          <w:sz w:val="28"/>
          <w:szCs w:val="28"/>
        </w:rPr>
        <w:t>езультат</w:t>
      </w:r>
      <w:r w:rsidR="004262FB">
        <w:rPr>
          <w:sz w:val="28"/>
          <w:szCs w:val="28"/>
        </w:rPr>
        <w:t>а</w:t>
      </w:r>
      <w:r w:rsidR="009A75E6" w:rsidRPr="00332351">
        <w:rPr>
          <w:sz w:val="28"/>
          <w:szCs w:val="28"/>
        </w:rPr>
        <w:t xml:space="preserve"> предоставлени</w:t>
      </w:r>
      <w:r w:rsidR="004262FB">
        <w:rPr>
          <w:sz w:val="28"/>
          <w:szCs w:val="28"/>
        </w:rPr>
        <w:t>я муниципальной услуги.</w:t>
      </w:r>
      <w:r w:rsidR="009A75E6" w:rsidRPr="00332351">
        <w:rPr>
          <w:sz w:val="28"/>
          <w:szCs w:val="28"/>
        </w:rPr>
        <w:t xml:space="preserve"> </w:t>
      </w:r>
    </w:p>
    <w:p w:rsidR="000F6230" w:rsidRPr="009350CE" w:rsidRDefault="000F6230" w:rsidP="000F62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50CE">
        <w:rPr>
          <w:sz w:val="28"/>
          <w:szCs w:val="28"/>
        </w:rPr>
        <w:t>Результатом предоставления муниципальной услуги является устранение технических ошибок в правоустанавливающих документах о предоставлении земельного участка или получение заявителем отказа в предоставлении услуги.</w:t>
      </w:r>
    </w:p>
    <w:p w:rsidR="000F6230" w:rsidRPr="009350CE" w:rsidRDefault="000F6230" w:rsidP="000F62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50CE">
        <w:rPr>
          <w:sz w:val="28"/>
          <w:szCs w:val="28"/>
        </w:rPr>
        <w:t>Процедура предоставления услуги завершается путем получения заявителем:</w:t>
      </w:r>
    </w:p>
    <w:p w:rsidR="000F6230" w:rsidRPr="009350CE" w:rsidRDefault="000F6230" w:rsidP="000F62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50CE">
        <w:rPr>
          <w:sz w:val="28"/>
          <w:szCs w:val="28"/>
        </w:rPr>
        <w:t>- постановления Администрации Ремонтненского сельского поселения о внесении изменений в постановление органа местного самоуправления;</w:t>
      </w:r>
    </w:p>
    <w:p w:rsidR="000F6230" w:rsidRPr="009350CE" w:rsidRDefault="000F6230" w:rsidP="000F62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50CE">
        <w:rPr>
          <w:sz w:val="28"/>
          <w:szCs w:val="28"/>
        </w:rPr>
        <w:t>- уведомления об отказе в предоставлении услуги.</w:t>
      </w:r>
    </w:p>
    <w:p w:rsidR="009A75E6" w:rsidRDefault="009350CE" w:rsidP="009A75E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BC4771">
        <w:rPr>
          <w:sz w:val="28"/>
          <w:szCs w:val="28"/>
        </w:rPr>
        <w:t xml:space="preserve">. </w:t>
      </w:r>
      <w:r w:rsidR="009A75E6" w:rsidRPr="00F7010F">
        <w:rPr>
          <w:sz w:val="28"/>
          <w:szCs w:val="28"/>
        </w:rPr>
        <w:t xml:space="preserve"> Срок предос</w:t>
      </w:r>
      <w:r w:rsidR="009A75E6">
        <w:rPr>
          <w:sz w:val="28"/>
          <w:szCs w:val="28"/>
        </w:rPr>
        <w:t xml:space="preserve">тавления муниципальной услуги: </w:t>
      </w:r>
    </w:p>
    <w:p w:rsidR="000F6230" w:rsidRPr="009350CE" w:rsidRDefault="000F6230" w:rsidP="000F62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50CE">
        <w:rPr>
          <w:sz w:val="28"/>
          <w:szCs w:val="28"/>
        </w:rPr>
        <w:t xml:space="preserve">Максимально допустимый срок предоставления муниципальной услуги не должен превышать 20 рабочих дней. </w:t>
      </w:r>
    </w:p>
    <w:p w:rsidR="009A75E6" w:rsidRDefault="009350CE" w:rsidP="009A75E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2.5</w:t>
      </w:r>
      <w:r w:rsidR="002B0C19">
        <w:rPr>
          <w:sz w:val="28"/>
          <w:szCs w:val="28"/>
        </w:rPr>
        <w:t xml:space="preserve">. </w:t>
      </w:r>
      <w:r w:rsidR="009A75E6" w:rsidRPr="00F7010F">
        <w:rPr>
          <w:sz w:val="28"/>
          <w:szCs w:val="28"/>
        </w:rPr>
        <w:t xml:space="preserve"> Предоставление муниципальной услуги осуществляется в соответствии со следующими нормативными правовыми актами: </w:t>
      </w:r>
    </w:p>
    <w:p w:rsidR="000F6230" w:rsidRPr="009350CE" w:rsidRDefault="000F6230" w:rsidP="000F62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50CE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0F6230" w:rsidRPr="009350CE" w:rsidRDefault="000F6230" w:rsidP="000F62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50CE">
        <w:rPr>
          <w:sz w:val="28"/>
          <w:szCs w:val="28"/>
        </w:rPr>
        <w:t>- Земельный кодекс РФ от 25.10.2001 №136-ФЗ  («Российская газета» № 211-212  от 30.10.2001);</w:t>
      </w:r>
    </w:p>
    <w:p w:rsidR="000F6230" w:rsidRPr="009350CE" w:rsidRDefault="000F6230" w:rsidP="000F62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50CE">
        <w:rPr>
          <w:sz w:val="28"/>
          <w:szCs w:val="28"/>
        </w:rPr>
        <w:t>- Гражданский кодекс РФ от  30.11.1994  № 51-ФЗ («Российская газета» № 238-239 от 08.12.1994);</w:t>
      </w:r>
    </w:p>
    <w:p w:rsidR="000F6230" w:rsidRPr="009350CE" w:rsidRDefault="000F6230" w:rsidP="000F6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0CE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0F6230" w:rsidRPr="009350CE" w:rsidRDefault="000F6230" w:rsidP="000F6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0CE">
        <w:rPr>
          <w:sz w:val="28"/>
          <w:szCs w:val="28"/>
        </w:rPr>
        <w:t>- Федеральный закон от 25.10.2001 № 137-ФЗ «О введении в действие Земельного кодекса Российской Федерации» («Российская газета» № 211-212 от 30.10.2001);</w:t>
      </w:r>
    </w:p>
    <w:p w:rsidR="000F6230" w:rsidRPr="009350CE" w:rsidRDefault="000F6230" w:rsidP="000F6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0CE">
        <w:rPr>
          <w:sz w:val="28"/>
          <w:szCs w:val="28"/>
        </w:rPr>
        <w:t>- Федеральный закон от 21.07.1997 № 122-ФЗ «О государственной регистрации прав на недвижимое имущество и сделок с ним» («Российская газета» №  145 от 30.07.1997);</w:t>
      </w:r>
    </w:p>
    <w:p w:rsidR="000F6230" w:rsidRPr="009350CE" w:rsidRDefault="000F6230" w:rsidP="000F62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50CE">
        <w:rPr>
          <w:sz w:val="28"/>
          <w:szCs w:val="28"/>
        </w:rPr>
        <w:t>- Областной закон от  22.07.2003 № 19-ЗС «О регулировании земельных отношений в Ростовской области» (газета «Наше</w:t>
      </w:r>
      <w:r w:rsidR="009350CE">
        <w:rPr>
          <w:sz w:val="28"/>
          <w:szCs w:val="28"/>
        </w:rPr>
        <w:t xml:space="preserve"> время» № 161 от 30.07.2003).</w:t>
      </w:r>
    </w:p>
    <w:p w:rsidR="009350CE" w:rsidRDefault="009350CE" w:rsidP="000F623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F6230" w:rsidRPr="009350CE" w:rsidRDefault="009350CE" w:rsidP="000F62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50CE">
        <w:rPr>
          <w:sz w:val="28"/>
          <w:szCs w:val="28"/>
        </w:rPr>
        <w:lastRenderedPageBreak/>
        <w:t>2.6</w:t>
      </w:r>
      <w:r w:rsidR="000F6230" w:rsidRPr="009350CE">
        <w:rPr>
          <w:sz w:val="28"/>
          <w:szCs w:val="28"/>
        </w:rPr>
        <w:t>. Перечень документов, необходимых для предоставления муниципальной услуги.</w:t>
      </w:r>
    </w:p>
    <w:p w:rsidR="009A75E6" w:rsidRPr="009350CE" w:rsidRDefault="000F6230" w:rsidP="000F62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50CE">
        <w:rPr>
          <w:sz w:val="28"/>
          <w:szCs w:val="28"/>
        </w:rPr>
        <w:t>Перечень документов указан в Приложении № 1 к настоящему Административному регламенту.</w:t>
      </w:r>
    </w:p>
    <w:p w:rsidR="000F6230" w:rsidRPr="009B4F1C" w:rsidRDefault="009B4F1C" w:rsidP="009A75E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2.7</w:t>
      </w:r>
      <w:r w:rsidR="002B0C19">
        <w:rPr>
          <w:sz w:val="28"/>
          <w:szCs w:val="28"/>
        </w:rPr>
        <w:t xml:space="preserve">. </w:t>
      </w:r>
      <w:r w:rsidR="009A75E6" w:rsidRPr="002649D3">
        <w:rPr>
          <w:sz w:val="28"/>
          <w:szCs w:val="28"/>
        </w:rPr>
        <w:t xml:space="preserve"> Перечень документов, необходимых для предоставления муниципальной услуги</w:t>
      </w:r>
      <w:r w:rsidRPr="009B4F1C">
        <w:rPr>
          <w:sz w:val="28"/>
          <w:szCs w:val="28"/>
        </w:rPr>
        <w:t>, которые находятся в распоряжении государственных и муниципальных органов и организаций, и которые заявитель вправе предоставить</w:t>
      </w:r>
      <w:r w:rsidR="009A75E6" w:rsidRPr="009B4F1C">
        <w:rPr>
          <w:sz w:val="28"/>
          <w:szCs w:val="28"/>
        </w:rPr>
        <w:t>:</w:t>
      </w:r>
    </w:p>
    <w:p w:rsidR="000F6230" w:rsidRPr="009B4F1C" w:rsidRDefault="000F6230" w:rsidP="000F62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4F1C">
        <w:rPr>
          <w:sz w:val="28"/>
          <w:szCs w:val="28"/>
        </w:rPr>
        <w:t>Перечень документов указан в Приложении № 2 к настоящему Административному регламенту.</w:t>
      </w:r>
    </w:p>
    <w:p w:rsidR="00AF455E" w:rsidRPr="009B4F1C" w:rsidRDefault="00AF455E" w:rsidP="009B4F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F1C">
        <w:rPr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9B4F1C">
          <w:rPr>
            <w:sz w:val="28"/>
            <w:szCs w:val="28"/>
          </w:rPr>
          <w:t>части 6 статьи 7</w:t>
        </w:r>
      </w:hyperlink>
      <w:r w:rsidRPr="009B4F1C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A75E6" w:rsidRDefault="009B4F1C" w:rsidP="009A75E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9A75E6">
        <w:rPr>
          <w:sz w:val="28"/>
          <w:szCs w:val="28"/>
        </w:rPr>
        <w:t xml:space="preserve">. </w:t>
      </w:r>
      <w:r w:rsidR="009A75E6" w:rsidRPr="001D2715">
        <w:rPr>
          <w:sz w:val="28"/>
          <w:szCs w:val="28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</w:t>
      </w:r>
      <w:r w:rsidR="009A75E6">
        <w:rPr>
          <w:sz w:val="28"/>
          <w:szCs w:val="28"/>
        </w:rPr>
        <w:t xml:space="preserve"> </w:t>
      </w:r>
      <w:r w:rsidR="009A75E6" w:rsidRPr="001D2715">
        <w:rPr>
          <w:sz w:val="28"/>
          <w:szCs w:val="28"/>
        </w:rPr>
        <w:t>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</w:t>
      </w:r>
      <w:r w:rsidR="009A75E6">
        <w:rPr>
          <w:sz w:val="28"/>
          <w:szCs w:val="28"/>
        </w:rPr>
        <w:t>дарственных муниципальных услуг</w:t>
      </w:r>
      <w:r w:rsidR="009A75E6" w:rsidRPr="001D2715">
        <w:rPr>
          <w:sz w:val="28"/>
          <w:szCs w:val="28"/>
        </w:rPr>
        <w:t>.</w:t>
      </w:r>
    </w:p>
    <w:p w:rsidR="009A75E6" w:rsidRDefault="009B4F1C" w:rsidP="009A75E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2.9</w:t>
      </w:r>
      <w:r w:rsidR="002B0C19">
        <w:rPr>
          <w:sz w:val="28"/>
          <w:szCs w:val="28"/>
        </w:rPr>
        <w:t xml:space="preserve">. </w:t>
      </w:r>
      <w:r w:rsidR="009A75E6">
        <w:rPr>
          <w:sz w:val="28"/>
          <w:szCs w:val="28"/>
        </w:rPr>
        <w:t>Муниципальная услуга предоставляется бесплатно, если иное не установлено федеральными законами и иными нормативно-правовыми актами.</w:t>
      </w:r>
    </w:p>
    <w:p w:rsidR="00AF455E" w:rsidRDefault="009B4F1C" w:rsidP="00AF455E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2.10</w:t>
      </w:r>
      <w:r w:rsidR="009A75E6" w:rsidRPr="00053DB3">
        <w:rPr>
          <w:color w:val="auto"/>
          <w:sz w:val="28"/>
          <w:szCs w:val="28"/>
        </w:rPr>
        <w:t>. Исчерпывающий перечень оснований для отказа в приёме заявления, необходимого для предоставления муниципальной услуги:</w:t>
      </w:r>
    </w:p>
    <w:p w:rsidR="00AF455E" w:rsidRPr="009B4F1C" w:rsidRDefault="00AF455E" w:rsidP="00AF45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4F1C">
        <w:rPr>
          <w:sz w:val="28"/>
          <w:szCs w:val="28"/>
        </w:rPr>
        <w:t xml:space="preserve"> Основания для отказа в приёме документов.</w:t>
      </w:r>
    </w:p>
    <w:p w:rsidR="00AF455E" w:rsidRPr="009B4F1C" w:rsidRDefault="00AF455E" w:rsidP="00AF455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B4F1C">
        <w:rPr>
          <w:bCs/>
          <w:sz w:val="28"/>
          <w:szCs w:val="28"/>
        </w:rPr>
        <w:t>Основаниями для отказа в приёме документов являются:</w:t>
      </w:r>
    </w:p>
    <w:p w:rsidR="00AF455E" w:rsidRPr="009B4F1C" w:rsidRDefault="00AF455E" w:rsidP="00AF455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B4F1C">
        <w:rPr>
          <w:bCs/>
          <w:sz w:val="28"/>
          <w:szCs w:val="28"/>
        </w:rPr>
        <w:t>- отсутствие хотя бы одного из документов, указанных в Приложении № 1 к  Административному регламенту (</w:t>
      </w:r>
      <w:r w:rsidR="009B4F1C" w:rsidRPr="009B4F1C">
        <w:rPr>
          <w:bCs/>
          <w:sz w:val="28"/>
          <w:szCs w:val="28"/>
        </w:rPr>
        <w:t>с учётом п. 2.7</w:t>
      </w:r>
      <w:r w:rsidRPr="009B4F1C">
        <w:rPr>
          <w:bCs/>
          <w:sz w:val="28"/>
          <w:szCs w:val="28"/>
        </w:rPr>
        <w:t xml:space="preserve"> Административного регламента);</w:t>
      </w:r>
    </w:p>
    <w:p w:rsidR="00AF455E" w:rsidRPr="009B4F1C" w:rsidRDefault="00AF455E" w:rsidP="00AF455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B4F1C">
        <w:rPr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AF455E" w:rsidRPr="009B4F1C" w:rsidRDefault="00AF455E" w:rsidP="00AF455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B4F1C">
        <w:rPr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AF455E" w:rsidRPr="009B4F1C" w:rsidRDefault="00AF455E" w:rsidP="00AF45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4F1C">
        <w:rPr>
          <w:sz w:val="28"/>
          <w:szCs w:val="28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AF455E" w:rsidRPr="00184AFF" w:rsidRDefault="00AF455E" w:rsidP="00AF455E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F455E" w:rsidRPr="009B4F1C" w:rsidRDefault="009B4F1C" w:rsidP="00AF45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Cs w:val="28"/>
        </w:rPr>
        <w:lastRenderedPageBreak/>
        <w:t>2.11</w:t>
      </w:r>
      <w:r w:rsidR="00AF455E" w:rsidRPr="009B4F1C">
        <w:rPr>
          <w:sz w:val="28"/>
          <w:szCs w:val="28"/>
        </w:rPr>
        <w:t>. Основания для отказа в предоставлении муниципальной услуги.</w:t>
      </w:r>
    </w:p>
    <w:p w:rsidR="00AF455E" w:rsidRPr="009B4F1C" w:rsidRDefault="00AF455E" w:rsidP="00AF455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B4F1C">
        <w:rPr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AF455E" w:rsidRPr="009B4F1C" w:rsidRDefault="00AF455E" w:rsidP="00AF455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B4F1C">
        <w:rPr>
          <w:bCs/>
          <w:sz w:val="28"/>
          <w:szCs w:val="28"/>
        </w:rPr>
        <w:t xml:space="preserve">- отсутствие хотя бы одного из документов, указанных в Приложении 1 к  Административному регламенту </w:t>
      </w:r>
      <w:r w:rsidR="009B4F1C" w:rsidRPr="009B4F1C">
        <w:rPr>
          <w:bCs/>
          <w:sz w:val="28"/>
          <w:szCs w:val="28"/>
        </w:rPr>
        <w:t>(с учётом п. 2.7</w:t>
      </w:r>
      <w:r w:rsidRPr="009B4F1C">
        <w:rPr>
          <w:bCs/>
          <w:sz w:val="28"/>
          <w:szCs w:val="28"/>
        </w:rPr>
        <w:t xml:space="preserve"> Административного регламента);</w:t>
      </w:r>
    </w:p>
    <w:p w:rsidR="00AF455E" w:rsidRPr="009B4F1C" w:rsidRDefault="00AF455E" w:rsidP="00AF455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B4F1C">
        <w:rPr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AF455E" w:rsidRPr="009B4F1C" w:rsidRDefault="00AF455E" w:rsidP="00AF455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B4F1C">
        <w:rPr>
          <w:bCs/>
          <w:sz w:val="28"/>
          <w:szCs w:val="28"/>
        </w:rPr>
        <w:t>- обращение за получением муниципальной услуги ненадлежащего лица</w:t>
      </w:r>
    </w:p>
    <w:p w:rsidR="00AF455E" w:rsidRPr="009B4F1C" w:rsidRDefault="00AF455E" w:rsidP="00AF455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9B4F1C">
        <w:rPr>
          <w:sz w:val="28"/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</w:t>
      </w:r>
      <w:r w:rsidR="008129D1" w:rsidRPr="009B4F1C">
        <w:rPr>
          <w:sz w:val="28"/>
          <w:szCs w:val="28"/>
        </w:rPr>
        <w:t>.</w:t>
      </w:r>
    </w:p>
    <w:p w:rsidR="008129D1" w:rsidRPr="009B4F1C" w:rsidRDefault="009B4F1C" w:rsidP="008129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4F1C">
        <w:rPr>
          <w:sz w:val="28"/>
          <w:szCs w:val="28"/>
        </w:rPr>
        <w:t>2.12</w:t>
      </w:r>
      <w:r w:rsidR="008129D1" w:rsidRPr="009B4F1C">
        <w:rPr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услуги.</w:t>
      </w:r>
    </w:p>
    <w:p w:rsidR="008129D1" w:rsidRPr="009B4F1C" w:rsidRDefault="009B4F1C" w:rsidP="008129D1">
      <w:pPr>
        <w:ind w:firstLine="567"/>
        <w:jc w:val="both"/>
        <w:rPr>
          <w:sz w:val="28"/>
          <w:szCs w:val="28"/>
        </w:rPr>
      </w:pPr>
      <w:r w:rsidRPr="009B4F1C">
        <w:rPr>
          <w:sz w:val="28"/>
          <w:szCs w:val="28"/>
        </w:rPr>
        <w:t>2.13</w:t>
      </w:r>
      <w:r w:rsidR="008129D1" w:rsidRPr="009B4F1C">
        <w:rPr>
          <w:sz w:val="28"/>
          <w:szCs w:val="28"/>
        </w:rPr>
        <w:t>. Порядок взимания платы за предоставление муниципальной услуги.</w:t>
      </w:r>
    </w:p>
    <w:p w:rsidR="008129D1" w:rsidRPr="009B4F1C" w:rsidRDefault="008129D1" w:rsidP="008129D1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9B4F1C">
        <w:rPr>
          <w:sz w:val="28"/>
          <w:szCs w:val="28"/>
        </w:rPr>
        <w:t xml:space="preserve">Услуга предоставляется бесплатно. </w:t>
      </w:r>
    </w:p>
    <w:p w:rsidR="008129D1" w:rsidRPr="009B4F1C" w:rsidRDefault="008129D1" w:rsidP="008129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129D1" w:rsidRPr="009B4F1C" w:rsidRDefault="008129D1" w:rsidP="008129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4F1C">
        <w:rPr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8129D1" w:rsidRPr="009B4F1C" w:rsidRDefault="008129D1" w:rsidP="008129D1">
      <w:pPr>
        <w:ind w:firstLine="567"/>
        <w:jc w:val="both"/>
        <w:rPr>
          <w:sz w:val="28"/>
          <w:szCs w:val="28"/>
        </w:rPr>
      </w:pPr>
      <w:r w:rsidRPr="009B4F1C">
        <w:rPr>
          <w:sz w:val="28"/>
          <w:szCs w:val="28"/>
        </w:rPr>
        <w:t>- по предоставлению сведений из Единого государственного реестра прав на недвижимое имущество и сделок с ним (выписка из ЕГРП). Услуга предоставляется органами Росреестра РФ;</w:t>
      </w:r>
    </w:p>
    <w:p w:rsidR="008129D1" w:rsidRPr="009B4F1C" w:rsidRDefault="008129D1" w:rsidP="008129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4F1C">
        <w:rPr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службы.</w:t>
      </w:r>
    </w:p>
    <w:p w:rsidR="008129D1" w:rsidRPr="009B4F1C" w:rsidRDefault="009B4F1C" w:rsidP="008129D1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9B4F1C">
        <w:rPr>
          <w:sz w:val="28"/>
          <w:szCs w:val="28"/>
        </w:rPr>
        <w:t>2.14</w:t>
      </w:r>
      <w:r w:rsidR="008129D1" w:rsidRPr="009B4F1C">
        <w:rPr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8129D1" w:rsidRPr="009B4F1C" w:rsidRDefault="008129D1" w:rsidP="008129D1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9B4F1C">
        <w:rPr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услуги, взимается следующая плата:</w:t>
      </w:r>
    </w:p>
    <w:p w:rsidR="008129D1" w:rsidRPr="009B4F1C" w:rsidRDefault="008129D1" w:rsidP="008129D1">
      <w:pPr>
        <w:autoSpaceDE w:val="0"/>
        <w:autoSpaceDN w:val="0"/>
        <w:adjustRightInd w:val="0"/>
        <w:ind w:firstLine="595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9B4F1C">
        <w:rPr>
          <w:sz w:val="28"/>
          <w:szCs w:val="28"/>
        </w:rPr>
        <w:t>- 200 рублей за выдачу выписки из ЕГРП (П</w:t>
      </w:r>
      <w:r w:rsidRPr="009B4F1C">
        <w:rPr>
          <w:sz w:val="28"/>
          <w:szCs w:val="28"/>
          <w:shd w:val="clear" w:color="auto" w:fill="FFFFFF"/>
        </w:rPr>
        <w:t>риказ Министерства экономического развития Российской Федерации от 16.12.2010 № 650);</w:t>
      </w:r>
    </w:p>
    <w:p w:rsidR="008129D1" w:rsidRPr="009B4F1C" w:rsidRDefault="008129D1" w:rsidP="008129D1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9B4F1C">
        <w:rPr>
          <w:sz w:val="28"/>
          <w:szCs w:val="28"/>
        </w:rPr>
        <w:t>- 200 рублей за предоставление сведений из ЕГРЮЛ и ЕГРИП (Постановление Правительства РФ от 19.05.2014 № 462);</w:t>
      </w:r>
    </w:p>
    <w:p w:rsidR="008129D1" w:rsidRPr="009B4F1C" w:rsidRDefault="008129D1" w:rsidP="008129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4F1C">
        <w:rPr>
          <w:sz w:val="28"/>
          <w:szCs w:val="28"/>
        </w:rPr>
        <w:t>- 400 рублей за срочное предоставление сведений из ЕГРЮЛ и ЕГРИП (Постановление Правительства РФ от 19.05.2014 № 462).</w:t>
      </w:r>
    </w:p>
    <w:p w:rsidR="008129D1" w:rsidRPr="00053DB3" w:rsidRDefault="008129D1" w:rsidP="009B4F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4F1C">
        <w:rPr>
          <w:sz w:val="28"/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9A75E6" w:rsidRDefault="009B4F1C" w:rsidP="009B4F1C">
      <w:pPr>
        <w:pStyle w:val="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2.15</w:t>
      </w:r>
      <w:r w:rsidR="009A75E6">
        <w:rPr>
          <w:sz w:val="28"/>
          <w:szCs w:val="28"/>
        </w:rPr>
        <w:t xml:space="preserve">. </w:t>
      </w:r>
      <w:r w:rsidR="009A75E6" w:rsidRPr="00281831">
        <w:rPr>
          <w:sz w:val="28"/>
          <w:szCs w:val="28"/>
        </w:rPr>
        <w:t xml:space="preserve">Максимальный срок ожидания в очереди при подаче заявления в </w:t>
      </w:r>
      <w:r w:rsidR="009A75E6">
        <w:rPr>
          <w:sz w:val="28"/>
          <w:szCs w:val="28"/>
        </w:rPr>
        <w:t xml:space="preserve"> </w:t>
      </w:r>
      <w:r w:rsidR="009A75E6" w:rsidRPr="00206A0B">
        <w:rPr>
          <w:sz w:val="28"/>
          <w:szCs w:val="28"/>
        </w:rPr>
        <w:t xml:space="preserve">Администрацию </w:t>
      </w:r>
      <w:r w:rsidR="009A75E6">
        <w:rPr>
          <w:sz w:val="28"/>
          <w:szCs w:val="28"/>
        </w:rPr>
        <w:t>Ремонтненского</w:t>
      </w:r>
      <w:r w:rsidR="009A75E6" w:rsidRPr="00206A0B">
        <w:rPr>
          <w:sz w:val="28"/>
          <w:szCs w:val="28"/>
        </w:rPr>
        <w:t xml:space="preserve"> сельского поселения</w:t>
      </w:r>
      <w:r w:rsidR="009A75E6">
        <w:rPr>
          <w:sz w:val="28"/>
          <w:szCs w:val="28"/>
        </w:rPr>
        <w:t xml:space="preserve"> Ремонтненского района </w:t>
      </w:r>
      <w:r w:rsidR="009A75E6" w:rsidRPr="00281831">
        <w:rPr>
          <w:sz w:val="28"/>
          <w:szCs w:val="28"/>
        </w:rPr>
        <w:t>не может превышать 40 минут, время ожидания в очереди при получении результата предоставления муниципальной усл</w:t>
      </w:r>
      <w:r>
        <w:rPr>
          <w:sz w:val="28"/>
          <w:szCs w:val="28"/>
        </w:rPr>
        <w:t>уги не может превышать 15 минут.</w:t>
      </w:r>
    </w:p>
    <w:p w:rsidR="00C86B3F" w:rsidRPr="000B5FFB" w:rsidRDefault="009B4F1C" w:rsidP="00C86B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2.16</w:t>
      </w:r>
      <w:r w:rsidR="002B0C19">
        <w:rPr>
          <w:sz w:val="28"/>
          <w:szCs w:val="28"/>
        </w:rPr>
        <w:t xml:space="preserve">. </w:t>
      </w:r>
      <w:r w:rsidR="00C86B3F" w:rsidRPr="000B5FFB">
        <w:rPr>
          <w:sz w:val="28"/>
          <w:szCs w:val="28"/>
        </w:rPr>
        <w:t xml:space="preserve">Помещения для предоставления муниципальной услуги преимущественно должны размещаться на нижних этажах зданий или в отдельно стоящих зданиях, должны соответствовать установленным санитарно-эпидемиологическим правилам и нормативам, условиям для беспрепятственного доступа инвалидов и граждан с ограниченными возможностями в соответствии с </w:t>
      </w:r>
      <w:r w:rsidR="00C86B3F" w:rsidRPr="000B5FFB">
        <w:rPr>
          <w:sz w:val="28"/>
          <w:szCs w:val="28"/>
        </w:rPr>
        <w:lastRenderedPageBreak/>
        <w:t>правилами доступности зданий и сооружений для мало</w:t>
      </w:r>
      <w:r w:rsidR="00C86B3F">
        <w:rPr>
          <w:sz w:val="28"/>
          <w:szCs w:val="28"/>
        </w:rPr>
        <w:t xml:space="preserve"> </w:t>
      </w:r>
      <w:r w:rsidR="00C86B3F" w:rsidRPr="000B5FFB">
        <w:rPr>
          <w:sz w:val="28"/>
          <w:szCs w:val="28"/>
        </w:rPr>
        <w:t>мобильных групп населения (СНиП 35-01-2001  от 01.01.2013):</w:t>
      </w:r>
    </w:p>
    <w:p w:rsidR="00C86B3F" w:rsidRPr="000B5FFB" w:rsidRDefault="00C86B3F" w:rsidP="00C86B3F">
      <w:pPr>
        <w:ind w:firstLine="709"/>
        <w:jc w:val="both"/>
        <w:rPr>
          <w:sz w:val="28"/>
          <w:szCs w:val="28"/>
        </w:rPr>
      </w:pPr>
      <w:r w:rsidRPr="000B5FFB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C86B3F" w:rsidRPr="000B5FFB" w:rsidRDefault="00C86B3F" w:rsidP="00C86B3F">
      <w:pPr>
        <w:ind w:firstLine="709"/>
        <w:jc w:val="both"/>
        <w:rPr>
          <w:sz w:val="28"/>
          <w:szCs w:val="28"/>
        </w:rPr>
      </w:pPr>
      <w:r w:rsidRPr="000B5FFB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C86B3F" w:rsidRPr="000B5FFB" w:rsidRDefault="00C86B3F" w:rsidP="00C86B3F">
      <w:pPr>
        <w:ind w:firstLine="709"/>
        <w:jc w:val="both"/>
        <w:rPr>
          <w:sz w:val="28"/>
          <w:szCs w:val="28"/>
        </w:rPr>
      </w:pPr>
      <w:r w:rsidRPr="000B5FFB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C86B3F" w:rsidRDefault="00C86B3F" w:rsidP="00C86B3F">
      <w:pPr>
        <w:ind w:firstLine="567"/>
        <w:jc w:val="both"/>
        <w:rPr>
          <w:sz w:val="28"/>
          <w:szCs w:val="28"/>
        </w:rPr>
      </w:pPr>
      <w:r w:rsidRPr="000B5FFB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C86B3F" w:rsidRPr="009E5E3D" w:rsidRDefault="00C86B3F" w:rsidP="00C86B3F">
      <w:pPr>
        <w:pStyle w:val="a9"/>
        <w:ind w:firstLine="708"/>
        <w:jc w:val="both"/>
        <w:rPr>
          <w:sz w:val="28"/>
          <w:szCs w:val="28"/>
        </w:rPr>
      </w:pPr>
      <w:r w:rsidRPr="009E5E3D">
        <w:rPr>
          <w:sz w:val="28"/>
          <w:szCs w:val="28"/>
        </w:rPr>
        <w:t>В целях обеспечения условий доступности для инвалидов  помещение, в которых предоставляется муниципальная услуга, обеспечивается следующими требованиями, обеспечивающими:</w:t>
      </w:r>
    </w:p>
    <w:p w:rsidR="00C86B3F" w:rsidRPr="009E5E3D" w:rsidRDefault="00C86B3F" w:rsidP="00C86B3F">
      <w:pPr>
        <w:pStyle w:val="a9"/>
        <w:ind w:firstLine="708"/>
        <w:jc w:val="both"/>
        <w:rPr>
          <w:bCs/>
          <w:sz w:val="28"/>
          <w:szCs w:val="28"/>
        </w:rPr>
      </w:pPr>
      <w:r w:rsidRPr="009E5E3D">
        <w:rPr>
          <w:bCs/>
          <w:sz w:val="28"/>
          <w:szCs w:val="28"/>
        </w:rPr>
        <w:t>- условия для беспрепятственного доступа к объектам и предоставляемым в них услугам;</w:t>
      </w:r>
    </w:p>
    <w:p w:rsidR="00C86B3F" w:rsidRPr="009E5E3D" w:rsidRDefault="00C86B3F" w:rsidP="00C86B3F">
      <w:pPr>
        <w:pStyle w:val="a9"/>
        <w:ind w:firstLine="708"/>
        <w:jc w:val="both"/>
        <w:rPr>
          <w:bCs/>
          <w:sz w:val="28"/>
          <w:szCs w:val="28"/>
        </w:rPr>
      </w:pPr>
      <w:r w:rsidRPr="009E5E3D">
        <w:rPr>
          <w:bCs/>
          <w:sz w:val="28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C86B3F" w:rsidRPr="009E5E3D" w:rsidRDefault="00C86B3F" w:rsidP="00C86B3F">
      <w:pPr>
        <w:pStyle w:val="a9"/>
        <w:ind w:firstLine="708"/>
        <w:jc w:val="both"/>
        <w:rPr>
          <w:bCs/>
          <w:sz w:val="28"/>
          <w:szCs w:val="28"/>
        </w:rPr>
      </w:pPr>
      <w:r w:rsidRPr="009E5E3D">
        <w:rPr>
          <w:bCs/>
          <w:sz w:val="28"/>
          <w:szCs w:val="28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C86B3F" w:rsidRPr="009B4F1C" w:rsidRDefault="00C86B3F" w:rsidP="009B4F1C">
      <w:pPr>
        <w:pStyle w:val="a9"/>
        <w:ind w:firstLine="708"/>
        <w:jc w:val="both"/>
        <w:rPr>
          <w:bCs/>
          <w:sz w:val="28"/>
          <w:szCs w:val="28"/>
        </w:rPr>
      </w:pPr>
      <w:r w:rsidRPr="009E5E3D">
        <w:rPr>
          <w:bCs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C86B3F" w:rsidRDefault="009B4F1C" w:rsidP="00C86B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="00C86B3F">
        <w:rPr>
          <w:sz w:val="28"/>
          <w:szCs w:val="28"/>
        </w:rPr>
        <w:t>.</w:t>
      </w:r>
      <w:r w:rsidR="00C86B3F" w:rsidRPr="00F70A2A">
        <w:rPr>
          <w:sz w:val="28"/>
          <w:szCs w:val="28"/>
        </w:rPr>
        <w:t xml:space="preserve"> Показатели доступности и качества муниципальных услуг:</w:t>
      </w:r>
    </w:p>
    <w:p w:rsidR="00A63FBE" w:rsidRPr="00933BB6" w:rsidRDefault="00A63FBE" w:rsidP="00A63FBE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3BB6">
        <w:rPr>
          <w:sz w:val="28"/>
          <w:szCs w:val="28"/>
        </w:rPr>
        <w:t>Показателем доступности и качества муниципальной услуги являются:</w:t>
      </w:r>
    </w:p>
    <w:p w:rsidR="00A63FBE" w:rsidRPr="00933BB6" w:rsidRDefault="00A63FBE" w:rsidP="00A63FBE">
      <w:pPr>
        <w:pStyle w:val="2"/>
        <w:shd w:val="clear" w:color="auto" w:fill="auto"/>
        <w:tabs>
          <w:tab w:val="left" w:pos="967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933BB6">
        <w:rPr>
          <w:sz w:val="28"/>
          <w:szCs w:val="28"/>
        </w:rPr>
        <w:t>максимальная минимизация времени ожидания приема;</w:t>
      </w:r>
    </w:p>
    <w:p w:rsidR="00A63FBE" w:rsidRPr="00933BB6" w:rsidRDefault="00A63FBE" w:rsidP="00A63FBE">
      <w:pPr>
        <w:pStyle w:val="2"/>
        <w:numPr>
          <w:ilvl w:val="0"/>
          <w:numId w:val="9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33BB6">
        <w:rPr>
          <w:sz w:val="28"/>
          <w:szCs w:val="28"/>
        </w:rPr>
        <w:t>оптимальные сроки предоставления муниципальной услуги;</w:t>
      </w:r>
    </w:p>
    <w:p w:rsidR="00A63FBE" w:rsidRPr="00933BB6" w:rsidRDefault="00A63FBE" w:rsidP="00A63FBE">
      <w:pPr>
        <w:pStyle w:val="2"/>
        <w:numPr>
          <w:ilvl w:val="0"/>
          <w:numId w:val="9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33BB6">
        <w:rPr>
          <w:sz w:val="28"/>
          <w:szCs w:val="28"/>
        </w:rPr>
        <w:t>максимальная минимизация количества обоснованных жалоб;</w:t>
      </w:r>
    </w:p>
    <w:p w:rsidR="00A63FBE" w:rsidRPr="00933BB6" w:rsidRDefault="00A63FBE" w:rsidP="00A63FBE">
      <w:pPr>
        <w:pStyle w:val="2"/>
        <w:numPr>
          <w:ilvl w:val="0"/>
          <w:numId w:val="9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33BB6">
        <w:rPr>
          <w:sz w:val="28"/>
          <w:szCs w:val="28"/>
        </w:rPr>
        <w:t>достоверность, правдивость, актуальность и полнота информации о порядке предоставления муниципальной услуги;</w:t>
      </w:r>
    </w:p>
    <w:p w:rsidR="00A63FBE" w:rsidRPr="00933BB6" w:rsidRDefault="00A63FBE" w:rsidP="00A63FBE">
      <w:pPr>
        <w:pStyle w:val="2"/>
        <w:numPr>
          <w:ilvl w:val="0"/>
          <w:numId w:val="9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33BB6">
        <w:rPr>
          <w:sz w:val="28"/>
          <w:szCs w:val="28"/>
        </w:rPr>
        <w:t>возможность получить информацию по вопросам предоставления му</w:t>
      </w:r>
      <w:r w:rsidRPr="00933BB6">
        <w:rPr>
          <w:sz w:val="28"/>
          <w:szCs w:val="28"/>
        </w:rPr>
        <w:softHyphen/>
        <w:t>ниципальной услуги по различным каналам, в том числе с использованием информационно-коммуникационных технологий;</w:t>
      </w:r>
    </w:p>
    <w:p w:rsidR="00A63FBE" w:rsidRPr="00933BB6" w:rsidRDefault="00A63FBE" w:rsidP="00A63FBE">
      <w:pPr>
        <w:pStyle w:val="2"/>
        <w:numPr>
          <w:ilvl w:val="0"/>
          <w:numId w:val="9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33BB6">
        <w:rPr>
          <w:sz w:val="28"/>
          <w:szCs w:val="28"/>
        </w:rPr>
        <w:t>удовлетворенность граждан организацией, качеством и доступностью муниципальной услуги.</w:t>
      </w:r>
    </w:p>
    <w:p w:rsidR="00A63FBE" w:rsidRPr="004262FB" w:rsidRDefault="00A63FBE" w:rsidP="004262FB">
      <w:pPr>
        <w:pStyle w:val="2"/>
        <w:shd w:val="clear" w:color="auto" w:fill="auto"/>
        <w:tabs>
          <w:tab w:val="left" w:pos="1678"/>
        </w:tabs>
        <w:spacing w:after="0" w:line="240" w:lineRule="auto"/>
        <w:ind w:firstLine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A63FBE" w:rsidRDefault="00A63FBE" w:rsidP="00A63FBE">
      <w:pPr>
        <w:jc w:val="both"/>
        <w:rPr>
          <w:sz w:val="28"/>
          <w:szCs w:val="28"/>
        </w:rPr>
      </w:pPr>
    </w:p>
    <w:p w:rsidR="00927997" w:rsidRPr="001C30E8" w:rsidRDefault="00927997" w:rsidP="001C30E8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</w:t>
      </w:r>
      <w:r w:rsidR="001C30E8" w:rsidRPr="001C30E8">
        <w:rPr>
          <w:b/>
          <w:sz w:val="28"/>
          <w:szCs w:val="28"/>
        </w:rPr>
        <w:t>ых процедур в электронной форме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129D1" w:rsidRDefault="009B4F1C" w:rsidP="009B4F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4F1C">
        <w:rPr>
          <w:sz w:val="28"/>
          <w:szCs w:val="28"/>
        </w:rPr>
        <w:t>3.1</w:t>
      </w:r>
      <w:r w:rsidR="00927997" w:rsidRPr="009B4F1C">
        <w:rPr>
          <w:sz w:val="28"/>
          <w:szCs w:val="28"/>
        </w:rPr>
        <w:t xml:space="preserve">. </w:t>
      </w:r>
      <w:r w:rsidR="008129D1" w:rsidRPr="009B4F1C">
        <w:rPr>
          <w:sz w:val="28"/>
          <w:szCs w:val="28"/>
        </w:rPr>
        <w:t xml:space="preserve">Заинтересованное в устранении технических ошибок в правоустанавливающих документах о предоставлении земельного участка, принятых органами местного самоуправления лицо обращается в Администрацию </w:t>
      </w:r>
      <w:r w:rsidR="008129D1" w:rsidRPr="009B4F1C">
        <w:rPr>
          <w:sz w:val="28"/>
          <w:szCs w:val="28"/>
        </w:rPr>
        <w:lastRenderedPageBreak/>
        <w:t>или МФЦ с заявлением об устранении технической ошибки</w:t>
      </w:r>
      <w:r w:rsidR="008129D1" w:rsidRPr="009B4F1C">
        <w:rPr>
          <w:rFonts w:eastAsia="Calibri"/>
          <w:sz w:val="28"/>
          <w:szCs w:val="28"/>
          <w:lang w:eastAsia="en-US"/>
        </w:rPr>
        <w:t xml:space="preserve"> </w:t>
      </w:r>
      <w:r w:rsidR="008129D1" w:rsidRPr="009B4F1C">
        <w:rPr>
          <w:bCs/>
          <w:sz w:val="28"/>
          <w:szCs w:val="28"/>
        </w:rPr>
        <w:t>(Приложение № 3 к Административному регламенту)</w:t>
      </w:r>
      <w:r w:rsidR="008129D1" w:rsidRPr="009B4F1C">
        <w:rPr>
          <w:sz w:val="28"/>
          <w:szCs w:val="28"/>
        </w:rPr>
        <w:t>.</w:t>
      </w:r>
    </w:p>
    <w:p w:rsidR="00927997" w:rsidRPr="001C30E8" w:rsidRDefault="009B4F1C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</w:t>
      </w:r>
      <w:r w:rsidR="008129D1">
        <w:rPr>
          <w:sz w:val="28"/>
          <w:szCs w:val="28"/>
        </w:rPr>
        <w:t xml:space="preserve"> </w:t>
      </w:r>
      <w:r w:rsidR="00927997" w:rsidRPr="001C30E8">
        <w:rPr>
          <w:sz w:val="28"/>
          <w:szCs w:val="28"/>
        </w:rPr>
        <w:t xml:space="preserve">К заявлению прикладывается необходимый пакет </w:t>
      </w:r>
      <w:r>
        <w:rPr>
          <w:sz w:val="28"/>
          <w:szCs w:val="28"/>
        </w:rPr>
        <w:t>документов, предусмотренных в приложении 1</w:t>
      </w:r>
      <w:r w:rsidR="00927997" w:rsidRPr="001C30E8">
        <w:rPr>
          <w:sz w:val="28"/>
          <w:szCs w:val="28"/>
        </w:rPr>
        <w:t xml:space="preserve"> Административного регламента.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При предъявлении физическим лицом документа, удостоверяющего личность, должностное лицо Администрации 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в целях прекращения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-наличия всех необходимых документов, указанных в п. 9 Административного регламента;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-наличия в заявлении и прилагаемых к нему документах не</w:t>
      </w:r>
      <w:r w:rsidR="008129D1">
        <w:rPr>
          <w:sz w:val="28"/>
          <w:szCs w:val="28"/>
        </w:rPr>
        <w:t xml:space="preserve"> </w:t>
      </w:r>
      <w:r w:rsidRPr="001C30E8">
        <w:rPr>
          <w:sz w:val="28"/>
          <w:szCs w:val="28"/>
        </w:rPr>
        <w:t>оговоренных исправлений, серьезных повреждений, не позволяющих однозначно истолковать их содержание.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8129D1" w:rsidRPr="009B4F1C" w:rsidRDefault="009B4F1C" w:rsidP="008129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4F1C">
        <w:rPr>
          <w:sz w:val="28"/>
          <w:szCs w:val="28"/>
        </w:rPr>
        <w:t>3.3</w:t>
      </w:r>
      <w:r w:rsidR="00927997" w:rsidRPr="009B4F1C">
        <w:rPr>
          <w:sz w:val="28"/>
          <w:szCs w:val="28"/>
        </w:rPr>
        <w:t xml:space="preserve">. </w:t>
      </w:r>
      <w:r w:rsidR="008129D1" w:rsidRPr="009B4F1C">
        <w:rPr>
          <w:sz w:val="28"/>
          <w:szCs w:val="28"/>
        </w:rPr>
        <w:t>Должностное лицо Администрации подготавливает проект постановления Администрации Ремонтненского сельского поселения о внесении изменений в постановление органа местного самоуправления или уведомление об отказе в предоставлении услуги.</w:t>
      </w:r>
    </w:p>
    <w:p w:rsidR="008129D1" w:rsidRPr="009B4F1C" w:rsidRDefault="009B4F1C" w:rsidP="008129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4F1C">
        <w:rPr>
          <w:sz w:val="28"/>
          <w:szCs w:val="28"/>
        </w:rPr>
        <w:t>3.4.</w:t>
      </w:r>
      <w:r w:rsidR="008129D1" w:rsidRPr="009B4F1C">
        <w:rPr>
          <w:sz w:val="28"/>
          <w:szCs w:val="28"/>
        </w:rPr>
        <w:t xml:space="preserve"> Блок-схема предоставления муниципальной услуги указана в Приложении № 4 Административного регламента.</w:t>
      </w:r>
    </w:p>
    <w:p w:rsidR="00927997" w:rsidRPr="001C30E8" w:rsidRDefault="00927997" w:rsidP="00927997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</w:rPr>
        <w:t>Формы контроля за исполнени</w:t>
      </w:r>
      <w:r w:rsidR="001C30E8" w:rsidRPr="001C30E8">
        <w:rPr>
          <w:b/>
          <w:sz w:val="28"/>
          <w:szCs w:val="28"/>
        </w:rPr>
        <w:t>ем Административного регламента</w:t>
      </w:r>
    </w:p>
    <w:p w:rsidR="00927997" w:rsidRPr="001C30E8" w:rsidRDefault="00927997" w:rsidP="00927997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927997" w:rsidRPr="001C30E8" w:rsidRDefault="009B4F1C" w:rsidP="009279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4.1</w:t>
      </w:r>
      <w:r w:rsidR="00927997" w:rsidRPr="001C30E8">
        <w:rPr>
          <w:bCs/>
          <w:sz w:val="28"/>
          <w:szCs w:val="28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 w:rsidR="001C7176">
        <w:rPr>
          <w:bCs/>
          <w:sz w:val="28"/>
          <w:szCs w:val="28"/>
        </w:rPr>
        <w:t>Ремонтненского</w:t>
      </w:r>
      <w:r w:rsidR="00F34CA3" w:rsidRPr="001C30E8">
        <w:rPr>
          <w:bCs/>
          <w:sz w:val="28"/>
          <w:szCs w:val="28"/>
        </w:rPr>
        <w:t xml:space="preserve"> </w:t>
      </w:r>
      <w:r w:rsidR="00927997" w:rsidRPr="001C30E8">
        <w:rPr>
          <w:bCs/>
          <w:sz w:val="28"/>
          <w:szCs w:val="28"/>
        </w:rPr>
        <w:t>сельского поселения  (далее - Глава).</w:t>
      </w:r>
    </w:p>
    <w:p w:rsidR="00927997" w:rsidRPr="001C30E8" w:rsidRDefault="009B4F1C" w:rsidP="009279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4.2</w:t>
      </w:r>
      <w:r w:rsidR="00927997" w:rsidRPr="001C30E8">
        <w:rPr>
          <w:bCs/>
          <w:sz w:val="28"/>
          <w:szCs w:val="28"/>
        </w:rPr>
        <w:t>. Глава планирует работу по организации и проведению мероприятий, определяет должностные обязанности сотрудников, осуществляет контроль за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927997" w:rsidRPr="001C30E8" w:rsidRDefault="009B4F1C" w:rsidP="009279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4.3</w:t>
      </w:r>
      <w:r w:rsidR="00927997" w:rsidRPr="001C30E8">
        <w:rPr>
          <w:bCs/>
          <w:sz w:val="28"/>
          <w:szCs w:val="28"/>
        </w:rPr>
        <w:t>. 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927997" w:rsidRPr="001C30E8" w:rsidRDefault="009B4F1C" w:rsidP="009279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4.4</w:t>
      </w:r>
      <w:r w:rsidR="00927997" w:rsidRPr="001C30E8">
        <w:rPr>
          <w:bCs/>
          <w:sz w:val="28"/>
          <w:szCs w:val="28"/>
        </w:rPr>
        <w:t xml:space="preserve">. В случае выявления нарушений прав заявителей по результатам проведенных проверок в отношении виновных лиц принимаются меры в </w:t>
      </w:r>
      <w:r w:rsidR="00927997" w:rsidRPr="001C30E8">
        <w:rPr>
          <w:bCs/>
          <w:sz w:val="28"/>
          <w:szCs w:val="28"/>
        </w:rPr>
        <w:lastRenderedPageBreak/>
        <w:t>соответствии с законодательством Российской Федерации.</w:t>
      </w:r>
    </w:p>
    <w:p w:rsidR="00927997" w:rsidRPr="001C30E8" w:rsidRDefault="009B4F1C" w:rsidP="0092799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4.5</w:t>
      </w:r>
      <w:r w:rsidR="00927997" w:rsidRPr="001C30E8">
        <w:rPr>
          <w:bCs/>
          <w:sz w:val="28"/>
          <w:szCs w:val="28"/>
        </w:rPr>
        <w:t>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  <w:lang w:val="en-US"/>
        </w:rPr>
        <w:t>V</w:t>
      </w:r>
      <w:r w:rsidRPr="001C30E8">
        <w:rPr>
          <w:b/>
          <w:sz w:val="28"/>
          <w:szCs w:val="28"/>
        </w:rPr>
        <w:t>. Досудебный (внесудебный) порядок обжалования решений и действий (бездействия) Администрац</w:t>
      </w:r>
      <w:r w:rsidR="001C30E8" w:rsidRPr="001C30E8">
        <w:rPr>
          <w:b/>
          <w:sz w:val="28"/>
          <w:szCs w:val="28"/>
        </w:rPr>
        <w:t>ии, а также его должностных лиц</w:t>
      </w:r>
    </w:p>
    <w:p w:rsidR="00927997" w:rsidRPr="001C30E8" w:rsidRDefault="00927997" w:rsidP="009279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55FD5" w:rsidRPr="00655FD5" w:rsidRDefault="00655FD5" w:rsidP="00655FD5">
      <w:pPr>
        <w:ind w:firstLine="567"/>
        <w:jc w:val="both"/>
        <w:rPr>
          <w:sz w:val="28"/>
          <w:szCs w:val="28"/>
        </w:rPr>
      </w:pPr>
      <w:r w:rsidRPr="00655FD5">
        <w:rPr>
          <w:sz w:val="28"/>
          <w:szCs w:val="28"/>
        </w:rPr>
        <w:t>5.1. Заявитель может обратиться с жалобой в следующих случаях:</w:t>
      </w:r>
    </w:p>
    <w:p w:rsidR="00655FD5" w:rsidRPr="00655FD5" w:rsidRDefault="00655FD5" w:rsidP="00655FD5">
      <w:pPr>
        <w:jc w:val="both"/>
        <w:rPr>
          <w:sz w:val="28"/>
          <w:szCs w:val="28"/>
        </w:rPr>
      </w:pPr>
      <w:r w:rsidRPr="00655FD5">
        <w:rPr>
          <w:sz w:val="28"/>
          <w:szCs w:val="28"/>
        </w:rPr>
        <w:t xml:space="preserve">        1) нарушение срока регистрации запроса заявителя о предоставлении муниципальной услуги;</w:t>
      </w:r>
    </w:p>
    <w:p w:rsidR="00655FD5" w:rsidRPr="00655FD5" w:rsidRDefault="00655FD5" w:rsidP="00655FD5">
      <w:pPr>
        <w:ind w:firstLine="567"/>
        <w:jc w:val="both"/>
        <w:outlineLvl w:val="1"/>
        <w:rPr>
          <w:sz w:val="28"/>
          <w:szCs w:val="28"/>
        </w:rPr>
      </w:pPr>
      <w:r w:rsidRPr="00655FD5">
        <w:rPr>
          <w:sz w:val="28"/>
          <w:szCs w:val="28"/>
        </w:rPr>
        <w:t>2) нарушение срока предоставления муниципальной услуги;</w:t>
      </w:r>
    </w:p>
    <w:p w:rsidR="00655FD5" w:rsidRPr="00655FD5" w:rsidRDefault="00655FD5" w:rsidP="00655FD5">
      <w:pPr>
        <w:ind w:firstLine="567"/>
        <w:jc w:val="both"/>
        <w:outlineLvl w:val="1"/>
        <w:rPr>
          <w:sz w:val="28"/>
          <w:szCs w:val="28"/>
        </w:rPr>
      </w:pPr>
      <w:r w:rsidRPr="00655FD5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655FD5" w:rsidRPr="00655FD5" w:rsidRDefault="00655FD5" w:rsidP="00655FD5">
      <w:pPr>
        <w:ind w:firstLine="567"/>
        <w:jc w:val="both"/>
        <w:outlineLvl w:val="1"/>
        <w:rPr>
          <w:sz w:val="28"/>
          <w:szCs w:val="28"/>
        </w:rPr>
      </w:pPr>
      <w:r w:rsidRPr="00655FD5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655FD5" w:rsidRPr="00655FD5" w:rsidRDefault="00655FD5" w:rsidP="00655FD5">
      <w:pPr>
        <w:ind w:firstLine="567"/>
        <w:jc w:val="both"/>
        <w:outlineLvl w:val="1"/>
        <w:rPr>
          <w:sz w:val="28"/>
          <w:szCs w:val="28"/>
        </w:rPr>
      </w:pPr>
      <w:r w:rsidRPr="00655FD5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55FD5" w:rsidRPr="00655FD5" w:rsidRDefault="00655FD5" w:rsidP="00655FD5">
      <w:pPr>
        <w:ind w:firstLine="567"/>
        <w:jc w:val="both"/>
        <w:outlineLvl w:val="1"/>
        <w:rPr>
          <w:sz w:val="28"/>
          <w:szCs w:val="28"/>
        </w:rPr>
      </w:pPr>
      <w:r w:rsidRPr="00655FD5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55FD5" w:rsidRPr="00655FD5" w:rsidRDefault="00655FD5" w:rsidP="00655FD5">
      <w:pPr>
        <w:ind w:firstLine="567"/>
        <w:jc w:val="both"/>
        <w:outlineLvl w:val="1"/>
        <w:rPr>
          <w:sz w:val="28"/>
          <w:szCs w:val="28"/>
        </w:rPr>
      </w:pPr>
      <w:r w:rsidRPr="00655FD5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55FD5" w:rsidRPr="00655FD5" w:rsidRDefault="00655FD5" w:rsidP="00655FD5">
      <w:pPr>
        <w:ind w:firstLine="567"/>
        <w:jc w:val="both"/>
        <w:outlineLvl w:val="1"/>
        <w:rPr>
          <w:sz w:val="28"/>
          <w:szCs w:val="28"/>
        </w:rPr>
      </w:pPr>
    </w:p>
    <w:p w:rsidR="00655FD5" w:rsidRPr="00655FD5" w:rsidRDefault="00655FD5" w:rsidP="00655FD5">
      <w:pPr>
        <w:ind w:firstLine="567"/>
        <w:jc w:val="both"/>
        <w:outlineLvl w:val="1"/>
        <w:rPr>
          <w:sz w:val="28"/>
          <w:szCs w:val="28"/>
        </w:rPr>
      </w:pPr>
      <w:r w:rsidRPr="00655FD5">
        <w:rPr>
          <w:sz w:val="28"/>
          <w:szCs w:val="28"/>
        </w:rPr>
        <w:t>5.2. Жалоба должна содержать:</w:t>
      </w:r>
    </w:p>
    <w:p w:rsidR="00655FD5" w:rsidRPr="00655FD5" w:rsidRDefault="00655FD5" w:rsidP="00655FD5">
      <w:pPr>
        <w:ind w:firstLine="540"/>
        <w:jc w:val="both"/>
        <w:outlineLvl w:val="1"/>
        <w:rPr>
          <w:sz w:val="28"/>
          <w:szCs w:val="28"/>
        </w:rPr>
      </w:pPr>
      <w:r w:rsidRPr="00655FD5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55FD5" w:rsidRPr="00655FD5" w:rsidRDefault="00655FD5" w:rsidP="00655FD5">
      <w:pPr>
        <w:ind w:firstLine="540"/>
        <w:jc w:val="both"/>
        <w:outlineLvl w:val="1"/>
        <w:rPr>
          <w:sz w:val="28"/>
          <w:szCs w:val="28"/>
        </w:rPr>
      </w:pPr>
      <w:r w:rsidRPr="00655FD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55FD5" w:rsidRPr="00655FD5" w:rsidRDefault="00655FD5" w:rsidP="00655FD5">
      <w:pPr>
        <w:ind w:firstLine="540"/>
        <w:jc w:val="both"/>
        <w:outlineLvl w:val="1"/>
        <w:rPr>
          <w:sz w:val="28"/>
          <w:szCs w:val="28"/>
        </w:rPr>
      </w:pPr>
      <w:r w:rsidRPr="00655FD5">
        <w:rPr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55FD5" w:rsidRPr="00655FD5" w:rsidRDefault="00655FD5" w:rsidP="00655FD5">
      <w:pPr>
        <w:ind w:firstLine="540"/>
        <w:jc w:val="both"/>
        <w:outlineLvl w:val="1"/>
        <w:rPr>
          <w:sz w:val="28"/>
          <w:szCs w:val="28"/>
        </w:rPr>
      </w:pPr>
      <w:r w:rsidRPr="00655FD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55FD5" w:rsidRPr="00655FD5" w:rsidRDefault="00655FD5" w:rsidP="00655FD5">
      <w:pPr>
        <w:ind w:firstLine="540"/>
        <w:jc w:val="both"/>
        <w:outlineLvl w:val="1"/>
        <w:rPr>
          <w:sz w:val="28"/>
          <w:szCs w:val="28"/>
        </w:rPr>
      </w:pPr>
    </w:p>
    <w:p w:rsidR="00655FD5" w:rsidRPr="00655FD5" w:rsidRDefault="00655FD5" w:rsidP="00655FD5">
      <w:pPr>
        <w:ind w:firstLine="540"/>
        <w:jc w:val="both"/>
        <w:outlineLvl w:val="1"/>
        <w:rPr>
          <w:sz w:val="28"/>
          <w:szCs w:val="28"/>
        </w:rPr>
      </w:pPr>
      <w:r w:rsidRPr="00655FD5">
        <w:rPr>
          <w:sz w:val="28"/>
          <w:szCs w:val="28"/>
        </w:rPr>
        <w:t>5.3.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</w:t>
      </w:r>
    </w:p>
    <w:p w:rsidR="00655FD5" w:rsidRPr="00655FD5" w:rsidRDefault="00655FD5" w:rsidP="00655FD5">
      <w:pPr>
        <w:ind w:firstLine="567"/>
        <w:jc w:val="both"/>
        <w:outlineLvl w:val="1"/>
        <w:rPr>
          <w:sz w:val="28"/>
          <w:szCs w:val="28"/>
        </w:rPr>
      </w:pPr>
      <w:r w:rsidRPr="00655FD5">
        <w:rPr>
          <w:sz w:val="28"/>
          <w:szCs w:val="28"/>
        </w:rPr>
        <w:t xml:space="preserve">5.4. Действия (бездействия) должностных лиц предоставляющих муниципальную услугу может быть обжалованы вышестоящему должностному лицу, в том числе: </w:t>
      </w:r>
    </w:p>
    <w:p w:rsidR="00655FD5" w:rsidRPr="00655FD5" w:rsidRDefault="00655FD5" w:rsidP="00655FD5">
      <w:pPr>
        <w:ind w:firstLine="567"/>
        <w:jc w:val="both"/>
        <w:outlineLvl w:val="1"/>
        <w:rPr>
          <w:sz w:val="28"/>
          <w:szCs w:val="28"/>
        </w:rPr>
      </w:pPr>
      <w:r w:rsidRPr="00655FD5">
        <w:rPr>
          <w:sz w:val="28"/>
          <w:szCs w:val="28"/>
        </w:rPr>
        <w:t>- Главе Ремонтненского района</w:t>
      </w:r>
    </w:p>
    <w:p w:rsidR="00655FD5" w:rsidRPr="00655FD5" w:rsidRDefault="00655FD5" w:rsidP="00655FD5">
      <w:pPr>
        <w:ind w:firstLine="567"/>
        <w:jc w:val="both"/>
        <w:outlineLvl w:val="1"/>
        <w:rPr>
          <w:sz w:val="28"/>
          <w:szCs w:val="28"/>
        </w:rPr>
      </w:pPr>
      <w:r w:rsidRPr="00655FD5">
        <w:rPr>
          <w:sz w:val="28"/>
          <w:szCs w:val="28"/>
        </w:rPr>
        <w:t>- Главе Ремонтненского</w:t>
      </w:r>
      <w:r w:rsidRPr="00655FD5">
        <w:rPr>
          <w:color w:val="FF0000"/>
          <w:sz w:val="28"/>
          <w:szCs w:val="28"/>
        </w:rPr>
        <w:t xml:space="preserve"> </w:t>
      </w:r>
      <w:r w:rsidRPr="00655FD5">
        <w:rPr>
          <w:sz w:val="28"/>
          <w:szCs w:val="28"/>
        </w:rPr>
        <w:t>сельского поселения.</w:t>
      </w:r>
    </w:p>
    <w:p w:rsidR="00655FD5" w:rsidRPr="00655FD5" w:rsidRDefault="00655FD5" w:rsidP="00655FD5">
      <w:pPr>
        <w:ind w:firstLine="540"/>
        <w:jc w:val="both"/>
        <w:rPr>
          <w:sz w:val="28"/>
          <w:szCs w:val="28"/>
        </w:rPr>
      </w:pPr>
      <w:r w:rsidRPr="00655FD5">
        <w:rPr>
          <w:sz w:val="28"/>
          <w:szCs w:val="28"/>
        </w:rPr>
        <w:t xml:space="preserve">5.5. Жалоба может быть подана в письменной форме на бумажном носителе, в электронном виде, путем обращения на электронную почту Администрации Ремонтненского сельского поселения: </w:t>
      </w:r>
      <w:r w:rsidRPr="00655FD5">
        <w:rPr>
          <w:sz w:val="28"/>
          <w:szCs w:val="28"/>
          <w:lang w:val="en-US"/>
        </w:rPr>
        <w:t>sp</w:t>
      </w:r>
      <w:r w:rsidRPr="00655FD5">
        <w:rPr>
          <w:sz w:val="28"/>
          <w:szCs w:val="28"/>
        </w:rPr>
        <w:t>32347@</w:t>
      </w:r>
      <w:r w:rsidRPr="00655FD5">
        <w:rPr>
          <w:sz w:val="28"/>
          <w:szCs w:val="28"/>
          <w:lang w:val="en-US"/>
        </w:rPr>
        <w:t>donpac</w:t>
      </w:r>
      <w:r w:rsidRPr="00655FD5">
        <w:rPr>
          <w:sz w:val="28"/>
          <w:szCs w:val="28"/>
        </w:rPr>
        <w:t>/</w:t>
      </w:r>
      <w:r w:rsidRPr="00655FD5">
        <w:rPr>
          <w:sz w:val="28"/>
          <w:szCs w:val="28"/>
          <w:lang w:val="en-US"/>
        </w:rPr>
        <w:t>ru</w:t>
      </w:r>
      <w:r w:rsidRPr="00655FD5">
        <w:rPr>
          <w:sz w:val="28"/>
          <w:szCs w:val="28"/>
        </w:rPr>
        <w:t xml:space="preserve"> .</w:t>
      </w:r>
    </w:p>
    <w:p w:rsidR="00655FD5" w:rsidRPr="00655FD5" w:rsidRDefault="00655FD5" w:rsidP="00655FD5">
      <w:pPr>
        <w:rPr>
          <w:sz w:val="28"/>
          <w:szCs w:val="28"/>
        </w:rPr>
      </w:pPr>
    </w:p>
    <w:p w:rsidR="00655FD5" w:rsidRPr="00655FD5" w:rsidRDefault="00655FD5" w:rsidP="00927997">
      <w:pPr>
        <w:ind w:firstLine="567"/>
        <w:jc w:val="both"/>
        <w:rPr>
          <w:sz w:val="28"/>
          <w:szCs w:val="28"/>
        </w:rPr>
      </w:pPr>
    </w:p>
    <w:p w:rsidR="00655FD5" w:rsidRPr="00655FD5" w:rsidRDefault="00655FD5" w:rsidP="00927997">
      <w:pPr>
        <w:ind w:firstLine="567"/>
        <w:jc w:val="both"/>
        <w:rPr>
          <w:sz w:val="28"/>
          <w:szCs w:val="28"/>
        </w:rPr>
      </w:pPr>
    </w:p>
    <w:p w:rsidR="00927997" w:rsidRPr="001C30E8" w:rsidRDefault="00927997" w:rsidP="00927997">
      <w:pPr>
        <w:rPr>
          <w:sz w:val="28"/>
          <w:szCs w:val="28"/>
        </w:rPr>
      </w:pPr>
    </w:p>
    <w:p w:rsidR="00927997" w:rsidRPr="001C30E8" w:rsidRDefault="00927997" w:rsidP="00927997">
      <w:pPr>
        <w:rPr>
          <w:sz w:val="28"/>
          <w:szCs w:val="28"/>
        </w:rPr>
      </w:pPr>
    </w:p>
    <w:p w:rsidR="00F34CA3" w:rsidRPr="001C30E8" w:rsidRDefault="00F34CA3" w:rsidP="00927997">
      <w:pPr>
        <w:rPr>
          <w:sz w:val="28"/>
          <w:szCs w:val="28"/>
        </w:rPr>
      </w:pPr>
    </w:p>
    <w:p w:rsidR="009B4F1C" w:rsidRDefault="009B4F1C" w:rsidP="00655FD5">
      <w:pPr>
        <w:autoSpaceDE w:val="0"/>
        <w:autoSpaceDN w:val="0"/>
        <w:adjustRightInd w:val="0"/>
        <w:rPr>
          <w:szCs w:val="28"/>
        </w:rPr>
      </w:pPr>
    </w:p>
    <w:p w:rsidR="009B4F1C" w:rsidRDefault="009B4F1C" w:rsidP="008129D1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129D1" w:rsidRPr="00184AFF" w:rsidRDefault="008129D1" w:rsidP="008129D1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t>П</w:t>
      </w:r>
      <w:r w:rsidRPr="00184AFF">
        <w:rPr>
          <w:szCs w:val="28"/>
        </w:rPr>
        <w:t xml:space="preserve">риложение  </w:t>
      </w:r>
      <w:r>
        <w:rPr>
          <w:szCs w:val="28"/>
        </w:rPr>
        <w:t xml:space="preserve">№ </w:t>
      </w:r>
      <w:r w:rsidRPr="00184AFF">
        <w:rPr>
          <w:szCs w:val="28"/>
        </w:rPr>
        <w:t>1</w:t>
      </w:r>
    </w:p>
    <w:p w:rsidR="008129D1" w:rsidRDefault="008129D1" w:rsidP="008129D1">
      <w:pPr>
        <w:tabs>
          <w:tab w:val="left" w:pos="3544"/>
          <w:tab w:val="left" w:pos="10206"/>
        </w:tabs>
        <w:spacing w:line="276" w:lineRule="auto"/>
        <w:ind w:left="5103"/>
        <w:jc w:val="both"/>
        <w:rPr>
          <w:szCs w:val="28"/>
        </w:rPr>
      </w:pPr>
      <w:r>
        <w:rPr>
          <w:bCs/>
          <w:szCs w:val="28"/>
        </w:rPr>
        <w:t>к Административному регламенту по предоставлению муниципальной услуги «</w:t>
      </w:r>
      <w:r>
        <w:rPr>
          <w:rFonts w:eastAsia="Calibri"/>
          <w:szCs w:val="28"/>
          <w:lang w:eastAsia="en-US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>
        <w:rPr>
          <w:bCs/>
          <w:szCs w:val="28"/>
        </w:rPr>
        <w:t xml:space="preserve">» </w:t>
      </w:r>
    </w:p>
    <w:p w:rsidR="008129D1" w:rsidRPr="00184AFF" w:rsidRDefault="008129D1" w:rsidP="008129D1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8129D1" w:rsidRDefault="008129D1" w:rsidP="008129D1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>
        <w:rPr>
          <w:szCs w:val="28"/>
        </w:rPr>
        <w:t>я предоставления муниципальной услуги</w:t>
      </w:r>
    </w:p>
    <w:p w:rsidR="008129D1" w:rsidRPr="00184AFF" w:rsidRDefault="008129D1" w:rsidP="008129D1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780"/>
      </w:tblGrid>
      <w:tr w:rsidR="008129D1" w:rsidRPr="00A610D6" w:rsidTr="00BD326C">
        <w:tc>
          <w:tcPr>
            <w:tcW w:w="617" w:type="dxa"/>
            <w:shd w:val="clear" w:color="auto" w:fill="auto"/>
          </w:tcPr>
          <w:p w:rsidR="008129D1" w:rsidRPr="00B64A16" w:rsidRDefault="008129D1" w:rsidP="00BD326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№</w:t>
            </w:r>
          </w:p>
          <w:p w:rsidR="008129D1" w:rsidRPr="00B64A16" w:rsidRDefault="008129D1" w:rsidP="00BD326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п/п</w:t>
            </w:r>
          </w:p>
        </w:tc>
        <w:tc>
          <w:tcPr>
            <w:tcW w:w="9780" w:type="dxa"/>
            <w:shd w:val="clear" w:color="auto" w:fill="auto"/>
          </w:tcPr>
          <w:p w:rsidR="008129D1" w:rsidRPr="00B64A16" w:rsidRDefault="008129D1" w:rsidP="00BD326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8129D1" w:rsidRPr="00A610D6" w:rsidTr="00BD326C">
        <w:tc>
          <w:tcPr>
            <w:tcW w:w="617" w:type="dxa"/>
            <w:shd w:val="clear" w:color="auto" w:fill="auto"/>
          </w:tcPr>
          <w:p w:rsidR="008129D1" w:rsidRPr="00B64A16" w:rsidRDefault="008129D1" w:rsidP="00BD326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780" w:type="dxa"/>
            <w:shd w:val="clear" w:color="auto" w:fill="auto"/>
          </w:tcPr>
          <w:p w:rsidR="008129D1" w:rsidRPr="0039561A" w:rsidRDefault="008129D1" w:rsidP="00BD326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 личность заявителя (заявителей), являющегося физическим лицом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/>
                <w:szCs w:val="28"/>
                <w:lang w:eastAsia="en-US"/>
              </w:rPr>
              <w:t>–</w:t>
            </w:r>
            <w:r w:rsidRPr="00743CEC">
              <w:rPr>
                <w:rFonts w:eastAsia="Calibri"/>
                <w:i/>
                <w:szCs w:val="28"/>
                <w:lang w:eastAsia="en-US"/>
              </w:rPr>
              <w:t xml:space="preserve"> копия</w:t>
            </w:r>
            <w:r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8129D1" w:rsidRPr="00A610D6" w:rsidTr="00BD326C">
        <w:tc>
          <w:tcPr>
            <w:tcW w:w="617" w:type="dxa"/>
            <w:shd w:val="clear" w:color="auto" w:fill="auto"/>
          </w:tcPr>
          <w:p w:rsidR="008129D1" w:rsidRPr="00B64A16" w:rsidRDefault="008129D1" w:rsidP="00BD326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780" w:type="dxa"/>
            <w:shd w:val="clear" w:color="auto" w:fill="auto"/>
          </w:tcPr>
          <w:p w:rsidR="008129D1" w:rsidRPr="00A610D6" w:rsidRDefault="008129D1" w:rsidP="00BD326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szCs w:val="28"/>
                <w:lang w:eastAsia="en-US"/>
              </w:rPr>
              <w:t xml:space="preserve">В случаях, предусмотренных федеральными законами, универсальная электронная карта </w:t>
            </w:r>
            <w:r w:rsidRPr="00A610D6">
              <w:rPr>
                <w:rFonts w:eastAsia="Calibri"/>
                <w:szCs w:val="28"/>
                <w:lang w:eastAsia="en-US"/>
              </w:rPr>
              <w:lastRenderedPageBreak/>
              <w:t>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8129D1" w:rsidRPr="00A610D6" w:rsidTr="00BD326C">
        <w:tc>
          <w:tcPr>
            <w:tcW w:w="617" w:type="dxa"/>
            <w:shd w:val="clear" w:color="auto" w:fill="auto"/>
          </w:tcPr>
          <w:p w:rsidR="008129D1" w:rsidRPr="00B64A16" w:rsidRDefault="008129D1" w:rsidP="00BD326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3.</w:t>
            </w:r>
          </w:p>
        </w:tc>
        <w:tc>
          <w:tcPr>
            <w:tcW w:w="9780" w:type="dxa"/>
            <w:shd w:val="clear" w:color="auto" w:fill="auto"/>
          </w:tcPr>
          <w:p w:rsidR="008129D1" w:rsidRPr="0039561A" w:rsidRDefault="008129D1" w:rsidP="00BD32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>ЕГРЮЛ (если заявителем является юридическое лицо) или ЕГРИП (если заявителем является индивидуальный предприниматель) –</w:t>
            </w:r>
            <w:r w:rsidRPr="00743CEC">
              <w:rPr>
                <w:rFonts w:eastAsia="Calibri"/>
                <w:i/>
                <w:szCs w:val="28"/>
                <w:lang w:eastAsia="en-US"/>
              </w:rPr>
              <w:t xml:space="preserve"> оригинал</w:t>
            </w:r>
            <w:r>
              <w:rPr>
                <w:rFonts w:eastAsia="Calibri"/>
                <w:i/>
                <w:szCs w:val="28"/>
                <w:lang w:eastAsia="en-US"/>
              </w:rPr>
              <w:t>, выданный не позднее чем за 30 дней до даты подачи заявления</w:t>
            </w:r>
          </w:p>
        </w:tc>
      </w:tr>
      <w:tr w:rsidR="008129D1" w:rsidRPr="00A610D6" w:rsidTr="00BD326C">
        <w:tc>
          <w:tcPr>
            <w:tcW w:w="617" w:type="dxa"/>
            <w:shd w:val="clear" w:color="auto" w:fill="auto"/>
          </w:tcPr>
          <w:p w:rsidR="008129D1" w:rsidRPr="00B64A16" w:rsidRDefault="008129D1" w:rsidP="00BD326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9780" w:type="dxa"/>
            <w:shd w:val="clear" w:color="auto" w:fill="auto"/>
          </w:tcPr>
          <w:p w:rsidR="008129D1" w:rsidRPr="0039561A" w:rsidRDefault="008129D1" w:rsidP="00BD32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 права (полномочия) представителя физического  или  юридического лица, если с заявлением обращается представитель заявителя (заявителей)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/>
                <w:szCs w:val="28"/>
                <w:lang w:eastAsia="en-US"/>
              </w:rPr>
              <w:t>–</w:t>
            </w:r>
            <w:r w:rsidRPr="00743CEC">
              <w:rPr>
                <w:rFonts w:eastAsia="Calibri"/>
                <w:i/>
                <w:szCs w:val="28"/>
                <w:lang w:eastAsia="en-US"/>
              </w:rPr>
              <w:t xml:space="preserve"> копия</w:t>
            </w:r>
            <w:r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8129D1" w:rsidRPr="00A610D6" w:rsidTr="00BD326C">
        <w:tc>
          <w:tcPr>
            <w:tcW w:w="617" w:type="dxa"/>
            <w:shd w:val="clear" w:color="auto" w:fill="auto"/>
          </w:tcPr>
          <w:p w:rsidR="008129D1" w:rsidRPr="00B64A16" w:rsidRDefault="008129D1" w:rsidP="00BD326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</w:p>
        </w:tc>
        <w:tc>
          <w:tcPr>
            <w:tcW w:w="9780" w:type="dxa"/>
            <w:shd w:val="clear" w:color="auto" w:fill="auto"/>
          </w:tcPr>
          <w:p w:rsidR="008129D1" w:rsidRPr="0039561A" w:rsidRDefault="008129D1" w:rsidP="00BD326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Документ</w:t>
            </w:r>
            <w:r w:rsidRPr="00184AFF">
              <w:rPr>
                <w:rFonts w:eastAsia="Calibri"/>
                <w:szCs w:val="28"/>
                <w:lang w:eastAsia="en-US"/>
              </w:rPr>
              <w:t>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 личность представителя физического или юридического лица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/>
                <w:szCs w:val="28"/>
                <w:lang w:eastAsia="en-US"/>
              </w:rPr>
              <w:t>–</w:t>
            </w:r>
            <w:r w:rsidRPr="00743CEC">
              <w:rPr>
                <w:rFonts w:eastAsia="Calibri"/>
                <w:i/>
                <w:szCs w:val="28"/>
                <w:lang w:eastAsia="en-US"/>
              </w:rPr>
              <w:t xml:space="preserve"> копия</w:t>
            </w:r>
            <w:r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8129D1" w:rsidRPr="00A610D6" w:rsidTr="00BD326C">
        <w:tc>
          <w:tcPr>
            <w:tcW w:w="617" w:type="dxa"/>
            <w:shd w:val="clear" w:color="auto" w:fill="auto"/>
          </w:tcPr>
          <w:p w:rsidR="008129D1" w:rsidRDefault="008129D1" w:rsidP="00BD326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9780" w:type="dxa"/>
            <w:shd w:val="clear" w:color="auto" w:fill="auto"/>
          </w:tcPr>
          <w:p w:rsidR="008129D1" w:rsidRPr="00EC260F" w:rsidRDefault="008129D1" w:rsidP="00BD326C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EC260F">
              <w:rPr>
                <w:szCs w:val="28"/>
              </w:rPr>
              <w:t xml:space="preserve">Документ, подтверждающий правомерность устранения технической ошибки (свидетельство о рождении, либо свидетельство о смерти, либо свидетельство о заключении брака, либо свидетельство о расторжении брака, постановление о присвоении (изменении) адреса) (при наличии) </w:t>
            </w:r>
            <w:r w:rsidRPr="00EC260F">
              <w:rPr>
                <w:i/>
                <w:szCs w:val="28"/>
              </w:rPr>
              <w:t>- оригинал</w:t>
            </w:r>
          </w:p>
        </w:tc>
      </w:tr>
      <w:tr w:rsidR="008129D1" w:rsidRPr="00A610D6" w:rsidTr="00BD326C">
        <w:tc>
          <w:tcPr>
            <w:tcW w:w="617" w:type="dxa"/>
            <w:shd w:val="clear" w:color="auto" w:fill="auto"/>
          </w:tcPr>
          <w:p w:rsidR="008129D1" w:rsidRPr="00B64A16" w:rsidRDefault="008129D1" w:rsidP="00BD326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7.</w:t>
            </w:r>
          </w:p>
        </w:tc>
        <w:tc>
          <w:tcPr>
            <w:tcW w:w="9780" w:type="dxa"/>
            <w:shd w:val="clear" w:color="auto" w:fill="auto"/>
          </w:tcPr>
          <w:p w:rsidR="008129D1" w:rsidRPr="00EC260F" w:rsidRDefault="008129D1" w:rsidP="00BD326C">
            <w:pPr>
              <w:autoSpaceDE w:val="0"/>
              <w:autoSpaceDN w:val="0"/>
              <w:adjustRightInd w:val="0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EC260F">
              <w:rPr>
                <w:szCs w:val="28"/>
              </w:rPr>
              <w:t xml:space="preserve">Правоустанавливающие документы на земельный участок (в которые будут внесены изменения) </w:t>
            </w:r>
            <w:r w:rsidRPr="00EC260F">
              <w:rPr>
                <w:i/>
                <w:szCs w:val="28"/>
              </w:rPr>
              <w:t>– копия при предъявлении оригинала</w:t>
            </w:r>
          </w:p>
        </w:tc>
      </w:tr>
      <w:tr w:rsidR="008129D1" w:rsidRPr="00A610D6" w:rsidTr="00BD326C">
        <w:tc>
          <w:tcPr>
            <w:tcW w:w="617" w:type="dxa"/>
            <w:shd w:val="clear" w:color="auto" w:fill="auto"/>
          </w:tcPr>
          <w:p w:rsidR="008129D1" w:rsidRDefault="008129D1" w:rsidP="00BD326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8.</w:t>
            </w:r>
          </w:p>
        </w:tc>
        <w:tc>
          <w:tcPr>
            <w:tcW w:w="9780" w:type="dxa"/>
            <w:shd w:val="clear" w:color="auto" w:fill="auto"/>
          </w:tcPr>
          <w:p w:rsidR="008129D1" w:rsidRPr="00743CEC" w:rsidRDefault="008129D1" w:rsidP="00BD326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Выписка из ЕГРП на земельный участок </w:t>
            </w:r>
            <w:r w:rsidRPr="00743CEC">
              <w:rPr>
                <w:i/>
                <w:szCs w:val="28"/>
              </w:rPr>
              <w:t>- оригинал</w:t>
            </w:r>
          </w:p>
        </w:tc>
      </w:tr>
    </w:tbl>
    <w:p w:rsidR="008129D1" w:rsidRDefault="008129D1" w:rsidP="008129D1">
      <w:pPr>
        <w:autoSpaceDE w:val="0"/>
        <w:autoSpaceDN w:val="0"/>
        <w:adjustRightInd w:val="0"/>
        <w:ind w:firstLine="720"/>
        <w:jc w:val="right"/>
        <w:rPr>
          <w:szCs w:val="28"/>
        </w:rPr>
        <w:sectPr w:rsidR="008129D1" w:rsidSect="009350CE">
          <w:pgSz w:w="11907" w:h="16834" w:code="9"/>
          <w:pgMar w:top="1134" w:right="567" w:bottom="0" w:left="1134" w:header="0" w:footer="0" w:gutter="0"/>
          <w:cols w:space="720"/>
        </w:sectPr>
      </w:pPr>
    </w:p>
    <w:p w:rsidR="008129D1" w:rsidRPr="00184AFF" w:rsidRDefault="008129D1" w:rsidP="008129D1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lastRenderedPageBreak/>
        <w:t>П</w:t>
      </w:r>
      <w:r w:rsidRPr="00184AFF">
        <w:rPr>
          <w:szCs w:val="28"/>
        </w:rPr>
        <w:t xml:space="preserve">риложение  </w:t>
      </w:r>
      <w:r>
        <w:rPr>
          <w:szCs w:val="28"/>
        </w:rPr>
        <w:t>№ 2</w:t>
      </w:r>
    </w:p>
    <w:p w:rsidR="008129D1" w:rsidRDefault="008129D1" w:rsidP="008129D1">
      <w:pPr>
        <w:tabs>
          <w:tab w:val="left" w:pos="3544"/>
          <w:tab w:val="left" w:pos="10206"/>
        </w:tabs>
        <w:spacing w:line="276" w:lineRule="auto"/>
        <w:ind w:left="5103"/>
        <w:jc w:val="both"/>
        <w:rPr>
          <w:szCs w:val="28"/>
        </w:rPr>
      </w:pPr>
      <w:r>
        <w:rPr>
          <w:bCs/>
          <w:szCs w:val="28"/>
        </w:rPr>
        <w:t>к Административному регламенту по предоставлению муниципальной услуги «</w:t>
      </w:r>
      <w:r>
        <w:rPr>
          <w:rFonts w:eastAsia="Calibri"/>
          <w:szCs w:val="28"/>
          <w:lang w:eastAsia="en-US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>
        <w:rPr>
          <w:bCs/>
          <w:szCs w:val="28"/>
        </w:rPr>
        <w:t xml:space="preserve">» </w:t>
      </w:r>
    </w:p>
    <w:p w:rsidR="008129D1" w:rsidRPr="00184AFF" w:rsidRDefault="008129D1" w:rsidP="008129D1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8129D1" w:rsidRPr="00184AFF" w:rsidRDefault="008129D1" w:rsidP="008129D1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>
        <w:rPr>
          <w:szCs w:val="28"/>
        </w:rPr>
        <w:t>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8129D1" w:rsidRPr="00184AFF" w:rsidRDefault="008129D1" w:rsidP="008129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129D1" w:rsidRPr="00184AFF" w:rsidRDefault="008129D1" w:rsidP="008129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579"/>
      </w:tblGrid>
      <w:tr w:rsidR="008129D1" w:rsidRPr="00184AFF" w:rsidTr="00BD326C">
        <w:trPr>
          <w:jc w:val="center"/>
        </w:trPr>
        <w:tc>
          <w:tcPr>
            <w:tcW w:w="617" w:type="dxa"/>
            <w:shd w:val="clear" w:color="auto" w:fill="auto"/>
          </w:tcPr>
          <w:p w:rsidR="008129D1" w:rsidRPr="0039561A" w:rsidRDefault="008129D1" w:rsidP="00BD326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№</w:t>
            </w:r>
          </w:p>
          <w:p w:rsidR="008129D1" w:rsidRPr="0039561A" w:rsidRDefault="008129D1" w:rsidP="00BD326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8129D1" w:rsidRPr="0039561A" w:rsidRDefault="008129D1" w:rsidP="00BD326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8129D1" w:rsidRPr="00184AFF" w:rsidTr="00BD326C">
        <w:trPr>
          <w:jc w:val="center"/>
        </w:trPr>
        <w:tc>
          <w:tcPr>
            <w:tcW w:w="617" w:type="dxa"/>
            <w:shd w:val="clear" w:color="auto" w:fill="auto"/>
          </w:tcPr>
          <w:p w:rsidR="008129D1" w:rsidRDefault="008129D1" w:rsidP="00BD326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579" w:type="dxa"/>
            <w:shd w:val="clear" w:color="auto" w:fill="auto"/>
          </w:tcPr>
          <w:p w:rsidR="008129D1" w:rsidRPr="00A610D6" w:rsidRDefault="008129D1" w:rsidP="00BD326C">
            <w:pPr>
              <w:autoSpaceDE w:val="0"/>
              <w:autoSpaceDN w:val="0"/>
              <w:adjustRightInd w:val="0"/>
              <w:rPr>
                <w:rFonts w:eastAsia="Calibri"/>
                <w:bCs/>
                <w:kern w:val="1"/>
                <w:szCs w:val="28"/>
                <w:lang w:eastAsia="en-US"/>
              </w:rPr>
            </w:pPr>
            <w:r>
              <w:rPr>
                <w:rFonts w:eastAsia="Calibri"/>
                <w:bCs/>
                <w:kern w:val="1"/>
                <w:szCs w:val="28"/>
                <w:lang w:eastAsia="en-US"/>
              </w:rPr>
              <w:t xml:space="preserve">Выписка из ЕГРП на земельный участок </w:t>
            </w:r>
            <w:r w:rsidRPr="0045765A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- оригинал</w:t>
            </w:r>
          </w:p>
        </w:tc>
      </w:tr>
      <w:tr w:rsidR="008129D1" w:rsidRPr="00184AFF" w:rsidTr="00BD326C">
        <w:trPr>
          <w:jc w:val="center"/>
        </w:trPr>
        <w:tc>
          <w:tcPr>
            <w:tcW w:w="617" w:type="dxa"/>
            <w:shd w:val="clear" w:color="auto" w:fill="auto"/>
          </w:tcPr>
          <w:p w:rsidR="008129D1" w:rsidRDefault="008129D1" w:rsidP="00BD326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579" w:type="dxa"/>
            <w:shd w:val="clear" w:color="auto" w:fill="auto"/>
          </w:tcPr>
          <w:p w:rsidR="008129D1" w:rsidRPr="0039561A" w:rsidRDefault="008129D1" w:rsidP="00BD32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 xml:space="preserve">ЕГРЮЛ (если заявителем является юридическое лицо) или ЕГРИП (если заявителем является индивидуальный предприниматель) </w:t>
            </w:r>
            <w:r w:rsidRPr="0045765A">
              <w:rPr>
                <w:rFonts w:eastAsia="Calibri"/>
                <w:i/>
                <w:szCs w:val="28"/>
                <w:lang w:eastAsia="en-US"/>
              </w:rPr>
              <w:t>- оригинал</w:t>
            </w:r>
          </w:p>
        </w:tc>
      </w:tr>
    </w:tbl>
    <w:p w:rsidR="008129D1" w:rsidRDefault="008129D1" w:rsidP="008129D1">
      <w:pPr>
        <w:autoSpaceDE w:val="0"/>
        <w:autoSpaceDN w:val="0"/>
        <w:adjustRightInd w:val="0"/>
        <w:ind w:firstLine="720"/>
        <w:jc w:val="right"/>
        <w:rPr>
          <w:szCs w:val="28"/>
        </w:rPr>
        <w:sectPr w:rsidR="008129D1" w:rsidSect="00321687">
          <w:pgSz w:w="11907" w:h="16834" w:code="9"/>
          <w:pgMar w:top="1134" w:right="567" w:bottom="1134" w:left="1134" w:header="0" w:footer="0" w:gutter="0"/>
          <w:cols w:space="720"/>
        </w:sectPr>
      </w:pPr>
    </w:p>
    <w:p w:rsidR="008129D1" w:rsidRPr="00184AFF" w:rsidRDefault="008129D1" w:rsidP="008129D1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lastRenderedPageBreak/>
        <w:t>Приложение</w:t>
      </w:r>
      <w:r>
        <w:rPr>
          <w:szCs w:val="28"/>
        </w:rPr>
        <w:t xml:space="preserve"> №</w:t>
      </w:r>
      <w:r w:rsidRPr="00184AFF">
        <w:rPr>
          <w:szCs w:val="28"/>
        </w:rPr>
        <w:t xml:space="preserve"> </w:t>
      </w:r>
      <w:r>
        <w:rPr>
          <w:szCs w:val="28"/>
        </w:rPr>
        <w:t>3</w:t>
      </w:r>
    </w:p>
    <w:p w:rsidR="008129D1" w:rsidRDefault="008129D1" w:rsidP="008129D1">
      <w:pPr>
        <w:tabs>
          <w:tab w:val="left" w:pos="3544"/>
          <w:tab w:val="left" w:pos="10206"/>
        </w:tabs>
        <w:spacing w:line="276" w:lineRule="auto"/>
        <w:ind w:left="5103"/>
        <w:jc w:val="both"/>
        <w:rPr>
          <w:szCs w:val="28"/>
        </w:rPr>
      </w:pPr>
      <w:r>
        <w:rPr>
          <w:bCs/>
          <w:szCs w:val="28"/>
        </w:rPr>
        <w:t>к Административному регламенту по предоставлению муниципальной услуги «</w:t>
      </w:r>
      <w:r>
        <w:rPr>
          <w:rFonts w:eastAsia="Calibri"/>
          <w:szCs w:val="28"/>
          <w:lang w:eastAsia="en-US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>
        <w:rPr>
          <w:bCs/>
          <w:szCs w:val="28"/>
        </w:rPr>
        <w:t xml:space="preserve">» </w:t>
      </w:r>
    </w:p>
    <w:p w:rsidR="008129D1" w:rsidRPr="00184AFF" w:rsidRDefault="008129D1" w:rsidP="008129D1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8129D1" w:rsidRPr="00184AFF" w:rsidRDefault="008129D1" w:rsidP="008129D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84AFF">
        <w:rPr>
          <w:rFonts w:eastAsia="Calibri"/>
          <w:b/>
          <w:szCs w:val="28"/>
          <w:lang w:eastAsia="en-US"/>
        </w:rPr>
        <w:t>Образец заявления</w:t>
      </w:r>
    </w:p>
    <w:p w:rsidR="008129D1" w:rsidRPr="00184AFF" w:rsidRDefault="008129D1" w:rsidP="008129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129D1" w:rsidRDefault="008129D1" w:rsidP="008129D1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>
        <w:rPr>
          <w:szCs w:val="28"/>
        </w:rPr>
        <w:t xml:space="preserve">Главе </w:t>
      </w:r>
      <w:r w:rsidR="009B4F1C">
        <w:rPr>
          <w:szCs w:val="28"/>
        </w:rPr>
        <w:t>Ремонтненского</w:t>
      </w:r>
      <w:r>
        <w:rPr>
          <w:szCs w:val="28"/>
        </w:rPr>
        <w:t xml:space="preserve"> сельского поселения</w:t>
      </w:r>
    </w:p>
    <w:p w:rsidR="008129D1" w:rsidRPr="00A610D6" w:rsidRDefault="008129D1" w:rsidP="008129D1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>
        <w:rPr>
          <w:szCs w:val="28"/>
        </w:rPr>
        <w:t>______________________________________                                (ФИО)</w:t>
      </w:r>
    </w:p>
    <w:p w:rsidR="008129D1" w:rsidRPr="00A610D6" w:rsidRDefault="008129D1" w:rsidP="008129D1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>
        <w:rPr>
          <w:szCs w:val="28"/>
        </w:rPr>
        <w:t>от</w:t>
      </w:r>
      <w:r w:rsidRPr="00A610D6">
        <w:rPr>
          <w:szCs w:val="28"/>
        </w:rPr>
        <w:t>____________________________________</w:t>
      </w:r>
    </w:p>
    <w:p w:rsidR="008129D1" w:rsidRPr="00A610D6" w:rsidRDefault="008129D1" w:rsidP="008129D1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(Ф.И.О.)</w:t>
      </w:r>
    </w:p>
    <w:p w:rsidR="008129D1" w:rsidRPr="00A610D6" w:rsidRDefault="008129D1" w:rsidP="008129D1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______________________________________</w:t>
      </w:r>
    </w:p>
    <w:p w:rsidR="008129D1" w:rsidRPr="00A610D6" w:rsidRDefault="008129D1" w:rsidP="008129D1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(адрес регистрации)</w:t>
      </w:r>
    </w:p>
    <w:p w:rsidR="008129D1" w:rsidRPr="00A610D6" w:rsidRDefault="008129D1" w:rsidP="008129D1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______________________________________</w:t>
      </w:r>
    </w:p>
    <w:p w:rsidR="008129D1" w:rsidRPr="00A610D6" w:rsidRDefault="008129D1" w:rsidP="008129D1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(контактный телефон)</w:t>
      </w:r>
    </w:p>
    <w:p w:rsidR="008129D1" w:rsidRPr="00A610D6" w:rsidRDefault="008129D1" w:rsidP="008129D1">
      <w:pPr>
        <w:widowControl w:val="0"/>
        <w:autoSpaceDE w:val="0"/>
        <w:autoSpaceDN w:val="0"/>
        <w:adjustRightInd w:val="0"/>
        <w:rPr>
          <w:szCs w:val="28"/>
        </w:rPr>
      </w:pPr>
    </w:p>
    <w:p w:rsidR="008129D1" w:rsidRPr="00A610D6" w:rsidRDefault="008129D1" w:rsidP="008129D1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610D6">
        <w:rPr>
          <w:b/>
          <w:szCs w:val="28"/>
        </w:rPr>
        <w:t>ЗАЯВЛЕНИЕ</w:t>
      </w:r>
    </w:p>
    <w:p w:rsidR="008129D1" w:rsidRPr="00A610D6" w:rsidRDefault="008129D1" w:rsidP="008129D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об устранении технической ошибки</w:t>
      </w:r>
    </w:p>
    <w:p w:rsidR="008129D1" w:rsidRPr="00A610D6" w:rsidRDefault="008129D1" w:rsidP="008129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610D6">
        <w:rPr>
          <w:szCs w:val="28"/>
        </w:rPr>
        <w:t xml:space="preserve">Прошу </w:t>
      </w:r>
      <w:r>
        <w:rPr>
          <w:szCs w:val="28"/>
        </w:rPr>
        <w:t>устранить техническую ошибку в правоустанавливающем документе ____________________________________________________________________ о предоставлении земельного участка площадью _____________, расположенного по адресу: _____________________________________________________________, и внести следующие изменения: ____________________________________________ ____________________________________________________________________.</w:t>
      </w:r>
    </w:p>
    <w:p w:rsidR="008129D1" w:rsidRDefault="008129D1" w:rsidP="008129D1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Результат предоставления услуги прошу мне передать _________________________</w:t>
      </w:r>
    </w:p>
    <w:p w:rsidR="008129D1" w:rsidRDefault="008129D1" w:rsidP="008129D1">
      <w:pPr>
        <w:widowControl w:val="0"/>
        <w:autoSpaceDE w:val="0"/>
        <w:autoSpaceDN w:val="0"/>
        <w:adjustRightInd w:val="0"/>
        <w:ind w:left="5664" w:firstLine="708"/>
        <w:rPr>
          <w:i/>
        </w:rPr>
      </w:pPr>
      <w:r>
        <w:rPr>
          <w:i/>
        </w:rPr>
        <w:t xml:space="preserve">(нарочно, почтовым отправлением, </w:t>
      </w:r>
    </w:p>
    <w:p w:rsidR="008129D1" w:rsidRDefault="008129D1" w:rsidP="008129D1">
      <w:pPr>
        <w:widowControl w:val="0"/>
        <w:autoSpaceDE w:val="0"/>
        <w:autoSpaceDN w:val="0"/>
        <w:adjustRightInd w:val="0"/>
        <w:ind w:left="6372" w:firstLine="708"/>
        <w:rPr>
          <w:i/>
        </w:rPr>
      </w:pPr>
      <w:r>
        <w:rPr>
          <w:i/>
        </w:rPr>
        <w:t>в электронном виде)</w:t>
      </w:r>
    </w:p>
    <w:p w:rsidR="008129D1" w:rsidRPr="00A610D6" w:rsidRDefault="008129D1" w:rsidP="008129D1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Приложение</w:t>
      </w:r>
      <w:r w:rsidRPr="00A610D6">
        <w:rPr>
          <w:szCs w:val="28"/>
        </w:rPr>
        <w:t>:</w:t>
      </w:r>
    </w:p>
    <w:p w:rsidR="008129D1" w:rsidRPr="00A610D6" w:rsidRDefault="008129D1" w:rsidP="008129D1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1. ________________________________________________________________</w:t>
      </w:r>
    </w:p>
    <w:p w:rsidR="008129D1" w:rsidRPr="00A610D6" w:rsidRDefault="008129D1" w:rsidP="008129D1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2._________________________________________________________________</w:t>
      </w:r>
    </w:p>
    <w:p w:rsidR="008129D1" w:rsidRPr="00A610D6" w:rsidRDefault="008129D1" w:rsidP="008129D1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3._________________________________________________________________</w:t>
      </w:r>
    </w:p>
    <w:p w:rsidR="008129D1" w:rsidRPr="00A610D6" w:rsidRDefault="008129D1" w:rsidP="008129D1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4._________________________________________________________________</w:t>
      </w:r>
    </w:p>
    <w:p w:rsidR="008129D1" w:rsidRPr="00A610D6" w:rsidRDefault="008129D1" w:rsidP="008129D1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5._________________________________________________________________</w:t>
      </w:r>
    </w:p>
    <w:p w:rsidR="008129D1" w:rsidRPr="00A610D6" w:rsidRDefault="008129D1" w:rsidP="008129D1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6._________________________________________________________________</w:t>
      </w:r>
    </w:p>
    <w:p w:rsidR="008129D1" w:rsidRPr="00A610D6" w:rsidRDefault="008129D1" w:rsidP="008129D1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7._________________________________________________________________</w:t>
      </w:r>
    </w:p>
    <w:p w:rsidR="008129D1" w:rsidRPr="00A610D6" w:rsidRDefault="008129D1" w:rsidP="008129D1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8._________________________________________________________________</w:t>
      </w:r>
    </w:p>
    <w:p w:rsidR="008129D1" w:rsidRDefault="008129D1" w:rsidP="008129D1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ab/>
        <w:t>_______________</w:t>
      </w:r>
      <w:r w:rsidRPr="00A610D6">
        <w:rPr>
          <w:szCs w:val="28"/>
        </w:rPr>
        <w:tab/>
        <w:t>_________________</w:t>
      </w:r>
      <w:r>
        <w:rPr>
          <w:szCs w:val="28"/>
        </w:rPr>
        <w:tab/>
      </w:r>
      <w:r w:rsidRPr="00276A5E">
        <w:rPr>
          <w:szCs w:val="28"/>
        </w:rPr>
        <w:t xml:space="preserve"> </w:t>
      </w:r>
      <w:r>
        <w:rPr>
          <w:szCs w:val="28"/>
        </w:rPr>
        <w:t xml:space="preserve">                                  </w:t>
      </w:r>
      <w:r w:rsidRPr="00A610D6">
        <w:rPr>
          <w:szCs w:val="28"/>
        </w:rPr>
        <w:tab/>
      </w:r>
      <w:r w:rsidRPr="00276A5E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A610D6">
        <w:rPr>
          <w:szCs w:val="28"/>
        </w:rPr>
        <w:t>подпись</w:t>
      </w:r>
      <w:r>
        <w:rPr>
          <w:szCs w:val="28"/>
        </w:rPr>
        <w:t xml:space="preserve">                                                 </w:t>
      </w:r>
      <w:r w:rsidRPr="00A610D6">
        <w:rPr>
          <w:szCs w:val="28"/>
        </w:rPr>
        <w:t>дата</w:t>
      </w:r>
    </w:p>
    <w:p w:rsidR="008129D1" w:rsidRDefault="008129D1" w:rsidP="008129D1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</w:p>
    <w:p w:rsidR="008129D1" w:rsidRDefault="008129D1" w:rsidP="008129D1">
      <w:pPr>
        <w:autoSpaceDE w:val="0"/>
        <w:autoSpaceDN w:val="0"/>
        <w:adjustRightInd w:val="0"/>
        <w:ind w:firstLine="720"/>
        <w:jc w:val="right"/>
        <w:rPr>
          <w:szCs w:val="28"/>
        </w:rPr>
        <w:sectPr w:rsidR="008129D1" w:rsidSect="00321687">
          <w:pgSz w:w="11907" w:h="16834" w:code="9"/>
          <w:pgMar w:top="1134" w:right="567" w:bottom="1134" w:left="1134" w:header="0" w:footer="0" w:gutter="0"/>
          <w:cols w:space="720"/>
        </w:sectPr>
      </w:pPr>
    </w:p>
    <w:p w:rsidR="00F34CA3" w:rsidRPr="001C30E8" w:rsidRDefault="00F34CA3" w:rsidP="009B4F1C">
      <w:pPr>
        <w:rPr>
          <w:sz w:val="28"/>
          <w:szCs w:val="28"/>
        </w:rPr>
      </w:pPr>
    </w:p>
    <w:sectPr w:rsidR="00F34CA3" w:rsidRPr="001C30E8" w:rsidSect="003E299D">
      <w:headerReference w:type="even" r:id="rId9"/>
      <w:footerReference w:type="default" r:id="rId10"/>
      <w:pgSz w:w="11907" w:h="16834" w:code="9"/>
      <w:pgMar w:top="709" w:right="708" w:bottom="993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7B4" w:rsidRDefault="005F77B4">
      <w:r>
        <w:separator/>
      </w:r>
    </w:p>
  </w:endnote>
  <w:endnote w:type="continuationSeparator" w:id="1">
    <w:p w:rsidR="005F77B4" w:rsidRDefault="005F7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226432"/>
      <w:docPartObj>
        <w:docPartGallery w:val="Page Numbers (Bottom of Page)"/>
        <w:docPartUnique/>
      </w:docPartObj>
    </w:sdtPr>
    <w:sdtContent>
      <w:p w:rsidR="001C30E8" w:rsidRDefault="00B201FB">
        <w:pPr>
          <w:pStyle w:val="aa"/>
          <w:jc w:val="right"/>
        </w:pPr>
        <w:r>
          <w:fldChar w:fldCharType="begin"/>
        </w:r>
        <w:r w:rsidR="001C30E8">
          <w:instrText>PAGE   \* MERGEFORMAT</w:instrText>
        </w:r>
        <w:r>
          <w:fldChar w:fldCharType="separate"/>
        </w:r>
        <w:r w:rsidR="00655FD5">
          <w:rPr>
            <w:noProof/>
          </w:rPr>
          <w:t>14</w:t>
        </w:r>
        <w:r>
          <w:fldChar w:fldCharType="end"/>
        </w:r>
      </w:p>
    </w:sdtContent>
  </w:sdt>
  <w:p w:rsidR="001C30E8" w:rsidRDefault="001C30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7B4" w:rsidRDefault="005F77B4">
      <w:r>
        <w:separator/>
      </w:r>
    </w:p>
  </w:footnote>
  <w:footnote w:type="continuationSeparator" w:id="1">
    <w:p w:rsidR="005F77B4" w:rsidRDefault="005F77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5AD" w:rsidRDefault="00B201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F102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15AD" w:rsidRDefault="005F77B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FE1F71"/>
    <w:multiLevelType w:val="multilevel"/>
    <w:tmpl w:val="D2801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B6898"/>
    <w:multiLevelType w:val="hybridMultilevel"/>
    <w:tmpl w:val="E23A5F36"/>
    <w:lvl w:ilvl="0" w:tplc="6132493C">
      <w:start w:val="1"/>
      <w:numFmt w:val="upperRoman"/>
      <w:lvlText w:val="%1."/>
      <w:lvlJc w:val="left"/>
      <w:pPr>
        <w:ind w:left="350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67" w:hanging="360"/>
      </w:pPr>
    </w:lvl>
    <w:lvl w:ilvl="2" w:tplc="0419001B" w:tentative="1">
      <w:start w:val="1"/>
      <w:numFmt w:val="lowerRoman"/>
      <w:lvlText w:val="%3."/>
      <w:lvlJc w:val="right"/>
      <w:pPr>
        <w:ind w:left="4587" w:hanging="180"/>
      </w:pPr>
    </w:lvl>
    <w:lvl w:ilvl="3" w:tplc="0419000F" w:tentative="1">
      <w:start w:val="1"/>
      <w:numFmt w:val="decimal"/>
      <w:lvlText w:val="%4."/>
      <w:lvlJc w:val="left"/>
      <w:pPr>
        <w:ind w:left="5307" w:hanging="360"/>
      </w:pPr>
    </w:lvl>
    <w:lvl w:ilvl="4" w:tplc="04190019" w:tentative="1">
      <w:start w:val="1"/>
      <w:numFmt w:val="lowerLetter"/>
      <w:lvlText w:val="%5."/>
      <w:lvlJc w:val="left"/>
      <w:pPr>
        <w:ind w:left="6027" w:hanging="360"/>
      </w:pPr>
    </w:lvl>
    <w:lvl w:ilvl="5" w:tplc="0419001B" w:tentative="1">
      <w:start w:val="1"/>
      <w:numFmt w:val="lowerRoman"/>
      <w:lvlText w:val="%6."/>
      <w:lvlJc w:val="right"/>
      <w:pPr>
        <w:ind w:left="6747" w:hanging="180"/>
      </w:pPr>
    </w:lvl>
    <w:lvl w:ilvl="6" w:tplc="0419000F" w:tentative="1">
      <w:start w:val="1"/>
      <w:numFmt w:val="decimal"/>
      <w:lvlText w:val="%7."/>
      <w:lvlJc w:val="left"/>
      <w:pPr>
        <w:ind w:left="7467" w:hanging="360"/>
      </w:pPr>
    </w:lvl>
    <w:lvl w:ilvl="7" w:tplc="04190019" w:tentative="1">
      <w:start w:val="1"/>
      <w:numFmt w:val="lowerLetter"/>
      <w:lvlText w:val="%8."/>
      <w:lvlJc w:val="left"/>
      <w:pPr>
        <w:ind w:left="8187" w:hanging="360"/>
      </w:pPr>
    </w:lvl>
    <w:lvl w:ilvl="8" w:tplc="0419001B" w:tentative="1">
      <w:start w:val="1"/>
      <w:numFmt w:val="lowerRoman"/>
      <w:lvlText w:val="%9."/>
      <w:lvlJc w:val="right"/>
      <w:pPr>
        <w:ind w:left="8907" w:hanging="180"/>
      </w:pPr>
    </w:lvl>
  </w:abstractNum>
  <w:abstractNum w:abstractNumId="4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B42CA"/>
    <w:multiLevelType w:val="singleLevel"/>
    <w:tmpl w:val="EA0EB89E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A4F"/>
    <w:rsid w:val="00005E9B"/>
    <w:rsid w:val="0007425E"/>
    <w:rsid w:val="00097EC9"/>
    <w:rsid w:val="000A6491"/>
    <w:rsid w:val="000B3629"/>
    <w:rsid w:val="000F6230"/>
    <w:rsid w:val="00145822"/>
    <w:rsid w:val="00167DBE"/>
    <w:rsid w:val="001805B2"/>
    <w:rsid w:val="00184F49"/>
    <w:rsid w:val="001B7E18"/>
    <w:rsid w:val="001C30E8"/>
    <w:rsid w:val="001C7176"/>
    <w:rsid w:val="001E0C4D"/>
    <w:rsid w:val="00220AB7"/>
    <w:rsid w:val="0028751B"/>
    <w:rsid w:val="00297C1A"/>
    <w:rsid w:val="002B0C19"/>
    <w:rsid w:val="00300C1D"/>
    <w:rsid w:val="00303E1D"/>
    <w:rsid w:val="0031384D"/>
    <w:rsid w:val="003247B2"/>
    <w:rsid w:val="0034205D"/>
    <w:rsid w:val="00350043"/>
    <w:rsid w:val="00367D45"/>
    <w:rsid w:val="0037640B"/>
    <w:rsid w:val="003B0573"/>
    <w:rsid w:val="003D0E11"/>
    <w:rsid w:val="003E299D"/>
    <w:rsid w:val="00402D40"/>
    <w:rsid w:val="004262FB"/>
    <w:rsid w:val="0046401D"/>
    <w:rsid w:val="004E223D"/>
    <w:rsid w:val="004E40F9"/>
    <w:rsid w:val="004E6F52"/>
    <w:rsid w:val="004F009F"/>
    <w:rsid w:val="00575E45"/>
    <w:rsid w:val="005B37C4"/>
    <w:rsid w:val="005E0BD0"/>
    <w:rsid w:val="005F77B4"/>
    <w:rsid w:val="00601F72"/>
    <w:rsid w:val="006267BD"/>
    <w:rsid w:val="00635B74"/>
    <w:rsid w:val="00655FD5"/>
    <w:rsid w:val="00675E1E"/>
    <w:rsid w:val="00690351"/>
    <w:rsid w:val="006937F3"/>
    <w:rsid w:val="007230A3"/>
    <w:rsid w:val="00765739"/>
    <w:rsid w:val="007B676E"/>
    <w:rsid w:val="007C4D1D"/>
    <w:rsid w:val="007E332C"/>
    <w:rsid w:val="007F7CD8"/>
    <w:rsid w:val="008129D1"/>
    <w:rsid w:val="008753AF"/>
    <w:rsid w:val="00876B4E"/>
    <w:rsid w:val="008D2891"/>
    <w:rsid w:val="00926BC2"/>
    <w:rsid w:val="00927997"/>
    <w:rsid w:val="009350CE"/>
    <w:rsid w:val="0099641D"/>
    <w:rsid w:val="00997F6D"/>
    <w:rsid w:val="009A75E6"/>
    <w:rsid w:val="009B4F1C"/>
    <w:rsid w:val="00A170B7"/>
    <w:rsid w:val="00A32C93"/>
    <w:rsid w:val="00A63FBE"/>
    <w:rsid w:val="00A93ADF"/>
    <w:rsid w:val="00AC5DDD"/>
    <w:rsid w:val="00AD4C8A"/>
    <w:rsid w:val="00AF1541"/>
    <w:rsid w:val="00AF455E"/>
    <w:rsid w:val="00B1200A"/>
    <w:rsid w:val="00B201FB"/>
    <w:rsid w:val="00B872A3"/>
    <w:rsid w:val="00B941B4"/>
    <w:rsid w:val="00BA00D0"/>
    <w:rsid w:val="00BB1425"/>
    <w:rsid w:val="00BC4771"/>
    <w:rsid w:val="00BD77F0"/>
    <w:rsid w:val="00BE347E"/>
    <w:rsid w:val="00BE4E3E"/>
    <w:rsid w:val="00BE6E94"/>
    <w:rsid w:val="00C37C54"/>
    <w:rsid w:val="00C6320C"/>
    <w:rsid w:val="00C86B3F"/>
    <w:rsid w:val="00CF1021"/>
    <w:rsid w:val="00CF7C84"/>
    <w:rsid w:val="00D40AF9"/>
    <w:rsid w:val="00DB26BE"/>
    <w:rsid w:val="00E409BE"/>
    <w:rsid w:val="00E75967"/>
    <w:rsid w:val="00E84949"/>
    <w:rsid w:val="00EA0747"/>
    <w:rsid w:val="00EB646E"/>
    <w:rsid w:val="00F019C7"/>
    <w:rsid w:val="00F05A4F"/>
    <w:rsid w:val="00F14AAF"/>
    <w:rsid w:val="00F34CA3"/>
    <w:rsid w:val="00FE32A6"/>
    <w:rsid w:val="00FE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5DDD"/>
    <w:pPr>
      <w:keepNext/>
      <w:jc w:val="center"/>
      <w:outlineLvl w:val="0"/>
    </w:pPr>
    <w:rPr>
      <w:rFonts w:ascii="Arial" w:hAnsi="Arial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40F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E40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E6E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6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E6E94"/>
  </w:style>
  <w:style w:type="character" w:customStyle="1" w:styleId="FontStyle53">
    <w:name w:val="Font Style53"/>
    <w:uiPriority w:val="99"/>
    <w:rsid w:val="00BE6E94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CF1021"/>
    <w:rPr>
      <w:color w:val="0000FF" w:themeColor="hyperlink"/>
      <w:u w:val="single"/>
    </w:rPr>
  </w:style>
  <w:style w:type="paragraph" w:styleId="a9">
    <w:name w:val="No Spacing"/>
    <w:qFormat/>
    <w:rsid w:val="001B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30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Готовый"/>
    <w:basedOn w:val="a"/>
    <w:autoRedefine/>
    <w:rsid w:val="00B872A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20"/>
    </w:pPr>
    <w:rPr>
      <w:rFonts w:ascii="Courier New" w:hAnsi="Courier New"/>
      <w:snapToGrid w:val="0"/>
      <w:szCs w:val="20"/>
    </w:rPr>
  </w:style>
  <w:style w:type="paragraph" w:customStyle="1" w:styleId="Default">
    <w:name w:val="Default"/>
    <w:rsid w:val="004F00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4F009F"/>
    <w:pPr>
      <w:ind w:left="720"/>
      <w:contextualSpacing/>
    </w:pPr>
  </w:style>
  <w:style w:type="character" w:customStyle="1" w:styleId="ae">
    <w:name w:val="Основной текст_"/>
    <w:link w:val="2"/>
    <w:rsid w:val="009A75E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9A75E6"/>
    <w:pPr>
      <w:widowControl w:val="0"/>
      <w:shd w:val="clear" w:color="auto" w:fill="FFFFFF"/>
      <w:spacing w:after="360" w:line="302" w:lineRule="exact"/>
      <w:ind w:hanging="1100"/>
      <w:jc w:val="center"/>
    </w:pPr>
    <w:rPr>
      <w:rFonts w:cstheme="minorBidi"/>
      <w:sz w:val="27"/>
      <w:szCs w:val="27"/>
      <w:lang w:eastAsia="en-US"/>
    </w:rPr>
  </w:style>
  <w:style w:type="paragraph" w:customStyle="1" w:styleId="ConsPlusTitle">
    <w:name w:val="ConsPlusTitle"/>
    <w:rsid w:val="00AC5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rmal (Web)"/>
    <w:basedOn w:val="a"/>
    <w:rsid w:val="00AC5DD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C5DDD"/>
    <w:rPr>
      <w:rFonts w:ascii="Arial" w:eastAsia="Times New Roman" w:hAnsi="Arial" w:cs="Times New Roman"/>
      <w:sz w:val="36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AC5DDD"/>
    <w:pPr>
      <w:spacing w:after="120" w:line="276" w:lineRule="auto"/>
      <w:ind w:left="283" w:firstLine="567"/>
      <w:jc w:val="both"/>
    </w:pPr>
    <w:rPr>
      <w:rFonts w:ascii="Tahoma" w:eastAsia="Calibri" w:hAnsi="Tahoma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C5DDD"/>
    <w:rPr>
      <w:rFonts w:ascii="Tahoma" w:eastAsia="Calibri" w:hAnsi="Tahoma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40F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E40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E6E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6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E6E94"/>
  </w:style>
  <w:style w:type="character" w:customStyle="1" w:styleId="FontStyle53">
    <w:name w:val="Font Style53"/>
    <w:uiPriority w:val="99"/>
    <w:rsid w:val="00BE6E94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CF1021"/>
    <w:rPr>
      <w:color w:val="0000FF" w:themeColor="hyperlink"/>
      <w:u w:val="single"/>
    </w:rPr>
  </w:style>
  <w:style w:type="paragraph" w:styleId="a9">
    <w:name w:val="No Spacing"/>
    <w:uiPriority w:val="1"/>
    <w:qFormat/>
    <w:rsid w:val="001B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30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30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9B3CD078380C8E3E185902F9352D02817FC0A95F86C595B102A2D8BF6AE832AC33945I0M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7C8C7-C6ED-4DF9-8038-3B09BE70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14</Pages>
  <Words>4447</Words>
  <Characters>25351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</dc:creator>
  <cp:keywords/>
  <dc:description/>
  <cp:lastModifiedBy>Admin</cp:lastModifiedBy>
  <cp:revision>39</cp:revision>
  <cp:lastPrinted>2015-11-28T10:16:00Z</cp:lastPrinted>
  <dcterms:created xsi:type="dcterms:W3CDTF">2015-05-07T05:35:00Z</dcterms:created>
  <dcterms:modified xsi:type="dcterms:W3CDTF">2015-12-11T14:21:00Z</dcterms:modified>
</cp:coreProperties>
</file>