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940" w:rsidRPr="00CB1940" w:rsidRDefault="00A87E19" w:rsidP="00CB1940">
      <w:pPr>
        <w:spacing w:after="0"/>
        <w:ind w:left="522" w:right="516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7C665B">
        <w:rPr>
          <w:rFonts w:ascii="Times New Roman" w:eastAsia="Times New Roman" w:hAnsi="Times New Roman" w:cs="Times New Roman"/>
          <w:b/>
          <w:sz w:val="28"/>
          <w:szCs w:val="28"/>
        </w:rPr>
        <w:t>резентаци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="00B34DE6" w:rsidRPr="00B34DE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334D7">
        <w:rPr>
          <w:rFonts w:ascii="Times New Roman" w:eastAsia="Times New Roman" w:hAnsi="Times New Roman" w:cs="Times New Roman"/>
          <w:b/>
          <w:sz w:val="28"/>
          <w:szCs w:val="28"/>
        </w:rPr>
        <w:t>концепции благоустройства парка села Ремонтное</w:t>
      </w:r>
      <w:r w:rsidR="00F353DE" w:rsidRPr="00CB1940">
        <w:rPr>
          <w:rFonts w:ascii="Times New Roman" w:hAnsi="Times New Roman" w:cs="Times New Roman"/>
          <w:b/>
          <w:sz w:val="28"/>
        </w:rPr>
        <w:t xml:space="preserve"> в</w:t>
      </w:r>
      <w:r w:rsidR="00CB1940" w:rsidRPr="00CB1940">
        <w:rPr>
          <w:rFonts w:ascii="Times New Roman" w:hAnsi="Times New Roman" w:cs="Times New Roman"/>
          <w:b/>
          <w:sz w:val="28"/>
        </w:rPr>
        <w:t xml:space="preserve"> рамках реализации муниципальной программы</w:t>
      </w:r>
      <w:r w:rsidR="00CB1940">
        <w:rPr>
          <w:rFonts w:ascii="Times New Roman" w:hAnsi="Times New Roman" w:cs="Times New Roman"/>
          <w:b/>
          <w:sz w:val="28"/>
        </w:rPr>
        <w:t xml:space="preserve"> </w:t>
      </w:r>
      <w:r w:rsidR="00CB1940" w:rsidRPr="00CB1940">
        <w:rPr>
          <w:rFonts w:ascii="Times New Roman" w:hAnsi="Times New Roman" w:cs="Times New Roman"/>
          <w:b/>
          <w:sz w:val="28"/>
        </w:rPr>
        <w:t xml:space="preserve">«Формирование современной городской среды на территории муниципального образования «Ремонтненское сельское поселение» на 2018-2022 </w:t>
      </w:r>
      <w:r w:rsidR="00F353DE" w:rsidRPr="00CB1940">
        <w:rPr>
          <w:rFonts w:ascii="Times New Roman" w:hAnsi="Times New Roman" w:cs="Times New Roman"/>
          <w:b/>
          <w:sz w:val="28"/>
        </w:rPr>
        <w:t>годы»</w:t>
      </w:r>
    </w:p>
    <w:p w:rsidR="00700B5C" w:rsidRDefault="00700B5C" w:rsidP="00700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69EB" w:rsidRPr="00700B5C" w:rsidRDefault="00E56939" w:rsidP="00700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6939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3870960"/>
            <wp:effectExtent l="0" t="0" r="0" b="0"/>
            <wp:docPr id="2" name="Рисунок 2" descr="D:\Desktop\Комфорт. городс. среда\обсуждение дизайна разное\ФОТО презентации\фото\3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Комфорт. городс. среда\обсуждение дизайна разное\ФОТО презентации\фото\3 - коп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7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65B" w:rsidRDefault="007C665B" w:rsidP="00A87E19">
      <w:pPr>
        <w:pStyle w:val="a3"/>
        <w:spacing w:line="360" w:lineRule="auto"/>
        <w:ind w:left="0" w:right="302" w:firstLine="567"/>
        <w:jc w:val="both"/>
      </w:pPr>
      <w:r>
        <w:t>В целях вовлечения жителей с.</w:t>
      </w:r>
      <w:r w:rsidR="00F353DE">
        <w:t xml:space="preserve"> </w:t>
      </w:r>
      <w:r>
        <w:t>Ремонтное в общественное обсуждение дизайн-проекта благоустройства территории земельного участка:</w:t>
      </w:r>
      <w:r w:rsidRPr="0082264C">
        <w:t xml:space="preserve"> </w:t>
      </w:r>
      <w:r>
        <w:t>с. Ремонтное, между ул.</w:t>
      </w:r>
      <w:r w:rsidR="00F353DE">
        <w:t xml:space="preserve"> </w:t>
      </w:r>
      <w:r>
        <w:t>Ленинская и ул.</w:t>
      </w:r>
      <w:r w:rsidR="00F353DE">
        <w:t xml:space="preserve"> </w:t>
      </w:r>
      <w:r>
        <w:t xml:space="preserve">Октябрьская (парк </w:t>
      </w:r>
      <w:proofErr w:type="spellStart"/>
      <w:r>
        <w:t>с.Ремонтное</w:t>
      </w:r>
      <w:proofErr w:type="spellEnd"/>
      <w:r>
        <w:t xml:space="preserve">)» </w:t>
      </w:r>
      <w:r w:rsidR="00E56939">
        <w:t>14</w:t>
      </w:r>
      <w:r w:rsidR="00B05C3A">
        <w:t>.0</w:t>
      </w:r>
      <w:r w:rsidR="00E56939">
        <w:t>6</w:t>
      </w:r>
      <w:bookmarkStart w:id="0" w:name="_GoBack"/>
      <w:bookmarkEnd w:id="0"/>
      <w:r w:rsidR="00B05C3A">
        <w:t xml:space="preserve">.2018 года в здании центральной библиотеки Глава Администрации Ремонтненского сельского поселения </w:t>
      </w:r>
      <w:r w:rsidR="004334D7">
        <w:t xml:space="preserve">А.Я. Яковенко </w:t>
      </w:r>
      <w:r>
        <w:t>представи</w:t>
      </w:r>
      <w:r w:rsidR="00B05C3A">
        <w:t>л</w:t>
      </w:r>
      <w:r>
        <w:t xml:space="preserve"> </w:t>
      </w:r>
      <w:r w:rsidR="00B05C3A">
        <w:t xml:space="preserve">приглашенным активным жителям с.Ремонтное </w:t>
      </w:r>
      <w:r>
        <w:t xml:space="preserve">визуализацию территории парка в презентации. </w:t>
      </w:r>
    </w:p>
    <w:p w:rsidR="006B60CB" w:rsidRDefault="00F50FB7" w:rsidP="00A87E19">
      <w:pPr>
        <w:adjustRightInd w:val="0"/>
        <w:spacing w:after="0" w:line="36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своем выступлении А.Я. Яковенко рассказал о результатах анкетирования, проведенного с 15.01.2018 г. по 01.02.2018 г. с целью выбора общественной территории приоритетной для реализации </w:t>
      </w:r>
      <w:r w:rsidR="00B728BD">
        <w:rPr>
          <w:rFonts w:ascii="Times New Roman" w:hAnsi="Times New Roman" w:cs="Times New Roman"/>
          <w:sz w:val="28"/>
          <w:szCs w:val="28"/>
        </w:rPr>
        <w:t xml:space="preserve">в рамках программы </w:t>
      </w:r>
      <w:r w:rsidR="00B728BD" w:rsidRPr="00A041E7">
        <w:rPr>
          <w:rFonts w:ascii="Times New Roman" w:hAnsi="Times New Roman" w:cs="Times New Roman"/>
          <w:sz w:val="28"/>
          <w:szCs w:val="28"/>
        </w:rPr>
        <w:t>«</w:t>
      </w:r>
      <w:r w:rsidR="00B728BD">
        <w:rPr>
          <w:rFonts w:ascii="Times New Roman" w:hAnsi="Times New Roman" w:cs="Times New Roman"/>
          <w:sz w:val="28"/>
          <w:szCs w:val="28"/>
        </w:rPr>
        <w:t>Формирование комфортной городской среды</w:t>
      </w:r>
      <w:r w:rsidR="00B728BD" w:rsidRPr="00A041E7">
        <w:rPr>
          <w:rFonts w:ascii="Times New Roman" w:hAnsi="Times New Roman" w:cs="Times New Roman"/>
          <w:sz w:val="28"/>
          <w:szCs w:val="28"/>
        </w:rPr>
        <w:t>»</w:t>
      </w:r>
      <w:r w:rsidR="00B728BD">
        <w:rPr>
          <w:rFonts w:ascii="Times New Roman" w:hAnsi="Times New Roman" w:cs="Times New Roman"/>
          <w:sz w:val="28"/>
          <w:szCs w:val="28"/>
        </w:rPr>
        <w:t>.</w:t>
      </w:r>
      <w:r w:rsidR="00B728BD" w:rsidRPr="00A041E7">
        <w:rPr>
          <w:rFonts w:ascii="Times New Roman" w:hAnsi="Times New Roman" w:cs="Times New Roman"/>
          <w:sz w:val="28"/>
          <w:szCs w:val="28"/>
        </w:rPr>
        <w:t xml:space="preserve"> </w:t>
      </w:r>
      <w:r w:rsidR="00B728BD">
        <w:rPr>
          <w:rFonts w:ascii="Times New Roman" w:hAnsi="Times New Roman" w:cs="Times New Roman"/>
          <w:sz w:val="28"/>
          <w:szCs w:val="28"/>
        </w:rPr>
        <w:t>По итогам проведенного анкетирования 96% опрошенных жителей села Ремонтное выбрали территория парка</w:t>
      </w:r>
      <w:r w:rsidR="006B60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5C3A" w:rsidRDefault="00B05C3A" w:rsidP="00A87E19">
      <w:pPr>
        <w:pStyle w:val="a3"/>
        <w:spacing w:line="360" w:lineRule="auto"/>
        <w:ind w:left="0" w:right="302" w:firstLine="567"/>
        <w:jc w:val="both"/>
      </w:pPr>
      <w:r>
        <w:lastRenderedPageBreak/>
        <w:t xml:space="preserve">В мае 2018 года согласно заключенного договора с Администрацией Ремонтненского сельского поселения </w:t>
      </w:r>
      <w:proofErr w:type="gramStart"/>
      <w:r>
        <w:t>ООО</w:t>
      </w:r>
      <w:r w:rsidR="00F353DE">
        <w:t>«</w:t>
      </w:r>
      <w:proofErr w:type="gramEnd"/>
      <w:r>
        <w:t xml:space="preserve">ГЛАВСТАНРТПРОЕКТ» разработан дизайн-проект территории парка </w:t>
      </w:r>
      <w:proofErr w:type="spellStart"/>
      <w:r>
        <w:t>с.Ремонтное</w:t>
      </w:r>
      <w:proofErr w:type="spellEnd"/>
      <w:r>
        <w:t>.</w:t>
      </w:r>
    </w:p>
    <w:p w:rsidR="00E81672" w:rsidRDefault="00E81672" w:rsidP="00A87E19">
      <w:pPr>
        <w:pStyle w:val="a3"/>
        <w:spacing w:line="360" w:lineRule="auto"/>
        <w:ind w:left="0" w:right="302" w:firstLine="567"/>
        <w:jc w:val="both"/>
      </w:pPr>
      <w:r>
        <w:t xml:space="preserve">По задумке парк станет украшением </w:t>
      </w:r>
      <w:proofErr w:type="spellStart"/>
      <w:r>
        <w:t>с.Ремонтное</w:t>
      </w:r>
      <w:proofErr w:type="spellEnd"/>
      <w:r>
        <w:t xml:space="preserve">, современным общественным пространством, рассчитанным для отдыха детей и взрослых. Основная задача обустраиваемой части </w:t>
      </w:r>
      <w:proofErr w:type="gramStart"/>
      <w:r>
        <w:t>парка  -</w:t>
      </w:r>
      <w:proofErr w:type="gramEnd"/>
      <w:r>
        <w:t xml:space="preserve"> заинтересовать жителей </w:t>
      </w:r>
      <w:proofErr w:type="spellStart"/>
      <w:r>
        <w:t>с.Ремонтное</w:t>
      </w:r>
      <w:proofErr w:type="spellEnd"/>
      <w:r>
        <w:t xml:space="preserve"> отдыхать на свежем воздухе. </w:t>
      </w:r>
    </w:p>
    <w:p w:rsidR="006B60CB" w:rsidRDefault="006B60CB" w:rsidP="006B60CB">
      <w:pPr>
        <w:tabs>
          <w:tab w:val="left" w:pos="8647"/>
        </w:tabs>
        <w:adjustRightInd w:val="0"/>
        <w:spacing w:line="360" w:lineRule="auto"/>
        <w:ind w:left="708" w:right="-1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 xml:space="preserve">Данная территория позволяет разбить парк на несколько зон: </w:t>
      </w:r>
    </w:p>
    <w:p w:rsidR="006B60CB" w:rsidRDefault="006B60CB" w:rsidP="006B60CB">
      <w:pPr>
        <w:tabs>
          <w:tab w:val="left" w:pos="8647"/>
        </w:tabs>
        <w:adjustRightInd w:val="0"/>
        <w:ind w:right="-1" w:firstLine="708"/>
        <w:rPr>
          <w:rFonts w:ascii="Times New Roman" w:eastAsia="ArialMT" w:hAnsi="Times New Roman" w:cs="Times New Roman"/>
          <w:sz w:val="28"/>
          <w:szCs w:val="28"/>
        </w:rPr>
      </w:pPr>
      <w:r w:rsidRPr="006B60CB">
        <w:rPr>
          <w:rFonts w:ascii="Times New Roman" w:eastAsia="ArialMT" w:hAnsi="Times New Roman" w:cs="Times New Roman"/>
          <w:sz w:val="28"/>
          <w:szCs w:val="28"/>
        </w:rPr>
        <w:t>- игровая с под зонами для самых маленьких от 1 до 3 лет, для детей от 3 до 6 лет и от 6 до 12 лет;</w:t>
      </w:r>
    </w:p>
    <w:p w:rsidR="006B60CB" w:rsidRDefault="006B60CB" w:rsidP="006B60CB">
      <w:pPr>
        <w:tabs>
          <w:tab w:val="left" w:pos="8647"/>
        </w:tabs>
        <w:adjustRightInd w:val="0"/>
        <w:ind w:right="-1" w:firstLine="708"/>
        <w:rPr>
          <w:rFonts w:ascii="Times New Roman" w:eastAsia="ArialMT" w:hAnsi="Times New Roman" w:cs="Times New Roman"/>
          <w:sz w:val="28"/>
          <w:szCs w:val="28"/>
        </w:rPr>
      </w:pPr>
      <w:r w:rsidRPr="006B60CB">
        <w:rPr>
          <w:rFonts w:ascii="Times New Roman" w:eastAsia="ArialMT" w:hAnsi="Times New Roman" w:cs="Times New Roman"/>
          <w:sz w:val="28"/>
          <w:szCs w:val="28"/>
        </w:rPr>
        <w:t>- зона спортивного отдыха;</w:t>
      </w:r>
    </w:p>
    <w:p w:rsidR="006B60CB" w:rsidRDefault="006B60CB" w:rsidP="006B60CB">
      <w:pPr>
        <w:tabs>
          <w:tab w:val="left" w:pos="8647"/>
        </w:tabs>
        <w:adjustRightInd w:val="0"/>
        <w:ind w:right="-1" w:firstLine="708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>- зона тихого отдыха, позволяющая комфортно провести время на природе с книгой в руках или играя в шахматы, шашки;</w:t>
      </w:r>
    </w:p>
    <w:p w:rsidR="006B60CB" w:rsidRDefault="006B60CB" w:rsidP="006B60CB">
      <w:pPr>
        <w:tabs>
          <w:tab w:val="left" w:pos="8647"/>
        </w:tabs>
        <w:adjustRightInd w:val="0"/>
        <w:ind w:right="-1" w:firstLine="708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 xml:space="preserve">- зона, предназначенная для проведение культурно-массовых мероприятий. Данная зона в существующем образе парка отсутствует. Её создание поможет решить существующие проблемы с выбором мест проведения мероприятий и разгрузить центральную аллею парка, которая в настоящее время задействована в различных мероприятиях. </w:t>
      </w:r>
    </w:p>
    <w:p w:rsidR="006B60CB" w:rsidRDefault="006B60CB" w:rsidP="00A87E19">
      <w:pPr>
        <w:pStyle w:val="a3"/>
        <w:spacing w:line="360" w:lineRule="auto"/>
        <w:ind w:left="0" w:right="302" w:firstLine="567"/>
        <w:jc w:val="both"/>
      </w:pPr>
      <w:r>
        <w:t xml:space="preserve">Жители села выслушав </w:t>
      </w:r>
      <w:r w:rsidR="002669EB">
        <w:t>презентацию концепции благоустройства парка</w:t>
      </w:r>
      <w:r>
        <w:t xml:space="preserve"> выступили с предложениями о необходимости корректировки </w:t>
      </w:r>
      <w:r w:rsidR="002669EB">
        <w:t>данного проекта. Все предложения присутствующих зафиксированы и будут учтены при корректировке дизайн-</w:t>
      </w:r>
      <w:proofErr w:type="gramStart"/>
      <w:r w:rsidR="002669EB">
        <w:t>проекта  парка</w:t>
      </w:r>
      <w:proofErr w:type="gramEnd"/>
      <w:r w:rsidR="002669EB">
        <w:t>.</w:t>
      </w:r>
    </w:p>
    <w:p w:rsidR="007C665B" w:rsidRDefault="007C665B" w:rsidP="00A87E19">
      <w:pPr>
        <w:pStyle w:val="a3"/>
        <w:spacing w:line="360" w:lineRule="auto"/>
        <w:ind w:left="0" w:right="302" w:firstLine="567"/>
        <w:jc w:val="both"/>
      </w:pPr>
    </w:p>
    <w:sectPr w:rsidR="007C665B" w:rsidSect="00A87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C83CE5"/>
    <w:multiLevelType w:val="multilevel"/>
    <w:tmpl w:val="C2E67740"/>
    <w:lvl w:ilvl="0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36" w:hanging="51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cs="Times New Roman" w:hint="default"/>
      </w:rPr>
    </w:lvl>
  </w:abstractNum>
  <w:abstractNum w:abstractNumId="1" w15:restartNumberingAfterBreak="0">
    <w:nsid w:val="43555930"/>
    <w:multiLevelType w:val="hybridMultilevel"/>
    <w:tmpl w:val="85F6AA8E"/>
    <w:lvl w:ilvl="0" w:tplc="9440EBFC">
      <w:numFmt w:val="bullet"/>
      <w:lvlText w:val="–"/>
      <w:lvlJc w:val="left"/>
      <w:pPr>
        <w:ind w:left="318" w:hanging="4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EA74F53C">
      <w:start w:val="2"/>
      <w:numFmt w:val="decimal"/>
      <w:lvlText w:val="%2."/>
      <w:lvlJc w:val="left"/>
      <w:pPr>
        <w:ind w:left="318" w:hanging="308"/>
      </w:pPr>
      <w:rPr>
        <w:rFonts w:hint="default"/>
        <w:w w:val="100"/>
        <w:u w:val="single" w:color="000000"/>
        <w:lang w:val="ru-RU" w:eastAsia="ru-RU" w:bidi="ru-RU"/>
      </w:rPr>
    </w:lvl>
    <w:lvl w:ilvl="2" w:tplc="AD005B5A">
      <w:numFmt w:val="bullet"/>
      <w:lvlText w:val="•"/>
      <w:lvlJc w:val="left"/>
      <w:pPr>
        <w:ind w:left="2309" w:hanging="308"/>
      </w:pPr>
      <w:rPr>
        <w:rFonts w:hint="default"/>
        <w:lang w:val="ru-RU" w:eastAsia="ru-RU" w:bidi="ru-RU"/>
      </w:rPr>
    </w:lvl>
    <w:lvl w:ilvl="3" w:tplc="E2289540">
      <w:numFmt w:val="bullet"/>
      <w:lvlText w:val="•"/>
      <w:lvlJc w:val="left"/>
      <w:pPr>
        <w:ind w:left="3303" w:hanging="308"/>
      </w:pPr>
      <w:rPr>
        <w:rFonts w:hint="default"/>
        <w:lang w:val="ru-RU" w:eastAsia="ru-RU" w:bidi="ru-RU"/>
      </w:rPr>
    </w:lvl>
    <w:lvl w:ilvl="4" w:tplc="5420B012">
      <w:numFmt w:val="bullet"/>
      <w:lvlText w:val="•"/>
      <w:lvlJc w:val="left"/>
      <w:pPr>
        <w:ind w:left="4298" w:hanging="308"/>
      </w:pPr>
      <w:rPr>
        <w:rFonts w:hint="default"/>
        <w:lang w:val="ru-RU" w:eastAsia="ru-RU" w:bidi="ru-RU"/>
      </w:rPr>
    </w:lvl>
    <w:lvl w:ilvl="5" w:tplc="2E8286E6">
      <w:numFmt w:val="bullet"/>
      <w:lvlText w:val="•"/>
      <w:lvlJc w:val="left"/>
      <w:pPr>
        <w:ind w:left="5293" w:hanging="308"/>
      </w:pPr>
      <w:rPr>
        <w:rFonts w:hint="default"/>
        <w:lang w:val="ru-RU" w:eastAsia="ru-RU" w:bidi="ru-RU"/>
      </w:rPr>
    </w:lvl>
    <w:lvl w:ilvl="6" w:tplc="BAA263A8">
      <w:numFmt w:val="bullet"/>
      <w:lvlText w:val="•"/>
      <w:lvlJc w:val="left"/>
      <w:pPr>
        <w:ind w:left="6287" w:hanging="308"/>
      </w:pPr>
      <w:rPr>
        <w:rFonts w:hint="default"/>
        <w:lang w:val="ru-RU" w:eastAsia="ru-RU" w:bidi="ru-RU"/>
      </w:rPr>
    </w:lvl>
    <w:lvl w:ilvl="7" w:tplc="BC801316">
      <w:numFmt w:val="bullet"/>
      <w:lvlText w:val="•"/>
      <w:lvlJc w:val="left"/>
      <w:pPr>
        <w:ind w:left="7282" w:hanging="308"/>
      </w:pPr>
      <w:rPr>
        <w:rFonts w:hint="default"/>
        <w:lang w:val="ru-RU" w:eastAsia="ru-RU" w:bidi="ru-RU"/>
      </w:rPr>
    </w:lvl>
    <w:lvl w:ilvl="8" w:tplc="9A36B1B6">
      <w:numFmt w:val="bullet"/>
      <w:lvlText w:val="•"/>
      <w:lvlJc w:val="left"/>
      <w:pPr>
        <w:ind w:left="8277" w:hanging="308"/>
      </w:pPr>
      <w:rPr>
        <w:rFonts w:hint="default"/>
        <w:lang w:val="ru-RU" w:eastAsia="ru-RU" w:bidi="ru-RU"/>
      </w:rPr>
    </w:lvl>
  </w:abstractNum>
  <w:abstractNum w:abstractNumId="2" w15:restartNumberingAfterBreak="0">
    <w:nsid w:val="72B42455"/>
    <w:multiLevelType w:val="hybridMultilevel"/>
    <w:tmpl w:val="56B82602"/>
    <w:lvl w:ilvl="0" w:tplc="8AF8C7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4DE6"/>
    <w:rsid w:val="00003FBF"/>
    <w:rsid w:val="00171C6A"/>
    <w:rsid w:val="0025473E"/>
    <w:rsid w:val="002669EB"/>
    <w:rsid w:val="002E63B4"/>
    <w:rsid w:val="0030350F"/>
    <w:rsid w:val="00314C54"/>
    <w:rsid w:val="003D6721"/>
    <w:rsid w:val="004334D7"/>
    <w:rsid w:val="0065625B"/>
    <w:rsid w:val="00667748"/>
    <w:rsid w:val="006A5556"/>
    <w:rsid w:val="006B60CB"/>
    <w:rsid w:val="00700B5C"/>
    <w:rsid w:val="007C665B"/>
    <w:rsid w:val="007C6B76"/>
    <w:rsid w:val="00811F37"/>
    <w:rsid w:val="00812575"/>
    <w:rsid w:val="008D6A5B"/>
    <w:rsid w:val="00A041E7"/>
    <w:rsid w:val="00A87E19"/>
    <w:rsid w:val="00AA5927"/>
    <w:rsid w:val="00B05C3A"/>
    <w:rsid w:val="00B34DE6"/>
    <w:rsid w:val="00B560A2"/>
    <w:rsid w:val="00B6715E"/>
    <w:rsid w:val="00B728BD"/>
    <w:rsid w:val="00C14591"/>
    <w:rsid w:val="00CB1940"/>
    <w:rsid w:val="00E56939"/>
    <w:rsid w:val="00E81672"/>
    <w:rsid w:val="00F353DE"/>
    <w:rsid w:val="00F5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1DA40"/>
  <w15:docId w15:val="{01486ECD-2C7B-482C-AF7E-2D3D16360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1C6A"/>
  </w:style>
  <w:style w:type="paragraph" w:styleId="3">
    <w:name w:val="heading 3"/>
    <w:basedOn w:val="a"/>
    <w:link w:val="30"/>
    <w:uiPriority w:val="9"/>
    <w:qFormat/>
    <w:rsid w:val="007C66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5473E"/>
    <w:pPr>
      <w:ind w:left="720"/>
      <w:contextualSpacing/>
    </w:pPr>
    <w:rPr>
      <w:rFonts w:ascii="Calibri" w:eastAsia="Times New Roman" w:hAnsi="Calibri" w:cs="Times New Roman"/>
    </w:rPr>
  </w:style>
  <w:style w:type="paragraph" w:styleId="a3">
    <w:name w:val="Body Text"/>
    <w:basedOn w:val="a"/>
    <w:link w:val="a4"/>
    <w:uiPriority w:val="1"/>
    <w:qFormat/>
    <w:rsid w:val="00A041E7"/>
    <w:pPr>
      <w:widowControl w:val="0"/>
      <w:autoSpaceDE w:val="0"/>
      <w:autoSpaceDN w:val="0"/>
      <w:spacing w:after="0" w:line="240" w:lineRule="auto"/>
      <w:ind w:left="318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A041E7"/>
    <w:rPr>
      <w:rFonts w:ascii="Times New Roman" w:eastAsia="Times New Roman" w:hAnsi="Times New Roman" w:cs="Times New Roman"/>
      <w:sz w:val="28"/>
      <w:szCs w:val="28"/>
      <w:lang w:bidi="ru-RU"/>
    </w:rPr>
  </w:style>
  <w:style w:type="paragraph" w:styleId="a5">
    <w:name w:val="List Paragraph"/>
    <w:basedOn w:val="a"/>
    <w:uiPriority w:val="1"/>
    <w:qFormat/>
    <w:rsid w:val="00A041E7"/>
    <w:pPr>
      <w:widowControl w:val="0"/>
      <w:autoSpaceDE w:val="0"/>
      <w:autoSpaceDN w:val="0"/>
      <w:spacing w:after="0" w:line="240" w:lineRule="auto"/>
      <w:ind w:left="318" w:right="302" w:firstLine="360"/>
      <w:jc w:val="both"/>
    </w:pPr>
    <w:rPr>
      <w:rFonts w:ascii="Times New Roman" w:eastAsia="Times New Roman" w:hAnsi="Times New Roman" w:cs="Times New Roman"/>
      <w:lang w:bidi="ru-RU"/>
    </w:rPr>
  </w:style>
  <w:style w:type="character" w:customStyle="1" w:styleId="30">
    <w:name w:val="Заголовок 3 Знак"/>
    <w:basedOn w:val="a0"/>
    <w:link w:val="3"/>
    <w:uiPriority w:val="9"/>
    <w:rsid w:val="007C665B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CECE7-7501-41FE-B16D-EF586A7F2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User</cp:lastModifiedBy>
  <cp:revision>14</cp:revision>
  <cp:lastPrinted>2018-08-21T12:26:00Z</cp:lastPrinted>
  <dcterms:created xsi:type="dcterms:W3CDTF">2017-01-08T07:48:00Z</dcterms:created>
  <dcterms:modified xsi:type="dcterms:W3CDTF">2018-10-12T09:32:00Z</dcterms:modified>
</cp:coreProperties>
</file>